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77" w:rsidRDefault="00182A77" w:rsidP="0061752F">
      <w:pPr>
        <w:jc w:val="center"/>
      </w:pPr>
    </w:p>
    <w:p w:rsidR="0061752F" w:rsidRPr="000D5CD0" w:rsidRDefault="0061752F" w:rsidP="0061752F">
      <w:pPr>
        <w:jc w:val="center"/>
      </w:pPr>
      <w:r w:rsidRPr="000D5CD0">
        <w:rPr>
          <w:noProof/>
          <w:lang w:eastAsia="ru-RU"/>
        </w:rPr>
        <w:drawing>
          <wp:inline distT="0" distB="0" distL="0" distR="0" wp14:anchorId="29C0FC6D" wp14:editId="6BA0B271">
            <wp:extent cx="510540" cy="685800"/>
            <wp:effectExtent l="0" t="0" r="381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2F" w:rsidRPr="000D5CD0" w:rsidRDefault="0061752F" w:rsidP="0061752F">
      <w:pPr>
        <w:jc w:val="center"/>
        <w:rPr>
          <w:sz w:val="28"/>
          <w:szCs w:val="28"/>
        </w:rPr>
      </w:pPr>
    </w:p>
    <w:p w:rsidR="0061752F" w:rsidRPr="000D5CD0" w:rsidRDefault="0061752F" w:rsidP="0061752F">
      <w:pPr>
        <w:spacing w:line="360" w:lineRule="auto"/>
        <w:jc w:val="center"/>
        <w:rPr>
          <w:sz w:val="28"/>
          <w:szCs w:val="28"/>
        </w:rPr>
      </w:pPr>
      <w:r w:rsidRPr="000D5CD0">
        <w:rPr>
          <w:sz w:val="28"/>
          <w:szCs w:val="28"/>
        </w:rPr>
        <w:t>АДМИНИСТРАЦИЯ МУНИЦИПАЛЬНОГО ОБРАЗОВАНИЯ</w:t>
      </w:r>
    </w:p>
    <w:p w:rsidR="0061752F" w:rsidRPr="000D5CD0" w:rsidRDefault="0061752F" w:rsidP="0061752F">
      <w:pPr>
        <w:spacing w:line="360" w:lineRule="auto"/>
        <w:jc w:val="center"/>
        <w:rPr>
          <w:sz w:val="28"/>
          <w:szCs w:val="28"/>
        </w:rPr>
      </w:pPr>
      <w:r w:rsidRPr="000D5CD0">
        <w:rPr>
          <w:sz w:val="28"/>
          <w:szCs w:val="28"/>
        </w:rPr>
        <w:t>ГОРОДСКОЙ ОКРУГ «ОХИНСКИЙ»</w:t>
      </w:r>
    </w:p>
    <w:p w:rsidR="0061752F" w:rsidRPr="000D5CD0" w:rsidRDefault="0061752F" w:rsidP="0061752F">
      <w:pPr>
        <w:pStyle w:val="2"/>
        <w:numPr>
          <w:ilvl w:val="0"/>
          <w:numId w:val="0"/>
        </w:numPr>
        <w:rPr>
          <w:b/>
          <w:szCs w:val="28"/>
        </w:rPr>
      </w:pPr>
      <w:r w:rsidRPr="000D5CD0">
        <w:rPr>
          <w:b/>
          <w:szCs w:val="28"/>
        </w:rPr>
        <w:t>ПОСТАНОВЛЕНИЕ</w:t>
      </w:r>
    </w:p>
    <w:p w:rsidR="0061752F" w:rsidRDefault="0061752F" w:rsidP="0061752F">
      <w:pPr>
        <w:rPr>
          <w:sz w:val="28"/>
          <w:szCs w:val="28"/>
          <w:u w:val="single"/>
        </w:rPr>
      </w:pPr>
    </w:p>
    <w:p w:rsidR="00182A77" w:rsidRPr="000D5CD0" w:rsidRDefault="00182A77" w:rsidP="0061752F">
      <w:pPr>
        <w:rPr>
          <w:sz w:val="28"/>
          <w:szCs w:val="28"/>
          <w:u w:val="single"/>
        </w:rPr>
      </w:pPr>
    </w:p>
    <w:p w:rsidR="0061752F" w:rsidRPr="000D5CD0" w:rsidRDefault="0061752F" w:rsidP="0061752F">
      <w:pPr>
        <w:rPr>
          <w:sz w:val="28"/>
          <w:szCs w:val="28"/>
        </w:rPr>
      </w:pPr>
      <w:r w:rsidRPr="000D5CD0">
        <w:rPr>
          <w:sz w:val="28"/>
          <w:szCs w:val="28"/>
        </w:rPr>
        <w:t xml:space="preserve">от </w:t>
      </w:r>
      <w:r w:rsidR="00E66813" w:rsidRPr="000D5CD0">
        <w:rPr>
          <w:sz w:val="28"/>
          <w:szCs w:val="28"/>
        </w:rPr>
        <w:t>_________________</w:t>
      </w:r>
      <w:r w:rsidRPr="000D5CD0">
        <w:rPr>
          <w:sz w:val="28"/>
          <w:szCs w:val="28"/>
        </w:rPr>
        <w:t xml:space="preserve">                                                                    </w:t>
      </w:r>
      <w:r w:rsidR="00142E50" w:rsidRPr="000D5CD0">
        <w:rPr>
          <w:sz w:val="28"/>
          <w:szCs w:val="28"/>
        </w:rPr>
        <w:t xml:space="preserve">    </w:t>
      </w:r>
      <w:r w:rsidR="00142E50" w:rsidRPr="000D5CD0">
        <w:rPr>
          <w:sz w:val="28"/>
          <w:szCs w:val="28"/>
        </w:rPr>
        <w:tab/>
        <w:t xml:space="preserve">     </w:t>
      </w:r>
      <w:r w:rsidRPr="000D5CD0">
        <w:rPr>
          <w:sz w:val="28"/>
          <w:szCs w:val="28"/>
        </w:rPr>
        <w:t xml:space="preserve">№ </w:t>
      </w:r>
      <w:r w:rsidR="00E66813" w:rsidRPr="000D5CD0">
        <w:rPr>
          <w:sz w:val="28"/>
          <w:szCs w:val="28"/>
        </w:rPr>
        <w:t>____</w:t>
      </w:r>
      <w:r w:rsidR="00142E50" w:rsidRPr="000D5CD0">
        <w:rPr>
          <w:sz w:val="28"/>
          <w:szCs w:val="28"/>
        </w:rPr>
        <w:t>__</w:t>
      </w:r>
      <w:r w:rsidR="00E66813" w:rsidRPr="000D5CD0">
        <w:rPr>
          <w:sz w:val="28"/>
          <w:szCs w:val="28"/>
        </w:rPr>
        <w:t>___</w:t>
      </w:r>
    </w:p>
    <w:p w:rsidR="0061752F" w:rsidRDefault="0061752F" w:rsidP="0061752F">
      <w:pPr>
        <w:jc w:val="center"/>
        <w:rPr>
          <w:sz w:val="28"/>
          <w:szCs w:val="28"/>
        </w:rPr>
      </w:pPr>
      <w:r w:rsidRPr="000D5CD0">
        <w:rPr>
          <w:sz w:val="28"/>
          <w:szCs w:val="28"/>
        </w:rPr>
        <w:t>г. Оха</w:t>
      </w:r>
    </w:p>
    <w:p w:rsidR="000D5CD0" w:rsidRPr="000D5CD0" w:rsidRDefault="000D5CD0" w:rsidP="0061752F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758"/>
      </w:tblGrid>
      <w:tr w:rsidR="00B41C20" w:rsidRPr="00B41C20" w:rsidTr="00182A77">
        <w:trPr>
          <w:trHeight w:val="624"/>
        </w:trPr>
        <w:tc>
          <w:tcPr>
            <w:tcW w:w="3758" w:type="dxa"/>
          </w:tcPr>
          <w:p w:rsidR="00DE771F" w:rsidRPr="00B41C20" w:rsidRDefault="00DE771F" w:rsidP="000D5CD0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B41C20">
              <w:rPr>
                <w:sz w:val="28"/>
                <w:szCs w:val="28"/>
              </w:rPr>
              <w:t>Об утверждении Порядка финансового обеспечения</w:t>
            </w:r>
            <w:r w:rsidR="00224AB6" w:rsidRPr="00B41C20">
              <w:rPr>
                <w:sz w:val="28"/>
                <w:szCs w:val="28"/>
              </w:rPr>
              <w:t xml:space="preserve"> проведения государственной итоговой аттестации </w:t>
            </w:r>
            <w:r w:rsidR="00182A77" w:rsidRPr="00B41C20">
              <w:rPr>
                <w:sz w:val="28"/>
                <w:szCs w:val="28"/>
              </w:rPr>
              <w:t>в муниципальном образовании</w:t>
            </w:r>
            <w:r w:rsidR="00224AB6" w:rsidRPr="00B41C20">
              <w:rPr>
                <w:sz w:val="28"/>
                <w:szCs w:val="28"/>
              </w:rPr>
              <w:t xml:space="preserve"> городской округ «Охинский»</w:t>
            </w:r>
          </w:p>
          <w:bookmarkEnd w:id="0"/>
          <w:p w:rsidR="0061752F" w:rsidRPr="00B41C20" w:rsidRDefault="0061752F" w:rsidP="00B30203">
            <w:pPr>
              <w:jc w:val="both"/>
              <w:rPr>
                <w:sz w:val="28"/>
                <w:szCs w:val="28"/>
              </w:rPr>
            </w:pPr>
          </w:p>
        </w:tc>
      </w:tr>
    </w:tbl>
    <w:p w:rsidR="0061752F" w:rsidRPr="000D5CD0" w:rsidRDefault="0061752F" w:rsidP="0061752F">
      <w:pPr>
        <w:tabs>
          <w:tab w:val="left" w:pos="700"/>
        </w:tabs>
        <w:spacing w:line="360" w:lineRule="auto"/>
        <w:rPr>
          <w:sz w:val="28"/>
          <w:szCs w:val="28"/>
        </w:rPr>
      </w:pPr>
    </w:p>
    <w:p w:rsidR="0061752F" w:rsidRPr="000D5CD0" w:rsidRDefault="0061752F" w:rsidP="0061752F">
      <w:p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r w:rsidRPr="000D5CD0">
        <w:rPr>
          <w:sz w:val="28"/>
          <w:szCs w:val="28"/>
        </w:rPr>
        <w:t xml:space="preserve">            В соответствии с  Федеральным </w:t>
      </w:r>
      <w:hyperlink r:id="rId7" w:history="1">
        <w:r w:rsidRPr="000D5CD0">
          <w:rPr>
            <w:sz w:val="28"/>
            <w:szCs w:val="28"/>
          </w:rPr>
          <w:t>законом</w:t>
        </w:r>
      </w:hyperlink>
      <w:r w:rsidRPr="000D5CD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городской округ «Охинский» от 08.05.2015 № 275 «Об установлении расходных обязательств муниципального образования городской округ «Охинский» в сфере образования», руководствуясь статьей 42 Устава муниципального образования городской округ «Охинский»,</w:t>
      </w:r>
    </w:p>
    <w:p w:rsidR="0061752F" w:rsidRPr="000D5CD0" w:rsidRDefault="0061752F" w:rsidP="0061752F">
      <w:pPr>
        <w:tabs>
          <w:tab w:val="left" w:pos="700"/>
        </w:tabs>
        <w:spacing w:line="276" w:lineRule="auto"/>
        <w:jc w:val="both"/>
      </w:pPr>
    </w:p>
    <w:p w:rsidR="0061752F" w:rsidRPr="000D5CD0" w:rsidRDefault="0061752F" w:rsidP="0061752F">
      <w:pPr>
        <w:pStyle w:val="a3"/>
        <w:spacing w:after="0" w:line="276" w:lineRule="auto"/>
        <w:jc w:val="both"/>
        <w:rPr>
          <w:sz w:val="28"/>
          <w:szCs w:val="28"/>
        </w:rPr>
      </w:pPr>
      <w:r w:rsidRPr="000D5CD0">
        <w:rPr>
          <w:sz w:val="28"/>
          <w:szCs w:val="28"/>
        </w:rPr>
        <w:t>ПОСТАНОВЛЯЮ:</w:t>
      </w:r>
    </w:p>
    <w:p w:rsidR="0061752F" w:rsidRPr="000D5CD0" w:rsidRDefault="0061752F" w:rsidP="0061752F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61752F" w:rsidRPr="00B41C20" w:rsidRDefault="00224AB6" w:rsidP="00EF6BF8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993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0D5CD0">
        <w:rPr>
          <w:sz w:val="28"/>
          <w:szCs w:val="28"/>
        </w:rPr>
        <w:t xml:space="preserve">Утвердить Порядок </w:t>
      </w:r>
      <w:r w:rsidR="00182A77" w:rsidRPr="000D5CD0">
        <w:rPr>
          <w:sz w:val="28"/>
          <w:szCs w:val="28"/>
        </w:rPr>
        <w:t xml:space="preserve">финансового обеспечения проведения государственной итоговой </w:t>
      </w:r>
      <w:r w:rsidR="00182A77" w:rsidRPr="00B41C20">
        <w:rPr>
          <w:sz w:val="28"/>
          <w:szCs w:val="28"/>
        </w:rPr>
        <w:t>аттестации в муниципальном образовании городской округ «Охинский»</w:t>
      </w:r>
      <w:r w:rsidR="00182A77" w:rsidRPr="00B41C20">
        <w:rPr>
          <w:sz w:val="28"/>
          <w:szCs w:val="28"/>
        </w:rPr>
        <w:t xml:space="preserve"> </w:t>
      </w:r>
      <w:r w:rsidR="0061752F" w:rsidRPr="00B41C20">
        <w:rPr>
          <w:sz w:val="28"/>
          <w:szCs w:val="28"/>
        </w:rPr>
        <w:t>(прилагается).</w:t>
      </w:r>
    </w:p>
    <w:p w:rsidR="0061752F" w:rsidRPr="000D5CD0" w:rsidRDefault="0061752F" w:rsidP="0061752F">
      <w:pPr>
        <w:widowControl/>
        <w:numPr>
          <w:ilvl w:val="0"/>
          <w:numId w:val="4"/>
        </w:numPr>
        <w:tabs>
          <w:tab w:val="num" w:pos="0"/>
          <w:tab w:val="left" w:pos="284"/>
          <w:tab w:val="left" w:pos="567"/>
          <w:tab w:val="left" w:pos="993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0D5CD0">
        <w:rPr>
          <w:sz w:val="28"/>
          <w:szCs w:val="28"/>
        </w:rPr>
        <w:t xml:space="preserve">Финансирование расходов, связанных с реализацией настоящего постановления, осуществлять в пределах средств, </w:t>
      </w:r>
      <w:r w:rsidR="00186DEF" w:rsidRPr="000D5CD0">
        <w:rPr>
          <w:sz w:val="28"/>
          <w:szCs w:val="28"/>
        </w:rPr>
        <w:t>предусмотренных из бюджета Сахалинской области</w:t>
      </w:r>
      <w:r w:rsidR="00AF0549" w:rsidRPr="000D5CD0">
        <w:rPr>
          <w:sz w:val="28"/>
          <w:szCs w:val="28"/>
        </w:rPr>
        <w:t xml:space="preserve"> и </w:t>
      </w:r>
      <w:r w:rsidR="00186DEF" w:rsidRPr="000D5CD0">
        <w:rPr>
          <w:sz w:val="28"/>
          <w:szCs w:val="28"/>
        </w:rPr>
        <w:t xml:space="preserve">бюджета муниципального образования городской округ «Охинский» </w:t>
      </w:r>
      <w:r w:rsidRPr="000D5CD0">
        <w:rPr>
          <w:sz w:val="28"/>
          <w:szCs w:val="28"/>
        </w:rPr>
        <w:t>на соответствующий финансовый год.</w:t>
      </w:r>
    </w:p>
    <w:p w:rsidR="00EF6BF8" w:rsidRPr="000D5CD0" w:rsidRDefault="00EF6BF8" w:rsidP="00F335F0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993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0D5CD0">
        <w:rPr>
          <w:sz w:val="28"/>
          <w:szCs w:val="28"/>
        </w:rPr>
        <w:t xml:space="preserve">Признать утратившим силу постановления администрации муниципального образования городской округ «Охинский» </w:t>
      </w:r>
      <w:r w:rsidR="00F335F0" w:rsidRPr="000D5CD0">
        <w:rPr>
          <w:sz w:val="28"/>
          <w:szCs w:val="28"/>
        </w:rPr>
        <w:t>от 04.12.2018 № 937 «</w:t>
      </w:r>
      <w:r w:rsidRPr="000D5CD0">
        <w:rPr>
          <w:sz w:val="28"/>
          <w:szCs w:val="28"/>
        </w:rPr>
        <w:t xml:space="preserve">Об утверждении Порядка финансового обеспечения проведения государственной итоговой аттестации в муниципальных учреждениях в сфере образования </w:t>
      </w:r>
      <w:r w:rsidRPr="00182A77">
        <w:rPr>
          <w:sz w:val="28"/>
          <w:szCs w:val="28"/>
        </w:rPr>
        <w:lastRenderedPageBreak/>
        <w:t xml:space="preserve">муниципального образования городской округ «Охинский», </w:t>
      </w:r>
      <w:r w:rsidR="00F335F0" w:rsidRPr="00182A77">
        <w:rPr>
          <w:sz w:val="28"/>
          <w:szCs w:val="28"/>
        </w:rPr>
        <w:t>от 25.07.2019 № 519</w:t>
      </w:r>
      <w:r w:rsidR="00F335F0" w:rsidRPr="000D5CD0">
        <w:rPr>
          <w:sz w:val="28"/>
          <w:szCs w:val="28"/>
        </w:rPr>
        <w:t xml:space="preserve"> «</w:t>
      </w:r>
      <w:r w:rsidRPr="000D5CD0">
        <w:rPr>
          <w:sz w:val="28"/>
          <w:szCs w:val="28"/>
        </w:rPr>
        <w:t>О внесении изменений в Порядок финансового обеспечения проведения государственной итоговой аттестации в муниципальных учреждениях в сфере образования муниципального образования городской округ «Охинский», утвержденный постановлением администрации муниципального образования городской округ</w:t>
      </w:r>
      <w:r w:rsidR="00F335F0" w:rsidRPr="000D5CD0">
        <w:rPr>
          <w:sz w:val="28"/>
          <w:szCs w:val="28"/>
        </w:rPr>
        <w:t xml:space="preserve"> «Охинский» от 04.12.2018 № 937»</w:t>
      </w:r>
      <w:r w:rsidRPr="000D5CD0">
        <w:rPr>
          <w:sz w:val="28"/>
          <w:szCs w:val="28"/>
        </w:rPr>
        <w:t xml:space="preserve">, </w:t>
      </w:r>
      <w:r w:rsidR="00F335F0" w:rsidRPr="000D5CD0">
        <w:rPr>
          <w:sz w:val="28"/>
          <w:szCs w:val="28"/>
        </w:rPr>
        <w:t xml:space="preserve">от 24.06.2021 № 405 «О внесении изменений в Порядок финансового обеспечения проведения государственной итоговой аттестации в муниципальных учреждениях в сфере образования муниципального образования городской округ «Охинский», утвержденный постановлением администрации муниципального образования городской округ «Охинский» от 04.12.2018 № 937», от 07.06.2022 № 406 «О внесении изменений в Порядок финансового обеспечения проведения государственной итоговой аттестации в муниципальных учреждениях в сфере образования муниципального образования городской округ «Охинский», утвержденный постановлением администрации муниципального образования городской округ «Охинский» от 04.12.2018 № 937», от 07.08.2023 № 482 «О внесении изменений в постановление администрации муниципального образования городской округ «Охинский» от 04.12.2018 № 937 «Об утверждении Порядка финансового обеспечения проведения государственной итоговой аттестации в муниципальных учреждениях в сфере образования муниципального образования городской округ «Охинский» с учетом изменений, внесенных постановлениями администрации муниципального образования городской округ «Охинский» от 25.07.2019 № 519, от 24.08.2020 № 576, от 23.03.2021 № 166, от 24.06.2021 № 405, от 07.06.2022 № </w:t>
      </w:r>
      <w:r w:rsidR="004253B4" w:rsidRPr="000D5CD0">
        <w:rPr>
          <w:sz w:val="28"/>
          <w:szCs w:val="28"/>
        </w:rPr>
        <w:t>406»</w:t>
      </w:r>
      <w:r w:rsidR="00F335F0" w:rsidRPr="000D5CD0">
        <w:rPr>
          <w:sz w:val="28"/>
          <w:szCs w:val="28"/>
        </w:rPr>
        <w:t>.</w:t>
      </w:r>
    </w:p>
    <w:p w:rsidR="0061752F" w:rsidRPr="000D5CD0" w:rsidRDefault="005F0079" w:rsidP="0061752F">
      <w:pPr>
        <w:widowControl/>
        <w:numPr>
          <w:ilvl w:val="0"/>
          <w:numId w:val="4"/>
        </w:numPr>
        <w:tabs>
          <w:tab w:val="num" w:pos="0"/>
          <w:tab w:val="left" w:pos="284"/>
          <w:tab w:val="left" w:pos="567"/>
          <w:tab w:val="left" w:pos="993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0D5CD0">
        <w:rPr>
          <w:sz w:val="28"/>
          <w:szCs w:val="28"/>
        </w:rPr>
        <w:t xml:space="preserve">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hyperlink r:id="rId8" w:history="1">
        <w:r w:rsidR="00EF6BF8" w:rsidRPr="000D5CD0">
          <w:rPr>
            <w:rStyle w:val="a5"/>
            <w:color w:val="auto"/>
            <w:sz w:val="28"/>
            <w:szCs w:val="28"/>
            <w:u w:val="none"/>
          </w:rPr>
          <w:t>www.adm-okha.ru</w:t>
        </w:r>
      </w:hyperlink>
      <w:r w:rsidRPr="000D5CD0">
        <w:rPr>
          <w:sz w:val="28"/>
          <w:szCs w:val="28"/>
        </w:rPr>
        <w:t>.</w:t>
      </w:r>
    </w:p>
    <w:p w:rsidR="0061752F" w:rsidRPr="000D5CD0" w:rsidRDefault="004253B4" w:rsidP="00ED720A">
      <w:pPr>
        <w:widowControl/>
        <w:numPr>
          <w:ilvl w:val="0"/>
          <w:numId w:val="4"/>
        </w:numPr>
        <w:tabs>
          <w:tab w:val="num" w:pos="0"/>
          <w:tab w:val="left" w:pos="284"/>
          <w:tab w:val="left" w:pos="567"/>
          <w:tab w:val="left" w:pos="993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0D5CD0">
        <w:rPr>
          <w:sz w:val="28"/>
          <w:szCs w:val="28"/>
        </w:rPr>
        <w:t xml:space="preserve"> </w:t>
      </w:r>
      <w:r w:rsidR="0061752F" w:rsidRPr="000D5CD0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Pr="000D5CD0">
        <w:rPr>
          <w:bCs/>
          <w:sz w:val="28"/>
          <w:szCs w:val="28"/>
        </w:rPr>
        <w:t xml:space="preserve">на заместителя главы администрации муниципального образования городской округ «Охинский», директора Департамента соцразвития </w:t>
      </w:r>
      <w:proofErr w:type="spellStart"/>
      <w:r w:rsidRPr="000D5CD0">
        <w:rPr>
          <w:bCs/>
          <w:sz w:val="28"/>
          <w:szCs w:val="28"/>
        </w:rPr>
        <w:t>Муртазину</w:t>
      </w:r>
      <w:proofErr w:type="spellEnd"/>
      <w:r w:rsidRPr="000D5CD0">
        <w:rPr>
          <w:bCs/>
          <w:sz w:val="28"/>
          <w:szCs w:val="28"/>
        </w:rPr>
        <w:t xml:space="preserve"> Р.Ф.</w:t>
      </w:r>
    </w:p>
    <w:p w:rsidR="0061752F" w:rsidRPr="000D5CD0" w:rsidRDefault="0061752F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spacing w:line="360" w:lineRule="auto"/>
        <w:ind w:left="709"/>
        <w:jc w:val="both"/>
        <w:rPr>
          <w:sz w:val="28"/>
          <w:szCs w:val="28"/>
        </w:rPr>
      </w:pPr>
    </w:p>
    <w:p w:rsidR="00142E50" w:rsidRPr="000D5CD0" w:rsidRDefault="00142E50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spacing w:line="360" w:lineRule="auto"/>
        <w:ind w:left="709"/>
        <w:jc w:val="both"/>
        <w:rPr>
          <w:sz w:val="28"/>
          <w:szCs w:val="28"/>
        </w:rPr>
      </w:pP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752"/>
        <w:gridCol w:w="3068"/>
      </w:tblGrid>
      <w:tr w:rsidR="000D5CD0" w:rsidRPr="000D5CD0" w:rsidTr="00142E50">
        <w:tc>
          <w:tcPr>
            <w:tcW w:w="6096" w:type="dxa"/>
          </w:tcPr>
          <w:p w:rsidR="00142E50" w:rsidRPr="000D5CD0" w:rsidRDefault="00262C39" w:rsidP="005F0079">
            <w:pPr>
              <w:widowControl/>
              <w:tabs>
                <w:tab w:val="left" w:pos="284"/>
                <w:tab w:val="left" w:pos="567"/>
                <w:tab w:val="left" w:pos="993"/>
              </w:tabs>
              <w:suppressAutoHyphens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="00142E50" w:rsidRPr="000D5CD0">
              <w:rPr>
                <w:b/>
                <w:sz w:val="28"/>
                <w:szCs w:val="28"/>
              </w:rPr>
              <w:t xml:space="preserve"> муниципального образования                                                            городской округ «Охинский»</w:t>
            </w:r>
            <w:bookmarkStart w:id="1" w:name="RANGE!A1:O169"/>
            <w:bookmarkEnd w:id="1"/>
          </w:p>
          <w:p w:rsidR="00142E50" w:rsidRPr="000D5CD0" w:rsidRDefault="00142E50" w:rsidP="0061752F">
            <w:pPr>
              <w:widowControl/>
              <w:tabs>
                <w:tab w:val="left" w:pos="284"/>
                <w:tab w:val="left" w:pos="567"/>
                <w:tab w:val="left" w:pos="993"/>
              </w:tabs>
              <w:suppressAutoHyphens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142E50" w:rsidRPr="000D5CD0" w:rsidRDefault="00142E50" w:rsidP="0061752F">
            <w:pPr>
              <w:widowControl/>
              <w:tabs>
                <w:tab w:val="left" w:pos="284"/>
                <w:tab w:val="left" w:pos="567"/>
                <w:tab w:val="left" w:pos="993"/>
              </w:tabs>
              <w:suppressAutoHyphens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8" w:type="dxa"/>
          </w:tcPr>
          <w:p w:rsidR="00142E50" w:rsidRPr="000D5CD0" w:rsidRDefault="00262C39" w:rsidP="00142E50">
            <w:pPr>
              <w:widowControl/>
              <w:tabs>
                <w:tab w:val="left" w:pos="284"/>
                <w:tab w:val="left" w:pos="567"/>
                <w:tab w:val="left" w:pos="993"/>
              </w:tabs>
              <w:suppressAutoHyphens w:val="0"/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И.А. </w:t>
            </w:r>
            <w:proofErr w:type="spellStart"/>
            <w:r>
              <w:rPr>
                <w:b/>
                <w:sz w:val="28"/>
                <w:szCs w:val="28"/>
              </w:rPr>
              <w:t>Шальнёв</w:t>
            </w:r>
            <w:proofErr w:type="spellEnd"/>
          </w:p>
        </w:tc>
      </w:tr>
    </w:tbl>
    <w:p w:rsidR="00142E50" w:rsidRPr="000D5CD0" w:rsidRDefault="00142E50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spacing w:line="360" w:lineRule="auto"/>
        <w:ind w:left="709"/>
        <w:jc w:val="both"/>
        <w:rPr>
          <w:sz w:val="28"/>
          <w:szCs w:val="28"/>
        </w:rPr>
      </w:pPr>
    </w:p>
    <w:p w:rsidR="00142E50" w:rsidRPr="000D5CD0" w:rsidRDefault="00142E50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</w:rPr>
      </w:pPr>
    </w:p>
    <w:p w:rsidR="006A6F42" w:rsidRPr="000D5CD0" w:rsidRDefault="006A6F42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</w:rPr>
      </w:pPr>
    </w:p>
    <w:p w:rsidR="006A6F42" w:rsidRPr="000D5CD0" w:rsidRDefault="006A6F42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</w:rPr>
      </w:pPr>
    </w:p>
    <w:p w:rsidR="006A6F42" w:rsidRPr="000D5CD0" w:rsidRDefault="006A6F42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</w:rPr>
      </w:pPr>
    </w:p>
    <w:p w:rsidR="006A6F42" w:rsidRPr="000D5CD0" w:rsidRDefault="006A6F42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</w:rPr>
      </w:pPr>
    </w:p>
    <w:p w:rsidR="006A6F42" w:rsidRPr="000D5CD0" w:rsidRDefault="006A6F42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</w:rPr>
      </w:pPr>
    </w:p>
    <w:p w:rsidR="006A6F42" w:rsidRPr="000D5CD0" w:rsidRDefault="006A6F42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</w:rPr>
      </w:pPr>
    </w:p>
    <w:p w:rsidR="006A6F42" w:rsidRPr="000D5CD0" w:rsidRDefault="006A6F42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</w:rPr>
      </w:pPr>
    </w:p>
    <w:p w:rsidR="006A6F42" w:rsidRPr="000D5CD0" w:rsidRDefault="006A6F42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</w:rPr>
      </w:pPr>
    </w:p>
    <w:p w:rsidR="006A6F42" w:rsidRPr="000D5CD0" w:rsidRDefault="006A6F42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</w:rPr>
      </w:pPr>
    </w:p>
    <w:p w:rsidR="006A6F42" w:rsidRPr="000D5CD0" w:rsidRDefault="006A6F42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</w:rPr>
      </w:pPr>
    </w:p>
    <w:p w:rsidR="006A6F42" w:rsidRPr="000D5CD0" w:rsidRDefault="006A6F42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</w:rPr>
      </w:pPr>
    </w:p>
    <w:p w:rsidR="006A6F42" w:rsidRPr="000D5CD0" w:rsidRDefault="006A6F42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</w:rPr>
      </w:pPr>
    </w:p>
    <w:p w:rsidR="006A6F42" w:rsidRPr="000D5CD0" w:rsidRDefault="006A6F42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</w:rPr>
      </w:pPr>
    </w:p>
    <w:p w:rsidR="006A6F42" w:rsidRPr="000D5CD0" w:rsidRDefault="006A6F42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</w:rPr>
      </w:pPr>
    </w:p>
    <w:tbl>
      <w:tblPr>
        <w:tblpPr w:leftFromText="180" w:rightFromText="180" w:bottomFromText="160" w:vertAnchor="text" w:horzAnchor="margin" w:tblpY="2444"/>
        <w:tblW w:w="9219" w:type="dxa"/>
        <w:tblLook w:val="04A0" w:firstRow="1" w:lastRow="0" w:firstColumn="1" w:lastColumn="0" w:noHBand="0" w:noVBand="1"/>
      </w:tblPr>
      <w:tblGrid>
        <w:gridCol w:w="5817"/>
        <w:gridCol w:w="3402"/>
      </w:tblGrid>
      <w:tr w:rsidR="000D5CD0" w:rsidRPr="000D5CD0" w:rsidTr="004253B4">
        <w:trPr>
          <w:trHeight w:val="274"/>
        </w:trPr>
        <w:tc>
          <w:tcPr>
            <w:tcW w:w="5817" w:type="dxa"/>
          </w:tcPr>
          <w:p w:rsidR="004253B4" w:rsidRPr="000D5CD0" w:rsidRDefault="004253B4" w:rsidP="004253B4">
            <w:pPr>
              <w:rPr>
                <w:rFonts w:eastAsia="Times New Roman"/>
                <w:caps/>
                <w:kern w:val="0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caps/>
                <w:sz w:val="20"/>
                <w:szCs w:val="20"/>
                <w:lang w:eastAsia="ru-RU"/>
              </w:rPr>
              <w:t>ВНосит</w:t>
            </w:r>
          </w:p>
          <w:p w:rsidR="004253B4" w:rsidRPr="000D5CD0" w:rsidRDefault="004253B4" w:rsidP="004253B4">
            <w:pPr>
              <w:rPr>
                <w:rFonts w:eastAsia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5CD0" w:rsidRPr="000D5CD0" w:rsidTr="004253B4">
        <w:trPr>
          <w:trHeight w:val="582"/>
        </w:trPr>
        <w:tc>
          <w:tcPr>
            <w:tcW w:w="5817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253B4" w:rsidRPr="000D5CD0" w:rsidRDefault="004253B4" w:rsidP="004253B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МО ГО «Охинский»,</w:t>
            </w:r>
          </w:p>
          <w:p w:rsidR="004253B4" w:rsidRPr="000D5CD0" w:rsidRDefault="004253B4" w:rsidP="004253B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 xml:space="preserve"> директор Департамента соцразвития</w:t>
            </w:r>
          </w:p>
        </w:tc>
        <w:tc>
          <w:tcPr>
            <w:tcW w:w="3402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 xml:space="preserve">_________________Р.Ф. </w:t>
            </w:r>
            <w:proofErr w:type="spellStart"/>
            <w:r w:rsidRPr="000D5CD0">
              <w:rPr>
                <w:rFonts w:eastAsia="Times New Roman"/>
                <w:sz w:val="20"/>
                <w:szCs w:val="20"/>
                <w:lang w:eastAsia="ru-RU"/>
              </w:rPr>
              <w:t>Муртазина</w:t>
            </w:r>
            <w:proofErr w:type="spellEnd"/>
          </w:p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«______</w:t>
            </w:r>
            <w:proofErr w:type="gramStart"/>
            <w:r w:rsidRPr="000D5CD0">
              <w:rPr>
                <w:rFonts w:eastAsia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0D5CD0">
              <w:rPr>
                <w:rFonts w:eastAsia="Times New Roman"/>
                <w:sz w:val="20"/>
                <w:szCs w:val="20"/>
                <w:lang w:eastAsia="ru-RU"/>
              </w:rPr>
              <w:t xml:space="preserve">_______________2024 г  </w:t>
            </w:r>
          </w:p>
        </w:tc>
      </w:tr>
      <w:tr w:rsidR="000D5CD0" w:rsidRPr="000D5CD0" w:rsidTr="004253B4">
        <w:trPr>
          <w:trHeight w:val="274"/>
        </w:trPr>
        <w:tc>
          <w:tcPr>
            <w:tcW w:w="5817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5CD0" w:rsidRPr="000D5CD0" w:rsidTr="004253B4">
        <w:trPr>
          <w:trHeight w:val="291"/>
        </w:trPr>
        <w:tc>
          <w:tcPr>
            <w:tcW w:w="5817" w:type="dxa"/>
            <w:hideMark/>
          </w:tcPr>
          <w:p w:rsidR="004253B4" w:rsidRPr="000D5CD0" w:rsidRDefault="004253B4" w:rsidP="004253B4">
            <w:pPr>
              <w:rPr>
                <w:rFonts w:eastAsia="Times New Roman"/>
                <w:caps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cap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402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5CD0" w:rsidRPr="000D5CD0" w:rsidTr="004253B4">
        <w:trPr>
          <w:trHeight w:val="274"/>
        </w:trPr>
        <w:tc>
          <w:tcPr>
            <w:tcW w:w="5817" w:type="dxa"/>
            <w:hideMark/>
          </w:tcPr>
          <w:p w:rsidR="004253B4" w:rsidRPr="000D5CD0" w:rsidRDefault="004253B4" w:rsidP="004253B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Начальник муниципального казенного учреждения «Централизованная система образования» г. Охи</w:t>
            </w:r>
          </w:p>
        </w:tc>
        <w:tc>
          <w:tcPr>
            <w:tcW w:w="3402" w:type="dxa"/>
            <w:vAlign w:val="bottom"/>
          </w:tcPr>
          <w:p w:rsidR="004253B4" w:rsidRPr="000D5CD0" w:rsidRDefault="004253B4" w:rsidP="004253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_________________</w:t>
            </w:r>
            <w:proofErr w:type="gramStart"/>
            <w:r w:rsidRPr="000D5CD0">
              <w:rPr>
                <w:rFonts w:eastAsia="Times New Roman"/>
                <w:sz w:val="20"/>
                <w:szCs w:val="20"/>
                <w:lang w:eastAsia="ru-RU"/>
              </w:rPr>
              <w:t>_  И.А.</w:t>
            </w:r>
            <w:proofErr w:type="gramEnd"/>
            <w:r w:rsidRPr="000D5CD0">
              <w:rPr>
                <w:rFonts w:eastAsia="Times New Roman"/>
                <w:sz w:val="20"/>
                <w:szCs w:val="20"/>
                <w:lang w:eastAsia="ru-RU"/>
              </w:rPr>
              <w:t xml:space="preserve"> Щур </w:t>
            </w:r>
          </w:p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«______</w:t>
            </w:r>
            <w:proofErr w:type="gramStart"/>
            <w:r w:rsidRPr="000D5CD0">
              <w:rPr>
                <w:rFonts w:eastAsia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0D5CD0">
              <w:rPr>
                <w:rFonts w:eastAsia="Times New Roman"/>
                <w:sz w:val="20"/>
                <w:szCs w:val="20"/>
                <w:lang w:eastAsia="ru-RU"/>
              </w:rPr>
              <w:t>_______________2024 г</w:t>
            </w:r>
          </w:p>
        </w:tc>
      </w:tr>
      <w:tr w:rsidR="000D5CD0" w:rsidRPr="000D5CD0" w:rsidTr="004253B4">
        <w:trPr>
          <w:trHeight w:val="291"/>
        </w:trPr>
        <w:tc>
          <w:tcPr>
            <w:tcW w:w="5817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hideMark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5CD0" w:rsidRPr="000D5CD0" w:rsidTr="004253B4">
        <w:trPr>
          <w:trHeight w:val="291"/>
        </w:trPr>
        <w:tc>
          <w:tcPr>
            <w:tcW w:w="5817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5CD0" w:rsidRPr="000D5CD0" w:rsidTr="004253B4">
        <w:trPr>
          <w:trHeight w:val="274"/>
        </w:trPr>
        <w:tc>
          <w:tcPr>
            <w:tcW w:w="5817" w:type="dxa"/>
            <w:hideMark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3402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5CD0" w:rsidRPr="000D5CD0" w:rsidTr="004253B4">
        <w:trPr>
          <w:trHeight w:val="951"/>
        </w:trPr>
        <w:tc>
          <w:tcPr>
            <w:tcW w:w="5817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253B4" w:rsidRPr="000D5CD0" w:rsidRDefault="004253B4" w:rsidP="004253B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МО ГО «Охинский»,</w:t>
            </w:r>
          </w:p>
          <w:p w:rsidR="004253B4" w:rsidRPr="000D5CD0" w:rsidRDefault="004253B4" w:rsidP="004253B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 xml:space="preserve"> директор Департамента соцразвития</w:t>
            </w:r>
          </w:p>
        </w:tc>
        <w:tc>
          <w:tcPr>
            <w:tcW w:w="3402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 xml:space="preserve">_________________Р.Ф. </w:t>
            </w:r>
            <w:proofErr w:type="spellStart"/>
            <w:r w:rsidRPr="000D5CD0">
              <w:rPr>
                <w:rFonts w:eastAsia="Times New Roman"/>
                <w:sz w:val="20"/>
                <w:szCs w:val="20"/>
                <w:lang w:eastAsia="ru-RU"/>
              </w:rPr>
              <w:t>Муртазина</w:t>
            </w:r>
            <w:proofErr w:type="spellEnd"/>
          </w:p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«______</w:t>
            </w:r>
            <w:proofErr w:type="gramStart"/>
            <w:r w:rsidRPr="000D5CD0">
              <w:rPr>
                <w:rFonts w:eastAsia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0D5CD0">
              <w:rPr>
                <w:rFonts w:eastAsia="Times New Roman"/>
                <w:sz w:val="20"/>
                <w:szCs w:val="20"/>
                <w:lang w:eastAsia="ru-RU"/>
              </w:rPr>
              <w:t xml:space="preserve">_______________2024 г  </w:t>
            </w:r>
          </w:p>
        </w:tc>
      </w:tr>
      <w:tr w:rsidR="000D5CD0" w:rsidRPr="000D5CD0" w:rsidTr="004253B4">
        <w:trPr>
          <w:trHeight w:val="784"/>
        </w:trPr>
        <w:tc>
          <w:tcPr>
            <w:tcW w:w="5817" w:type="dxa"/>
            <w:hideMark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Председатель контрольно-счетной палаты муниципального образования городской округ «Охинский»</w:t>
            </w:r>
          </w:p>
        </w:tc>
        <w:tc>
          <w:tcPr>
            <w:tcW w:w="3402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______________</w:t>
            </w:r>
            <w:proofErr w:type="gramStart"/>
            <w:r w:rsidRPr="000D5CD0">
              <w:rPr>
                <w:rFonts w:eastAsia="Times New Roman"/>
                <w:sz w:val="20"/>
                <w:szCs w:val="20"/>
                <w:lang w:eastAsia="ru-RU"/>
              </w:rPr>
              <w:t xml:space="preserve">_ </w:t>
            </w:r>
            <w:r w:rsidRPr="000D5CD0">
              <w:rPr>
                <w:kern w:val="2"/>
                <w:lang w:eastAsia="ru-RU"/>
              </w:rPr>
              <w:t xml:space="preserve"> </w:t>
            </w:r>
            <w:r w:rsidRPr="000D5CD0">
              <w:rPr>
                <w:kern w:val="2"/>
                <w:sz w:val="20"/>
                <w:szCs w:val="20"/>
                <w:lang w:eastAsia="ru-RU"/>
              </w:rPr>
              <w:t>О.Н.</w:t>
            </w:r>
            <w:proofErr w:type="gramEnd"/>
            <w:r w:rsidRPr="000D5CD0">
              <w:rPr>
                <w:kern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CD0">
              <w:rPr>
                <w:kern w:val="2"/>
                <w:sz w:val="20"/>
                <w:szCs w:val="20"/>
                <w:lang w:eastAsia="ru-RU"/>
              </w:rPr>
              <w:t>Журомская</w:t>
            </w:r>
            <w:proofErr w:type="spellEnd"/>
          </w:p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«______</w:t>
            </w:r>
            <w:proofErr w:type="gramStart"/>
            <w:r w:rsidRPr="000D5CD0">
              <w:rPr>
                <w:rFonts w:eastAsia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0D5CD0">
              <w:rPr>
                <w:rFonts w:eastAsia="Times New Roman"/>
                <w:sz w:val="20"/>
                <w:szCs w:val="20"/>
                <w:lang w:eastAsia="ru-RU"/>
              </w:rPr>
              <w:t>_______________2024 г</w:t>
            </w:r>
          </w:p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5CD0" w:rsidRPr="000D5CD0" w:rsidTr="004253B4">
        <w:trPr>
          <w:trHeight w:val="929"/>
        </w:trPr>
        <w:tc>
          <w:tcPr>
            <w:tcW w:w="5817" w:type="dxa"/>
            <w:hideMark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И. о начальника финансового управления муниципального образования городской округ «Охинский»</w:t>
            </w:r>
          </w:p>
        </w:tc>
        <w:tc>
          <w:tcPr>
            <w:tcW w:w="3402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________________</w:t>
            </w:r>
            <w:r w:rsidRPr="000D5CD0">
              <w:rPr>
                <w:kern w:val="2"/>
                <w:lang w:eastAsia="ru-RU"/>
              </w:rPr>
              <w:t xml:space="preserve"> </w:t>
            </w:r>
            <w:r w:rsidRPr="000D5CD0">
              <w:rPr>
                <w:rFonts w:eastAsia="Times New Roman"/>
                <w:sz w:val="20"/>
                <w:szCs w:val="20"/>
                <w:lang w:eastAsia="ru-RU"/>
              </w:rPr>
              <w:t xml:space="preserve">О.М. </w:t>
            </w:r>
            <w:proofErr w:type="spellStart"/>
            <w:r w:rsidRPr="000D5CD0">
              <w:rPr>
                <w:rFonts w:eastAsia="Times New Roman"/>
                <w:sz w:val="20"/>
                <w:szCs w:val="20"/>
                <w:lang w:eastAsia="ru-RU"/>
              </w:rPr>
              <w:t>Парусова</w:t>
            </w:r>
            <w:proofErr w:type="spellEnd"/>
          </w:p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«______</w:t>
            </w:r>
            <w:proofErr w:type="gramStart"/>
            <w:r w:rsidRPr="000D5CD0">
              <w:rPr>
                <w:rFonts w:eastAsia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0D5CD0">
              <w:rPr>
                <w:rFonts w:eastAsia="Times New Roman"/>
                <w:sz w:val="20"/>
                <w:szCs w:val="20"/>
                <w:lang w:eastAsia="ru-RU"/>
              </w:rPr>
              <w:t>_______________2024 г</w:t>
            </w:r>
          </w:p>
        </w:tc>
      </w:tr>
      <w:tr w:rsidR="000D5CD0" w:rsidRPr="000D5CD0" w:rsidTr="004253B4">
        <w:trPr>
          <w:trHeight w:val="566"/>
        </w:trPr>
        <w:tc>
          <w:tcPr>
            <w:tcW w:w="5817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Начальник отдела правового обеспечения муниципального образования городской округ «Охинский»</w:t>
            </w:r>
          </w:p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hideMark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 xml:space="preserve">_________________ А.Э. Исаева </w:t>
            </w:r>
          </w:p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«______</w:t>
            </w:r>
            <w:proofErr w:type="gramStart"/>
            <w:r w:rsidRPr="000D5CD0">
              <w:rPr>
                <w:rFonts w:eastAsia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0D5CD0">
              <w:rPr>
                <w:rFonts w:eastAsia="Times New Roman"/>
                <w:sz w:val="20"/>
                <w:szCs w:val="20"/>
                <w:lang w:eastAsia="ru-RU"/>
              </w:rPr>
              <w:t>_______________2024 г</w:t>
            </w:r>
          </w:p>
        </w:tc>
      </w:tr>
      <w:tr w:rsidR="000D5CD0" w:rsidRPr="000D5CD0" w:rsidTr="004253B4">
        <w:trPr>
          <w:trHeight w:val="291"/>
        </w:trPr>
        <w:tc>
          <w:tcPr>
            <w:tcW w:w="5817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5CD0" w:rsidRPr="000D5CD0" w:rsidTr="004253B4">
        <w:trPr>
          <w:trHeight w:val="274"/>
        </w:trPr>
        <w:tc>
          <w:tcPr>
            <w:tcW w:w="5817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5CD0" w:rsidRPr="000D5CD0" w:rsidTr="004253B4">
        <w:trPr>
          <w:trHeight w:val="582"/>
        </w:trPr>
        <w:tc>
          <w:tcPr>
            <w:tcW w:w="5817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5CD0" w:rsidRPr="000D5CD0" w:rsidTr="004253B4">
        <w:trPr>
          <w:trHeight w:val="514"/>
        </w:trPr>
        <w:tc>
          <w:tcPr>
            <w:tcW w:w="5817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5CD0" w:rsidRPr="000D5CD0" w:rsidTr="004253B4">
        <w:trPr>
          <w:trHeight w:val="291"/>
        </w:trPr>
        <w:tc>
          <w:tcPr>
            <w:tcW w:w="5817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5CD0" w:rsidRPr="000D5CD0" w:rsidTr="004253B4">
        <w:trPr>
          <w:trHeight w:val="274"/>
        </w:trPr>
        <w:tc>
          <w:tcPr>
            <w:tcW w:w="5817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5CD0" w:rsidRPr="000D5CD0" w:rsidTr="004253B4">
        <w:trPr>
          <w:trHeight w:val="291"/>
        </w:trPr>
        <w:tc>
          <w:tcPr>
            <w:tcW w:w="5817" w:type="dxa"/>
            <w:hideMark/>
          </w:tcPr>
          <w:p w:rsidR="004253B4" w:rsidRPr="000D5CD0" w:rsidRDefault="004253B4" w:rsidP="004253B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 xml:space="preserve">РАЗОСЛАТЬ: </w:t>
            </w:r>
          </w:p>
        </w:tc>
        <w:tc>
          <w:tcPr>
            <w:tcW w:w="3402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5CD0" w:rsidRPr="000D5CD0" w:rsidTr="004253B4">
        <w:trPr>
          <w:trHeight w:val="291"/>
        </w:trPr>
        <w:tc>
          <w:tcPr>
            <w:tcW w:w="5817" w:type="dxa"/>
            <w:hideMark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3402" w:type="dxa"/>
            <w:hideMark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2 экз.</w:t>
            </w:r>
          </w:p>
        </w:tc>
      </w:tr>
      <w:tr w:rsidR="000D5CD0" w:rsidRPr="000D5CD0" w:rsidTr="004253B4">
        <w:trPr>
          <w:trHeight w:val="274"/>
        </w:trPr>
        <w:tc>
          <w:tcPr>
            <w:tcW w:w="5817" w:type="dxa"/>
            <w:hideMark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Прокуратура</w:t>
            </w:r>
          </w:p>
        </w:tc>
        <w:tc>
          <w:tcPr>
            <w:tcW w:w="3402" w:type="dxa"/>
            <w:hideMark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1 экз.</w:t>
            </w:r>
          </w:p>
        </w:tc>
      </w:tr>
      <w:tr w:rsidR="000D5CD0" w:rsidRPr="000D5CD0" w:rsidTr="004253B4">
        <w:trPr>
          <w:trHeight w:val="291"/>
        </w:trPr>
        <w:tc>
          <w:tcPr>
            <w:tcW w:w="5817" w:type="dxa"/>
            <w:hideMark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Департамент соцразвития</w:t>
            </w:r>
          </w:p>
        </w:tc>
        <w:tc>
          <w:tcPr>
            <w:tcW w:w="3402" w:type="dxa"/>
            <w:hideMark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5CD0">
              <w:rPr>
                <w:rFonts w:eastAsia="Times New Roman"/>
                <w:sz w:val="20"/>
                <w:szCs w:val="20"/>
                <w:lang w:eastAsia="ru-RU"/>
              </w:rPr>
              <w:t>1 экз.</w:t>
            </w:r>
          </w:p>
        </w:tc>
      </w:tr>
      <w:tr w:rsidR="000D5CD0" w:rsidRPr="000D5CD0" w:rsidTr="004253B4">
        <w:trPr>
          <w:trHeight w:val="291"/>
        </w:trPr>
        <w:tc>
          <w:tcPr>
            <w:tcW w:w="5817" w:type="dxa"/>
          </w:tcPr>
          <w:p w:rsidR="004253B4" w:rsidRPr="000D5CD0" w:rsidRDefault="004253B4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D5CD0" w:rsidRPr="000D5CD0" w:rsidRDefault="000D5CD0" w:rsidP="004253B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0572" w:type="dxa"/>
        <w:tblLook w:val="04A0" w:firstRow="1" w:lastRow="0" w:firstColumn="1" w:lastColumn="0" w:noHBand="0" w:noVBand="1"/>
      </w:tblPr>
      <w:tblGrid>
        <w:gridCol w:w="5670"/>
        <w:gridCol w:w="4902"/>
      </w:tblGrid>
      <w:tr w:rsidR="000D5CD0" w:rsidRPr="000D5CD0" w:rsidTr="00142E50">
        <w:tc>
          <w:tcPr>
            <w:tcW w:w="5670" w:type="dxa"/>
            <w:shd w:val="clear" w:color="auto" w:fill="auto"/>
          </w:tcPr>
          <w:p w:rsidR="0061752F" w:rsidRPr="000D5CD0" w:rsidRDefault="0061752F" w:rsidP="0034754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902" w:type="dxa"/>
            <w:shd w:val="clear" w:color="auto" w:fill="auto"/>
          </w:tcPr>
          <w:p w:rsidR="00DE771F" w:rsidRPr="000D5CD0" w:rsidRDefault="00DE771F" w:rsidP="00AF054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right="9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D5CD0">
              <w:rPr>
                <w:spacing w:val="2"/>
                <w:sz w:val="28"/>
                <w:szCs w:val="28"/>
              </w:rPr>
              <w:t>Приложение</w:t>
            </w:r>
          </w:p>
          <w:p w:rsidR="00DE771F" w:rsidRPr="000D5CD0" w:rsidRDefault="00DE771F" w:rsidP="00142E5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right="258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D5CD0">
              <w:rPr>
                <w:spacing w:val="2"/>
                <w:sz w:val="28"/>
                <w:szCs w:val="28"/>
              </w:rPr>
              <w:t xml:space="preserve">к постановлению администрации </w:t>
            </w:r>
          </w:p>
          <w:p w:rsidR="00DE771F" w:rsidRPr="000D5CD0" w:rsidRDefault="00DE771F" w:rsidP="00AF054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right="9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D5CD0">
              <w:rPr>
                <w:spacing w:val="2"/>
                <w:sz w:val="28"/>
                <w:szCs w:val="28"/>
              </w:rPr>
              <w:t>муниципального образования</w:t>
            </w:r>
          </w:p>
          <w:p w:rsidR="00DE771F" w:rsidRPr="000D5CD0" w:rsidRDefault="00DE771F" w:rsidP="00AF054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right="9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D5CD0">
              <w:rPr>
                <w:spacing w:val="2"/>
                <w:sz w:val="28"/>
                <w:szCs w:val="28"/>
              </w:rPr>
              <w:t>городской округ «Охинский»</w:t>
            </w:r>
          </w:p>
          <w:p w:rsidR="0061752F" w:rsidRPr="000D5CD0" w:rsidRDefault="00DE771F" w:rsidP="00142E50">
            <w:pPr>
              <w:spacing w:line="276" w:lineRule="auto"/>
              <w:ind w:right="967"/>
              <w:rPr>
                <w:sz w:val="28"/>
                <w:szCs w:val="28"/>
              </w:rPr>
            </w:pPr>
            <w:r w:rsidRPr="000D5CD0">
              <w:rPr>
                <w:spacing w:val="2"/>
                <w:sz w:val="28"/>
                <w:szCs w:val="28"/>
              </w:rPr>
              <w:t xml:space="preserve">от </w:t>
            </w:r>
            <w:r w:rsidR="00142E50" w:rsidRPr="000D5CD0">
              <w:rPr>
                <w:spacing w:val="2"/>
                <w:sz w:val="28"/>
                <w:szCs w:val="28"/>
              </w:rPr>
              <w:t>_______________</w:t>
            </w:r>
            <w:r w:rsidRPr="000D5CD0">
              <w:rPr>
                <w:spacing w:val="2"/>
                <w:sz w:val="28"/>
                <w:szCs w:val="28"/>
              </w:rPr>
              <w:t xml:space="preserve">№ </w:t>
            </w:r>
            <w:r w:rsidR="00142E50" w:rsidRPr="000D5CD0">
              <w:rPr>
                <w:spacing w:val="2"/>
                <w:sz w:val="28"/>
                <w:szCs w:val="28"/>
              </w:rPr>
              <w:t>______</w:t>
            </w:r>
          </w:p>
          <w:p w:rsidR="0061752F" w:rsidRPr="000D5CD0" w:rsidRDefault="0061752F" w:rsidP="00AF0549">
            <w:pPr>
              <w:spacing w:line="276" w:lineRule="auto"/>
              <w:ind w:right="967" w:firstLine="851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974AC7" w:rsidRPr="000D5CD0" w:rsidRDefault="00974AC7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4253B4" w:rsidRDefault="00974AC7" w:rsidP="0061752F">
      <w:pPr>
        <w:spacing w:line="276" w:lineRule="auto"/>
        <w:ind w:firstLine="851"/>
        <w:jc w:val="center"/>
        <w:rPr>
          <w:sz w:val="28"/>
          <w:szCs w:val="28"/>
        </w:rPr>
      </w:pPr>
      <w:r w:rsidRPr="000D5CD0">
        <w:rPr>
          <w:sz w:val="28"/>
          <w:szCs w:val="28"/>
        </w:rPr>
        <w:t xml:space="preserve">Порядок </w:t>
      </w:r>
      <w:r w:rsidR="00182A77" w:rsidRPr="00182A77">
        <w:rPr>
          <w:sz w:val="28"/>
          <w:szCs w:val="28"/>
        </w:rPr>
        <w:t>финансового обеспечения проведения государственной итоговой аттестации в муниципальном образовании городской округ «Охинский»</w:t>
      </w:r>
    </w:p>
    <w:p w:rsidR="00182A77" w:rsidRPr="000D5CD0" w:rsidRDefault="00182A77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974AC7" w:rsidRPr="000D5CD0" w:rsidRDefault="00974AC7" w:rsidP="00974AC7">
      <w:pPr>
        <w:numPr>
          <w:ilvl w:val="0"/>
          <w:numId w:val="5"/>
        </w:numPr>
        <w:spacing w:line="276" w:lineRule="auto"/>
        <w:jc w:val="center"/>
        <w:rPr>
          <w:sz w:val="28"/>
          <w:szCs w:val="28"/>
        </w:rPr>
      </w:pPr>
      <w:r w:rsidRPr="000D5CD0">
        <w:rPr>
          <w:sz w:val="28"/>
          <w:szCs w:val="28"/>
        </w:rPr>
        <w:t>Общие положения</w:t>
      </w:r>
    </w:p>
    <w:p w:rsidR="00974AC7" w:rsidRPr="000D5CD0" w:rsidRDefault="00974AC7" w:rsidP="00974AC7">
      <w:pPr>
        <w:spacing w:line="276" w:lineRule="auto"/>
        <w:ind w:firstLine="851"/>
        <w:jc w:val="both"/>
        <w:rPr>
          <w:sz w:val="28"/>
          <w:szCs w:val="28"/>
        </w:rPr>
      </w:pPr>
    </w:p>
    <w:p w:rsidR="00974AC7" w:rsidRPr="000D5CD0" w:rsidRDefault="00974AC7" w:rsidP="00974AC7">
      <w:pPr>
        <w:spacing w:line="360" w:lineRule="auto"/>
        <w:ind w:firstLine="851"/>
        <w:jc w:val="both"/>
        <w:rPr>
          <w:sz w:val="28"/>
          <w:szCs w:val="28"/>
        </w:rPr>
      </w:pPr>
      <w:r w:rsidRPr="000D5CD0">
        <w:rPr>
          <w:sz w:val="28"/>
          <w:szCs w:val="28"/>
        </w:rPr>
        <w:t xml:space="preserve"> 1.1. Настоящий Порядок устанавливает правила и нормативы затрат предоставления и расходования средств, предназначенных для обеспечения проведения государственной итоговой аттестации </w:t>
      </w:r>
      <w:r w:rsidR="00182A77" w:rsidRPr="00182A77">
        <w:rPr>
          <w:sz w:val="28"/>
          <w:szCs w:val="28"/>
        </w:rPr>
        <w:t xml:space="preserve">в муниципальном образовании городской округ «Охинский» </w:t>
      </w:r>
      <w:r w:rsidRPr="000D5CD0">
        <w:rPr>
          <w:sz w:val="28"/>
          <w:szCs w:val="28"/>
        </w:rPr>
        <w:t>(далее - проведение государственной итоговой аттестации).</w:t>
      </w:r>
    </w:p>
    <w:p w:rsidR="00341597" w:rsidRPr="000D5CD0" w:rsidRDefault="00974AC7" w:rsidP="00567F06">
      <w:pPr>
        <w:spacing w:line="360" w:lineRule="auto"/>
        <w:ind w:firstLine="851"/>
        <w:jc w:val="both"/>
        <w:rPr>
          <w:sz w:val="28"/>
          <w:szCs w:val="28"/>
        </w:rPr>
      </w:pPr>
      <w:r w:rsidRPr="000D5CD0">
        <w:rPr>
          <w:sz w:val="28"/>
          <w:szCs w:val="28"/>
        </w:rPr>
        <w:t xml:space="preserve">1.2. Средства, направляемые на проведение </w:t>
      </w:r>
      <w:r w:rsidR="00142E50" w:rsidRPr="000D5CD0">
        <w:rPr>
          <w:sz w:val="28"/>
          <w:szCs w:val="28"/>
        </w:rPr>
        <w:t>государственной итоговой аттестации,</w:t>
      </w:r>
      <w:r w:rsidRPr="000D5CD0">
        <w:rPr>
          <w:sz w:val="28"/>
          <w:szCs w:val="28"/>
        </w:rPr>
        <w:t xml:space="preserve"> предоставляются и расходуются в рамках реализации </w:t>
      </w:r>
      <w:r w:rsidRPr="000D5CD0">
        <w:rPr>
          <w:bCs/>
          <w:iCs/>
          <w:sz w:val="28"/>
          <w:szCs w:val="28"/>
        </w:rPr>
        <w:t xml:space="preserve">муниципальной программы </w:t>
      </w:r>
      <w:r w:rsidRPr="000D5CD0">
        <w:rPr>
          <w:sz w:val="28"/>
          <w:szCs w:val="28"/>
        </w:rPr>
        <w:t>«Развитие образования в муниципальном образовании городской округ «Охинский»» (далее – программа).</w:t>
      </w:r>
    </w:p>
    <w:p w:rsidR="00567F06" w:rsidRPr="000D5CD0" w:rsidRDefault="00567F06" w:rsidP="00567F06">
      <w:pPr>
        <w:spacing w:line="360" w:lineRule="auto"/>
        <w:ind w:firstLine="851"/>
        <w:jc w:val="both"/>
        <w:rPr>
          <w:sz w:val="28"/>
          <w:szCs w:val="28"/>
        </w:rPr>
      </w:pPr>
    </w:p>
    <w:p w:rsidR="00341597" w:rsidRPr="000D5CD0" w:rsidRDefault="00341597" w:rsidP="00142E50">
      <w:pPr>
        <w:numPr>
          <w:ilvl w:val="0"/>
          <w:numId w:val="5"/>
        </w:numPr>
        <w:spacing w:line="276" w:lineRule="auto"/>
        <w:jc w:val="center"/>
        <w:rPr>
          <w:sz w:val="28"/>
          <w:szCs w:val="28"/>
        </w:rPr>
      </w:pPr>
      <w:r w:rsidRPr="000D5CD0">
        <w:rPr>
          <w:sz w:val="28"/>
          <w:szCs w:val="28"/>
        </w:rPr>
        <w:t>Условия и порядок предоставления и расходования средств</w:t>
      </w:r>
    </w:p>
    <w:p w:rsidR="00341597" w:rsidRDefault="00341597" w:rsidP="00182A77">
      <w:pPr>
        <w:spacing w:line="276" w:lineRule="auto"/>
        <w:ind w:firstLine="851"/>
        <w:jc w:val="center"/>
        <w:rPr>
          <w:sz w:val="28"/>
          <w:szCs w:val="28"/>
        </w:rPr>
      </w:pPr>
      <w:r w:rsidRPr="000D5CD0">
        <w:rPr>
          <w:sz w:val="28"/>
          <w:szCs w:val="28"/>
        </w:rPr>
        <w:t xml:space="preserve">на проведение государственной итоговой аттестации </w:t>
      </w:r>
      <w:r w:rsidR="00182A77" w:rsidRPr="00182A77">
        <w:rPr>
          <w:sz w:val="28"/>
          <w:szCs w:val="28"/>
        </w:rPr>
        <w:t>в муниципальном образовании городской округ «Охинский»</w:t>
      </w:r>
    </w:p>
    <w:p w:rsidR="00182A77" w:rsidRPr="000D5CD0" w:rsidRDefault="00182A77" w:rsidP="00182A77">
      <w:pPr>
        <w:spacing w:line="276" w:lineRule="auto"/>
        <w:ind w:firstLine="851"/>
        <w:jc w:val="center"/>
        <w:rPr>
          <w:sz w:val="28"/>
          <w:szCs w:val="28"/>
        </w:rPr>
      </w:pPr>
    </w:p>
    <w:p w:rsidR="00A15785" w:rsidRPr="000D5CD0" w:rsidRDefault="00A15785" w:rsidP="00341597">
      <w:pPr>
        <w:numPr>
          <w:ilvl w:val="1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D5CD0">
        <w:rPr>
          <w:sz w:val="28"/>
          <w:szCs w:val="28"/>
        </w:rPr>
        <w:t xml:space="preserve"> </w:t>
      </w:r>
      <w:r w:rsidRPr="000D5CD0">
        <w:rPr>
          <w:rFonts w:eastAsia="Times New Roman"/>
          <w:spacing w:val="3"/>
          <w:kern w:val="0"/>
          <w:sz w:val="28"/>
          <w:szCs w:val="28"/>
        </w:rPr>
        <w:t>Для обеспечения проведения государственной итоговой аттестации осуществляется финансирование следующих расходов:</w:t>
      </w:r>
    </w:p>
    <w:p w:rsidR="00341597" w:rsidRPr="000D5CD0" w:rsidRDefault="00567F06" w:rsidP="00567F06">
      <w:pPr>
        <w:pStyle w:val="a6"/>
        <w:numPr>
          <w:ilvl w:val="2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D5CD0">
        <w:rPr>
          <w:sz w:val="28"/>
          <w:szCs w:val="28"/>
        </w:rPr>
        <w:t xml:space="preserve"> </w:t>
      </w:r>
      <w:r w:rsidR="00A15785" w:rsidRPr="000D5CD0">
        <w:rPr>
          <w:sz w:val="28"/>
          <w:szCs w:val="28"/>
        </w:rPr>
        <w:t xml:space="preserve">выплата компенсации (дополнительной оплаты труда) за работу лицам,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экзаменов за счет субвенции из областного бюджета Сахалинской области в соответствии с Порядком предоставления и расходования средств  на проведение государственной итоговой аттестации в </w:t>
      </w:r>
      <w:r w:rsidR="00A15785" w:rsidRPr="000D5CD0">
        <w:rPr>
          <w:sz w:val="28"/>
          <w:szCs w:val="28"/>
        </w:rPr>
        <w:lastRenderedPageBreak/>
        <w:t>муниципальных учреждениях в  сфере образования муниципального  образован</w:t>
      </w:r>
      <w:r w:rsidR="00740204">
        <w:rPr>
          <w:sz w:val="28"/>
          <w:szCs w:val="28"/>
        </w:rPr>
        <w:t>ия городской округ «Охинский» (п</w:t>
      </w:r>
      <w:r w:rsidR="00A15785" w:rsidRPr="000D5CD0">
        <w:rPr>
          <w:sz w:val="28"/>
          <w:szCs w:val="28"/>
        </w:rPr>
        <w:t>риложение 1)</w:t>
      </w:r>
      <w:r w:rsidR="00341597" w:rsidRPr="000D5CD0">
        <w:rPr>
          <w:sz w:val="28"/>
          <w:szCs w:val="28"/>
        </w:rPr>
        <w:t xml:space="preserve">. </w:t>
      </w:r>
    </w:p>
    <w:p w:rsidR="00567F06" w:rsidRPr="000D5CD0" w:rsidRDefault="00567F06" w:rsidP="0024271E">
      <w:pPr>
        <w:pStyle w:val="a6"/>
        <w:numPr>
          <w:ilvl w:val="2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D5CD0">
        <w:rPr>
          <w:sz w:val="28"/>
          <w:szCs w:val="28"/>
        </w:rPr>
        <w:t>п</w:t>
      </w:r>
      <w:r w:rsidR="00A15785" w:rsidRPr="000D5CD0">
        <w:rPr>
          <w:sz w:val="28"/>
          <w:szCs w:val="28"/>
        </w:rPr>
        <w:t xml:space="preserve">риобретение расходных </w:t>
      </w:r>
      <w:r w:rsidR="005F0079" w:rsidRPr="000D5CD0">
        <w:rPr>
          <w:sz w:val="28"/>
          <w:szCs w:val="28"/>
        </w:rPr>
        <w:t xml:space="preserve">материалов, </w:t>
      </w:r>
      <w:r w:rsidR="005F0079" w:rsidRPr="000D5CD0">
        <w:rPr>
          <w:bCs/>
          <w:iCs/>
          <w:sz w:val="28"/>
          <w:szCs w:val="28"/>
        </w:rPr>
        <w:t>офисного оборудования, оргтехники, программного обеспечения, материальных запасов</w:t>
      </w:r>
      <w:r w:rsidR="00A15785" w:rsidRPr="000D5CD0">
        <w:rPr>
          <w:sz w:val="28"/>
          <w:szCs w:val="28"/>
        </w:rPr>
        <w:t xml:space="preserve"> для проведения </w:t>
      </w:r>
      <w:r w:rsidR="004D14AF" w:rsidRPr="000D5CD0">
        <w:rPr>
          <w:sz w:val="28"/>
          <w:szCs w:val="28"/>
        </w:rPr>
        <w:t>государственной итоговой аттестации</w:t>
      </w:r>
      <w:r w:rsidR="00A15785" w:rsidRPr="000D5CD0">
        <w:rPr>
          <w:sz w:val="28"/>
          <w:szCs w:val="28"/>
        </w:rPr>
        <w:t xml:space="preserve"> и отправка </w:t>
      </w:r>
      <w:r w:rsidRPr="000D5CD0">
        <w:rPr>
          <w:sz w:val="28"/>
          <w:szCs w:val="28"/>
        </w:rPr>
        <w:t>транспортной компанией экзаменационных материалов осуществляется по</w:t>
      </w:r>
      <w:r w:rsidR="00A15785" w:rsidRPr="000D5CD0">
        <w:rPr>
          <w:sz w:val="28"/>
          <w:szCs w:val="28"/>
        </w:rPr>
        <w:t xml:space="preserve"> фактическим расходам</w:t>
      </w:r>
      <w:r w:rsidR="0034754B" w:rsidRPr="000D5CD0">
        <w:rPr>
          <w:sz w:val="28"/>
          <w:szCs w:val="28"/>
        </w:rPr>
        <w:t xml:space="preserve"> </w:t>
      </w:r>
      <w:r w:rsidR="00142E50" w:rsidRPr="000D5CD0">
        <w:rPr>
          <w:sz w:val="28"/>
          <w:szCs w:val="28"/>
        </w:rPr>
        <w:t>за счет</w:t>
      </w:r>
      <w:r w:rsidR="00D06AF0" w:rsidRPr="000D5CD0">
        <w:rPr>
          <w:sz w:val="28"/>
          <w:szCs w:val="28"/>
        </w:rPr>
        <w:t xml:space="preserve"> средств бюджета муниципального </w:t>
      </w:r>
      <w:r w:rsidRPr="000D5CD0">
        <w:rPr>
          <w:sz w:val="28"/>
          <w:szCs w:val="28"/>
        </w:rPr>
        <w:t>образования</w:t>
      </w:r>
      <w:r w:rsidR="00D06AF0" w:rsidRPr="000D5CD0">
        <w:rPr>
          <w:sz w:val="28"/>
          <w:szCs w:val="28"/>
        </w:rPr>
        <w:t xml:space="preserve"> городской округ «Охинский».</w:t>
      </w:r>
    </w:p>
    <w:p w:rsidR="00763138" w:rsidRPr="000D5CD0" w:rsidRDefault="00763138" w:rsidP="0024271E">
      <w:pPr>
        <w:pStyle w:val="a6"/>
        <w:numPr>
          <w:ilvl w:val="2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D5CD0">
        <w:rPr>
          <w:sz w:val="28"/>
          <w:szCs w:val="28"/>
        </w:rPr>
        <w:t>приобретение дизельного топлива для дополнительного источника электропитания за счет средств бюджета муниципального образования городской округ «Охинский».</w:t>
      </w:r>
    </w:p>
    <w:p w:rsidR="00A15785" w:rsidRPr="000D5CD0" w:rsidRDefault="00341597" w:rsidP="00CD288A">
      <w:pPr>
        <w:numPr>
          <w:ilvl w:val="1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D5CD0">
        <w:rPr>
          <w:sz w:val="28"/>
          <w:szCs w:val="28"/>
        </w:rPr>
        <w:t xml:space="preserve">Финансирование осуществляется в соответствии с настоящим Порядком в пределах лимитов бюджетных обязательств, предусмотренных на расходы, указанные в пункте </w:t>
      </w:r>
      <w:r w:rsidR="0034754B" w:rsidRPr="000D5CD0">
        <w:rPr>
          <w:sz w:val="28"/>
          <w:szCs w:val="28"/>
        </w:rPr>
        <w:t>2.1</w:t>
      </w:r>
      <w:r w:rsidRPr="000D5CD0">
        <w:rPr>
          <w:sz w:val="28"/>
          <w:szCs w:val="28"/>
        </w:rPr>
        <w:t xml:space="preserve"> настоящего Порядка на соответствующий финансовый год</w:t>
      </w:r>
      <w:r w:rsidR="00A15785" w:rsidRPr="000D5CD0">
        <w:rPr>
          <w:sz w:val="28"/>
          <w:szCs w:val="28"/>
        </w:rPr>
        <w:t>.</w:t>
      </w:r>
      <w:r w:rsidRPr="000D5CD0">
        <w:rPr>
          <w:sz w:val="28"/>
          <w:szCs w:val="28"/>
        </w:rPr>
        <w:t xml:space="preserve"> </w:t>
      </w:r>
    </w:p>
    <w:p w:rsidR="00341597" w:rsidRPr="00B41C20" w:rsidRDefault="00341597" w:rsidP="00CD288A">
      <w:pPr>
        <w:numPr>
          <w:ilvl w:val="1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41C20">
        <w:rPr>
          <w:sz w:val="28"/>
          <w:szCs w:val="28"/>
        </w:rPr>
        <w:t xml:space="preserve">Главным распорядителем средств бюджета муниципального образования городской округ «Охинский», предусмотренных на проведение государственной итоговой аттестации является </w:t>
      </w:r>
      <w:r w:rsidR="009D03A4" w:rsidRPr="00B41C20">
        <w:rPr>
          <w:sz w:val="28"/>
          <w:szCs w:val="28"/>
        </w:rPr>
        <w:t xml:space="preserve">Департамент соцразвития администрации </w:t>
      </w:r>
      <w:r w:rsidRPr="00B41C20">
        <w:rPr>
          <w:sz w:val="28"/>
          <w:szCs w:val="28"/>
        </w:rPr>
        <w:t>муниципального образования городской округ «Охинский» (далее – Учредитель).</w:t>
      </w:r>
    </w:p>
    <w:p w:rsidR="00341597" w:rsidRPr="00B41C20" w:rsidRDefault="00341597" w:rsidP="00341597">
      <w:pPr>
        <w:numPr>
          <w:ilvl w:val="1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41C20">
        <w:rPr>
          <w:sz w:val="28"/>
          <w:szCs w:val="28"/>
        </w:rPr>
        <w:t xml:space="preserve">Расходные обязательства, определенные настоящим Порядком, </w:t>
      </w:r>
      <w:r w:rsidR="007030B0" w:rsidRPr="00B41C20">
        <w:rPr>
          <w:sz w:val="28"/>
          <w:szCs w:val="28"/>
        </w:rPr>
        <w:t xml:space="preserve">осуществляются </w:t>
      </w:r>
      <w:r w:rsidR="009D03A4" w:rsidRPr="00B41C20">
        <w:rPr>
          <w:sz w:val="28"/>
          <w:szCs w:val="28"/>
        </w:rPr>
        <w:t>Учредителем</w:t>
      </w:r>
      <w:r w:rsidR="007030B0" w:rsidRPr="00B41C20">
        <w:rPr>
          <w:sz w:val="28"/>
          <w:szCs w:val="28"/>
        </w:rPr>
        <w:t>.</w:t>
      </w:r>
    </w:p>
    <w:p w:rsidR="00341597" w:rsidRPr="000D5CD0" w:rsidRDefault="00341597" w:rsidP="00341597">
      <w:pPr>
        <w:numPr>
          <w:ilvl w:val="1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D5CD0">
        <w:rPr>
          <w:sz w:val="28"/>
          <w:szCs w:val="28"/>
        </w:rPr>
        <w:t xml:space="preserve">Потребность в бюджетных средствах на указанные цели исчисляется ежегодно в период формирования проекта бюджета муниципального образования городской округ «Охинский» на очередной финансовый год и плановый период. </w:t>
      </w:r>
    </w:p>
    <w:p w:rsidR="00341597" w:rsidRPr="000D5CD0" w:rsidRDefault="00341597" w:rsidP="00341597">
      <w:pPr>
        <w:numPr>
          <w:ilvl w:val="1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D5CD0">
        <w:rPr>
          <w:sz w:val="28"/>
          <w:szCs w:val="28"/>
        </w:rPr>
        <w:t xml:space="preserve">Планирование потребности в бюджетных средствах, предусмотренных на проведение государственной итоговой аттестации на очередной финансовый год и плановый период, осуществляется исходя из запланированных мероприятий, в соответствии с </w:t>
      </w:r>
      <w:r w:rsidR="007030B0" w:rsidRPr="000D5CD0">
        <w:rPr>
          <w:sz w:val="28"/>
          <w:szCs w:val="28"/>
        </w:rPr>
        <w:t>П</w:t>
      </w:r>
      <w:r w:rsidRPr="000D5CD0">
        <w:rPr>
          <w:sz w:val="28"/>
          <w:szCs w:val="28"/>
        </w:rPr>
        <w:t xml:space="preserve">орядком выплаты компенсации (дополнительной оплаты труда) за работу лицам,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экзаменов муниципального образования </w:t>
      </w:r>
      <w:r w:rsidRPr="000D5CD0">
        <w:rPr>
          <w:sz w:val="28"/>
          <w:szCs w:val="28"/>
        </w:rPr>
        <w:lastRenderedPageBreak/>
        <w:t>городской округ «Охинский»</w:t>
      </w:r>
      <w:r w:rsidR="00E1054C" w:rsidRPr="000D5CD0">
        <w:rPr>
          <w:sz w:val="28"/>
          <w:szCs w:val="28"/>
        </w:rPr>
        <w:t>.</w:t>
      </w:r>
      <w:r w:rsidRPr="000D5CD0">
        <w:rPr>
          <w:sz w:val="28"/>
          <w:szCs w:val="28"/>
        </w:rPr>
        <w:t xml:space="preserve">  </w:t>
      </w:r>
    </w:p>
    <w:p w:rsidR="00341597" w:rsidRPr="000D5CD0" w:rsidRDefault="00341597" w:rsidP="00341597">
      <w:pPr>
        <w:numPr>
          <w:ilvl w:val="1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D5CD0">
        <w:rPr>
          <w:sz w:val="28"/>
          <w:szCs w:val="28"/>
        </w:rPr>
        <w:t xml:space="preserve">Финансирование расходов </w:t>
      </w:r>
      <w:r w:rsidR="007030B0" w:rsidRPr="000D5CD0">
        <w:rPr>
          <w:sz w:val="28"/>
          <w:szCs w:val="28"/>
        </w:rPr>
        <w:t xml:space="preserve">на </w:t>
      </w:r>
      <w:r w:rsidRPr="000D5CD0">
        <w:rPr>
          <w:sz w:val="28"/>
          <w:szCs w:val="28"/>
        </w:rPr>
        <w:t>проведение государственной итоговой аттестации осуществляется на основании следующих документов:</w:t>
      </w:r>
    </w:p>
    <w:p w:rsidR="00341597" w:rsidRPr="000D5CD0" w:rsidRDefault="00341597" w:rsidP="00341597">
      <w:pPr>
        <w:spacing w:line="360" w:lineRule="auto"/>
        <w:ind w:firstLine="851"/>
        <w:jc w:val="both"/>
        <w:rPr>
          <w:bCs/>
          <w:iCs/>
          <w:sz w:val="28"/>
          <w:szCs w:val="28"/>
        </w:rPr>
      </w:pPr>
      <w:r w:rsidRPr="000D5CD0">
        <w:rPr>
          <w:bCs/>
          <w:iCs/>
          <w:sz w:val="28"/>
          <w:szCs w:val="28"/>
        </w:rPr>
        <w:t xml:space="preserve">2.8.1. приказ </w:t>
      </w:r>
      <w:r w:rsidR="009D03A4" w:rsidRPr="000D5CD0">
        <w:rPr>
          <w:bCs/>
          <w:iCs/>
          <w:sz w:val="28"/>
          <w:szCs w:val="28"/>
        </w:rPr>
        <w:t>Департамента соцразвития администрации</w:t>
      </w:r>
      <w:r w:rsidRPr="000D5CD0">
        <w:rPr>
          <w:bCs/>
          <w:iCs/>
          <w:sz w:val="28"/>
          <w:szCs w:val="28"/>
        </w:rPr>
        <w:t xml:space="preserve"> муниципального образования городской округ «Охинский» с приложением сметы расходов;</w:t>
      </w:r>
    </w:p>
    <w:p w:rsidR="00341597" w:rsidRPr="000D5CD0" w:rsidRDefault="007030B0" w:rsidP="00341597">
      <w:pPr>
        <w:spacing w:line="360" w:lineRule="auto"/>
        <w:ind w:firstLine="851"/>
        <w:jc w:val="both"/>
        <w:rPr>
          <w:bCs/>
          <w:iCs/>
          <w:sz w:val="28"/>
          <w:szCs w:val="28"/>
        </w:rPr>
      </w:pPr>
      <w:r w:rsidRPr="000D5CD0">
        <w:rPr>
          <w:bCs/>
          <w:iCs/>
          <w:sz w:val="28"/>
          <w:szCs w:val="28"/>
        </w:rPr>
        <w:t>2.8.2</w:t>
      </w:r>
      <w:r w:rsidR="00341597" w:rsidRPr="000D5CD0">
        <w:rPr>
          <w:bCs/>
          <w:iCs/>
          <w:sz w:val="28"/>
          <w:szCs w:val="28"/>
        </w:rPr>
        <w:t>. счета-фактуры;</w:t>
      </w:r>
    </w:p>
    <w:p w:rsidR="00341597" w:rsidRPr="000D5CD0" w:rsidRDefault="007030B0" w:rsidP="00341597">
      <w:pPr>
        <w:spacing w:line="360" w:lineRule="auto"/>
        <w:ind w:firstLine="851"/>
        <w:jc w:val="both"/>
        <w:rPr>
          <w:bCs/>
          <w:iCs/>
          <w:sz w:val="28"/>
          <w:szCs w:val="28"/>
        </w:rPr>
      </w:pPr>
      <w:r w:rsidRPr="000D5CD0">
        <w:rPr>
          <w:bCs/>
          <w:iCs/>
          <w:sz w:val="28"/>
          <w:szCs w:val="28"/>
        </w:rPr>
        <w:t>2.8.3</w:t>
      </w:r>
      <w:r w:rsidR="00341597" w:rsidRPr="000D5CD0">
        <w:rPr>
          <w:bCs/>
          <w:iCs/>
          <w:sz w:val="28"/>
          <w:szCs w:val="28"/>
        </w:rPr>
        <w:t>. табеля учета фактически отработанного времени лицами, привлеченными к подготовке и проведению государственной итоговой аттестации по образовательным программам в пункте проведения экзаменов.</w:t>
      </w:r>
    </w:p>
    <w:p w:rsidR="00763138" w:rsidRPr="000D5CD0" w:rsidRDefault="00341597" w:rsidP="00763138">
      <w:pPr>
        <w:spacing w:line="360" w:lineRule="auto"/>
        <w:ind w:firstLine="851"/>
        <w:jc w:val="both"/>
        <w:rPr>
          <w:sz w:val="28"/>
          <w:szCs w:val="28"/>
        </w:rPr>
      </w:pPr>
      <w:r w:rsidRPr="000D5CD0">
        <w:rPr>
          <w:bCs/>
          <w:iCs/>
          <w:sz w:val="28"/>
          <w:szCs w:val="28"/>
        </w:rPr>
        <w:t xml:space="preserve">2.9. </w:t>
      </w:r>
      <w:r w:rsidR="00763138" w:rsidRPr="000D5CD0">
        <w:rPr>
          <w:sz w:val="28"/>
          <w:szCs w:val="28"/>
        </w:rPr>
        <w:t>Общий объем средств (Т) рассчитывается по формуле:</w:t>
      </w:r>
    </w:p>
    <w:p w:rsidR="00763138" w:rsidRPr="000D5CD0" w:rsidRDefault="005F0079" w:rsidP="00763138">
      <w:pPr>
        <w:spacing w:line="360" w:lineRule="auto"/>
        <w:ind w:firstLine="851"/>
        <w:jc w:val="both"/>
        <w:rPr>
          <w:sz w:val="28"/>
          <w:szCs w:val="28"/>
        </w:rPr>
      </w:pPr>
      <w:r w:rsidRPr="000D5CD0">
        <w:rPr>
          <w:sz w:val="28"/>
          <w:szCs w:val="28"/>
        </w:rPr>
        <w:t>Т = Т1 + Т2 + Т3 + Т4</w:t>
      </w:r>
      <w:r w:rsidR="00763138" w:rsidRPr="000D5CD0">
        <w:rPr>
          <w:sz w:val="28"/>
          <w:szCs w:val="28"/>
        </w:rPr>
        <w:t>,</w:t>
      </w:r>
    </w:p>
    <w:p w:rsidR="00763138" w:rsidRPr="000D5CD0" w:rsidRDefault="00763138" w:rsidP="00763138">
      <w:pPr>
        <w:spacing w:line="360" w:lineRule="auto"/>
        <w:ind w:firstLine="851"/>
        <w:jc w:val="both"/>
        <w:rPr>
          <w:sz w:val="28"/>
          <w:szCs w:val="28"/>
        </w:rPr>
      </w:pPr>
      <w:r w:rsidRPr="000D5CD0">
        <w:rPr>
          <w:sz w:val="28"/>
          <w:szCs w:val="28"/>
        </w:rPr>
        <w:t>где:</w:t>
      </w:r>
    </w:p>
    <w:p w:rsidR="00763138" w:rsidRPr="000D5CD0" w:rsidRDefault="00763138" w:rsidP="00763138">
      <w:pPr>
        <w:spacing w:line="360" w:lineRule="auto"/>
        <w:ind w:firstLine="851"/>
        <w:jc w:val="both"/>
        <w:rPr>
          <w:sz w:val="28"/>
          <w:szCs w:val="28"/>
        </w:rPr>
      </w:pPr>
      <w:r w:rsidRPr="000D5CD0">
        <w:rPr>
          <w:sz w:val="28"/>
          <w:szCs w:val="28"/>
        </w:rPr>
        <w:t>Т1 – объем средств, предоставляемых на выплату компенсации (дополнительной оплаты труда) за работу лицам,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экзаменов;</w:t>
      </w:r>
    </w:p>
    <w:p w:rsidR="00763138" w:rsidRPr="000D5CD0" w:rsidRDefault="00763138" w:rsidP="00763138">
      <w:pPr>
        <w:spacing w:line="360" w:lineRule="auto"/>
        <w:ind w:firstLine="851"/>
        <w:jc w:val="both"/>
        <w:rPr>
          <w:sz w:val="28"/>
          <w:szCs w:val="28"/>
        </w:rPr>
      </w:pPr>
      <w:r w:rsidRPr="000D5CD0">
        <w:rPr>
          <w:sz w:val="28"/>
          <w:szCs w:val="28"/>
        </w:rPr>
        <w:t xml:space="preserve">Т2 – объем средств, предоставляемых на приобретение расходных </w:t>
      </w:r>
      <w:r w:rsidR="005F0079" w:rsidRPr="000D5CD0">
        <w:rPr>
          <w:sz w:val="28"/>
          <w:szCs w:val="28"/>
        </w:rPr>
        <w:t xml:space="preserve">материалов, </w:t>
      </w:r>
      <w:r w:rsidR="005F0079" w:rsidRPr="000D5CD0">
        <w:rPr>
          <w:bCs/>
          <w:iCs/>
          <w:sz w:val="28"/>
          <w:szCs w:val="28"/>
        </w:rPr>
        <w:t>офисного оборудования, оргтехники, программного обеспечения, материальных запасов</w:t>
      </w:r>
      <w:r w:rsidR="005F0079" w:rsidRPr="000D5CD0">
        <w:rPr>
          <w:sz w:val="28"/>
          <w:szCs w:val="28"/>
        </w:rPr>
        <w:t xml:space="preserve"> для</w:t>
      </w:r>
      <w:r w:rsidRPr="000D5CD0">
        <w:rPr>
          <w:sz w:val="28"/>
          <w:szCs w:val="28"/>
        </w:rPr>
        <w:t xml:space="preserve"> проведения ЕГЭ;</w:t>
      </w:r>
    </w:p>
    <w:p w:rsidR="00763138" w:rsidRPr="000D5CD0" w:rsidRDefault="00763138" w:rsidP="00763138">
      <w:pPr>
        <w:spacing w:line="360" w:lineRule="auto"/>
        <w:ind w:firstLine="851"/>
        <w:jc w:val="both"/>
        <w:rPr>
          <w:sz w:val="28"/>
          <w:szCs w:val="28"/>
        </w:rPr>
      </w:pPr>
      <w:r w:rsidRPr="000D5CD0">
        <w:rPr>
          <w:sz w:val="28"/>
          <w:szCs w:val="28"/>
        </w:rPr>
        <w:t>Т3 – объем средств, предоставляемых на отправку экзаменационных материалов;</w:t>
      </w:r>
    </w:p>
    <w:p w:rsidR="00974AC7" w:rsidRPr="000D5CD0" w:rsidRDefault="005F0079" w:rsidP="00763138">
      <w:pPr>
        <w:spacing w:line="360" w:lineRule="auto"/>
        <w:ind w:firstLine="851"/>
        <w:jc w:val="both"/>
        <w:rPr>
          <w:bCs/>
          <w:iCs/>
          <w:sz w:val="28"/>
          <w:szCs w:val="28"/>
        </w:rPr>
      </w:pPr>
      <w:r w:rsidRPr="000D5CD0">
        <w:rPr>
          <w:sz w:val="28"/>
          <w:szCs w:val="28"/>
        </w:rPr>
        <w:t>Т4</w:t>
      </w:r>
      <w:r w:rsidR="00763138" w:rsidRPr="000D5CD0">
        <w:rPr>
          <w:sz w:val="28"/>
          <w:szCs w:val="28"/>
        </w:rPr>
        <w:t xml:space="preserve"> – объем средств, предоставляемых на приобретение дизельного топлива для дополнительного источника электропитания.</w:t>
      </w:r>
    </w:p>
    <w:p w:rsidR="0034754B" w:rsidRPr="000D5CD0" w:rsidRDefault="0034754B" w:rsidP="00A15785">
      <w:pPr>
        <w:spacing w:line="276" w:lineRule="auto"/>
        <w:rPr>
          <w:bCs/>
          <w:iCs/>
          <w:sz w:val="28"/>
          <w:szCs w:val="28"/>
        </w:rPr>
      </w:pPr>
    </w:p>
    <w:p w:rsidR="00B35206" w:rsidRPr="000D5CD0" w:rsidRDefault="00B35206" w:rsidP="009D03A4">
      <w:pPr>
        <w:pStyle w:val="a6"/>
        <w:numPr>
          <w:ilvl w:val="0"/>
          <w:numId w:val="5"/>
        </w:numPr>
        <w:spacing w:line="276" w:lineRule="auto"/>
        <w:jc w:val="center"/>
        <w:rPr>
          <w:sz w:val="28"/>
          <w:szCs w:val="28"/>
        </w:rPr>
      </w:pPr>
      <w:r w:rsidRPr="000D5CD0">
        <w:rPr>
          <w:sz w:val="28"/>
          <w:szCs w:val="28"/>
        </w:rPr>
        <w:t>Контроль за соблюдением условий и порядка предоставления средств</w:t>
      </w:r>
    </w:p>
    <w:p w:rsidR="00B35206" w:rsidRPr="000D5CD0" w:rsidRDefault="00B35206" w:rsidP="009D03A4">
      <w:pPr>
        <w:spacing w:line="276" w:lineRule="auto"/>
        <w:ind w:firstLine="851"/>
        <w:jc w:val="center"/>
        <w:rPr>
          <w:sz w:val="28"/>
          <w:szCs w:val="28"/>
        </w:rPr>
      </w:pPr>
      <w:r w:rsidRPr="000D5CD0">
        <w:rPr>
          <w:sz w:val="28"/>
          <w:szCs w:val="28"/>
        </w:rPr>
        <w:t>на проведение государственной итоговой аттестации в муниципальных учреждениях в сфере образования муниципального образования городской округ «Охинский»</w:t>
      </w:r>
    </w:p>
    <w:p w:rsidR="00B35206" w:rsidRPr="000D5CD0" w:rsidRDefault="00B35206" w:rsidP="009D03A4">
      <w:pPr>
        <w:spacing w:line="276" w:lineRule="auto"/>
        <w:ind w:firstLine="851"/>
        <w:jc w:val="both"/>
        <w:rPr>
          <w:sz w:val="28"/>
          <w:szCs w:val="28"/>
        </w:rPr>
      </w:pPr>
    </w:p>
    <w:p w:rsidR="00B35206" w:rsidRPr="000D5CD0" w:rsidRDefault="00A15785" w:rsidP="00B35206">
      <w:pPr>
        <w:spacing w:line="360" w:lineRule="auto"/>
        <w:ind w:firstLine="851"/>
        <w:jc w:val="both"/>
        <w:rPr>
          <w:sz w:val="28"/>
          <w:szCs w:val="28"/>
        </w:rPr>
      </w:pPr>
      <w:r w:rsidRPr="000D5CD0">
        <w:rPr>
          <w:sz w:val="28"/>
          <w:szCs w:val="28"/>
        </w:rPr>
        <w:t>3</w:t>
      </w:r>
      <w:r w:rsidR="00B35206" w:rsidRPr="000D5CD0">
        <w:rPr>
          <w:sz w:val="28"/>
          <w:szCs w:val="28"/>
        </w:rPr>
        <w:t xml:space="preserve">.1. Учредитель в пределах своих полномочий осуществляет контроль за правомерным, целевым, эффективным использованием средств, направленных на проведение государственной итоговой аттестации, и несет ответственность за </w:t>
      </w:r>
      <w:r w:rsidR="00B35206" w:rsidRPr="000D5CD0">
        <w:rPr>
          <w:sz w:val="28"/>
          <w:szCs w:val="28"/>
        </w:rPr>
        <w:lastRenderedPageBreak/>
        <w:t xml:space="preserve">соблюдение настоящего Порядка. </w:t>
      </w:r>
    </w:p>
    <w:p w:rsidR="002C3E0F" w:rsidRPr="000D5CD0" w:rsidRDefault="00A15785" w:rsidP="00B35206">
      <w:pPr>
        <w:spacing w:line="360" w:lineRule="auto"/>
        <w:ind w:firstLine="851"/>
        <w:jc w:val="both"/>
        <w:rPr>
          <w:sz w:val="28"/>
          <w:szCs w:val="28"/>
        </w:rPr>
      </w:pPr>
      <w:r w:rsidRPr="000D5CD0">
        <w:rPr>
          <w:sz w:val="28"/>
          <w:szCs w:val="28"/>
        </w:rPr>
        <w:t>3</w:t>
      </w:r>
      <w:r w:rsidR="00B35206" w:rsidRPr="000D5CD0">
        <w:rPr>
          <w:sz w:val="28"/>
          <w:szCs w:val="28"/>
        </w:rPr>
        <w:t>.2. Неиспользованные в</w:t>
      </w:r>
      <w:r w:rsidR="004D14AF" w:rsidRPr="000D5CD0">
        <w:rPr>
          <w:sz w:val="28"/>
          <w:szCs w:val="28"/>
        </w:rPr>
        <w:t xml:space="preserve"> текущем финансовом году </w:t>
      </w:r>
      <w:r w:rsidR="00B35206" w:rsidRPr="000D5CD0">
        <w:rPr>
          <w:sz w:val="28"/>
          <w:szCs w:val="28"/>
        </w:rPr>
        <w:t>средств</w:t>
      </w:r>
      <w:r w:rsidR="004D14AF" w:rsidRPr="000D5CD0">
        <w:rPr>
          <w:sz w:val="28"/>
          <w:szCs w:val="28"/>
        </w:rPr>
        <w:t>а</w:t>
      </w:r>
      <w:r w:rsidR="00B35206" w:rsidRPr="000D5CD0">
        <w:rPr>
          <w:sz w:val="28"/>
          <w:szCs w:val="28"/>
        </w:rPr>
        <w:t>, направленны</w:t>
      </w:r>
      <w:r w:rsidR="004D14AF" w:rsidRPr="000D5CD0">
        <w:rPr>
          <w:sz w:val="28"/>
          <w:szCs w:val="28"/>
        </w:rPr>
        <w:t>е</w:t>
      </w:r>
      <w:r w:rsidR="00B35206" w:rsidRPr="000D5CD0">
        <w:rPr>
          <w:sz w:val="28"/>
          <w:szCs w:val="28"/>
        </w:rPr>
        <w:t xml:space="preserve"> на проведение государственной итоговой аттестации, предоставленные из </w:t>
      </w:r>
      <w:r w:rsidR="00044B88" w:rsidRPr="000D5CD0">
        <w:rPr>
          <w:sz w:val="28"/>
          <w:szCs w:val="28"/>
        </w:rPr>
        <w:t xml:space="preserve">бюджета Сахалинской области, из средств </w:t>
      </w:r>
      <w:r w:rsidR="00B35206" w:rsidRPr="000D5CD0">
        <w:rPr>
          <w:sz w:val="28"/>
          <w:szCs w:val="28"/>
        </w:rPr>
        <w:t xml:space="preserve">бюджета муниципального образования городской округ «Охинский», подлежат возврату в </w:t>
      </w:r>
      <w:r w:rsidR="002C3E0F" w:rsidRPr="000D5CD0">
        <w:rPr>
          <w:sz w:val="28"/>
          <w:szCs w:val="28"/>
        </w:rPr>
        <w:t>соответ</w:t>
      </w:r>
      <w:r w:rsidR="00044B88" w:rsidRPr="000D5CD0">
        <w:rPr>
          <w:sz w:val="28"/>
          <w:szCs w:val="28"/>
        </w:rPr>
        <w:t>ствующий</w:t>
      </w:r>
      <w:r w:rsidR="002C3E0F" w:rsidRPr="000D5CD0">
        <w:rPr>
          <w:sz w:val="28"/>
          <w:szCs w:val="28"/>
        </w:rPr>
        <w:t xml:space="preserve"> </w:t>
      </w:r>
      <w:r w:rsidR="00B35206" w:rsidRPr="000D5CD0">
        <w:rPr>
          <w:sz w:val="28"/>
          <w:szCs w:val="28"/>
        </w:rPr>
        <w:t>бюджет</w:t>
      </w:r>
      <w:r w:rsidR="002C3E0F" w:rsidRPr="000D5CD0">
        <w:rPr>
          <w:sz w:val="28"/>
          <w:szCs w:val="28"/>
        </w:rPr>
        <w:t>.</w:t>
      </w:r>
      <w:r w:rsidR="00B35206" w:rsidRPr="000D5CD0">
        <w:rPr>
          <w:sz w:val="28"/>
          <w:szCs w:val="28"/>
        </w:rPr>
        <w:t xml:space="preserve"> </w:t>
      </w:r>
    </w:p>
    <w:p w:rsidR="00B35206" w:rsidRPr="000D5CD0" w:rsidRDefault="00A15785" w:rsidP="00B35206">
      <w:pPr>
        <w:spacing w:line="360" w:lineRule="auto"/>
        <w:ind w:firstLine="851"/>
        <w:jc w:val="both"/>
        <w:rPr>
          <w:rStyle w:val="apple-converted-space"/>
          <w:rFonts w:eastAsia="Calibri"/>
          <w:spacing w:val="2"/>
          <w:sz w:val="28"/>
          <w:szCs w:val="28"/>
        </w:rPr>
      </w:pPr>
      <w:r w:rsidRPr="000D5CD0">
        <w:rPr>
          <w:sz w:val="28"/>
          <w:szCs w:val="28"/>
        </w:rPr>
        <w:t>3</w:t>
      </w:r>
      <w:r w:rsidR="00B35206" w:rsidRPr="000D5CD0">
        <w:rPr>
          <w:sz w:val="28"/>
          <w:szCs w:val="28"/>
        </w:rPr>
        <w:t xml:space="preserve">.3. Учредитель </w:t>
      </w:r>
      <w:r w:rsidR="002C3E0F" w:rsidRPr="000D5CD0">
        <w:rPr>
          <w:sz w:val="28"/>
          <w:szCs w:val="28"/>
        </w:rPr>
        <w:t>несе</w:t>
      </w:r>
      <w:r w:rsidR="00B35206" w:rsidRPr="000D5CD0">
        <w:rPr>
          <w:sz w:val="28"/>
          <w:szCs w:val="28"/>
        </w:rPr>
        <w:t>т ответственность за нецелевое использование средств в соответствии с законодательством Российской Федерации.</w:t>
      </w:r>
      <w:r w:rsidR="00B35206" w:rsidRPr="000D5CD0">
        <w:rPr>
          <w:rStyle w:val="apple-converted-space"/>
          <w:rFonts w:eastAsia="Calibri"/>
          <w:spacing w:val="2"/>
          <w:sz w:val="28"/>
          <w:szCs w:val="28"/>
        </w:rPr>
        <w:t> </w:t>
      </w:r>
    </w:p>
    <w:p w:rsidR="00B35206" w:rsidRPr="000D5CD0" w:rsidRDefault="00B35206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B35206" w:rsidRPr="000D5CD0" w:rsidRDefault="00B35206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B35206" w:rsidRPr="000D5CD0" w:rsidRDefault="00B35206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A15785" w:rsidRPr="000D5CD0" w:rsidRDefault="00A15785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A15785" w:rsidRPr="000D5CD0" w:rsidRDefault="00A15785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A15785" w:rsidRPr="000D5CD0" w:rsidRDefault="00A15785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A15785" w:rsidRPr="000D5CD0" w:rsidRDefault="00A15785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A15785" w:rsidRPr="000D5CD0" w:rsidRDefault="00A15785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A15785" w:rsidRPr="000D5CD0" w:rsidRDefault="00A15785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A15785" w:rsidRPr="000D5CD0" w:rsidRDefault="00A15785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A15785" w:rsidRPr="000D5CD0" w:rsidRDefault="00A15785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A15785" w:rsidRPr="000D5CD0" w:rsidRDefault="00A15785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A15785" w:rsidRPr="000D5CD0" w:rsidRDefault="00A15785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A15785" w:rsidRPr="000D5CD0" w:rsidRDefault="00A15785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A15785" w:rsidRPr="000D5CD0" w:rsidRDefault="00A15785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A15785" w:rsidRPr="000D5CD0" w:rsidRDefault="00A15785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4A2805" w:rsidRPr="000D5CD0" w:rsidRDefault="004A2805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4A2805" w:rsidRPr="000D5CD0" w:rsidRDefault="004A2805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D06AF0" w:rsidRPr="000D5CD0" w:rsidRDefault="00D06AF0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D06AF0" w:rsidRPr="000D5CD0" w:rsidRDefault="00D06AF0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D06AF0" w:rsidRPr="000D5CD0" w:rsidRDefault="00D06AF0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D06AF0" w:rsidRPr="000D5CD0" w:rsidRDefault="00D06AF0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D06AF0" w:rsidRPr="000D5CD0" w:rsidRDefault="00D06AF0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5F0079" w:rsidRPr="000D5CD0" w:rsidRDefault="005F0079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5F0079" w:rsidRPr="000D5CD0" w:rsidRDefault="005F0079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5F0079" w:rsidRPr="000D5CD0" w:rsidRDefault="005F0079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5F0079" w:rsidRPr="000D5CD0" w:rsidRDefault="005F0079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D06AF0" w:rsidRPr="000D5CD0" w:rsidRDefault="00D06AF0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D06AF0" w:rsidRPr="000D5CD0" w:rsidRDefault="00D06AF0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D06AF0" w:rsidRPr="000D5CD0" w:rsidRDefault="00D06AF0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D06AF0" w:rsidRPr="000D5CD0" w:rsidRDefault="00D06AF0" w:rsidP="0061752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902"/>
      </w:tblGrid>
      <w:tr w:rsidR="000D5CD0" w:rsidRPr="000D5CD0" w:rsidTr="00B30203">
        <w:tc>
          <w:tcPr>
            <w:tcW w:w="4811" w:type="dxa"/>
            <w:shd w:val="clear" w:color="auto" w:fill="auto"/>
          </w:tcPr>
          <w:p w:rsidR="00DD45EE" w:rsidRPr="000D5CD0" w:rsidRDefault="00DD45EE" w:rsidP="00B30203">
            <w:pPr>
              <w:spacing w:line="276" w:lineRule="auto"/>
              <w:ind w:firstLine="851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902" w:type="dxa"/>
            <w:shd w:val="clear" w:color="auto" w:fill="auto"/>
          </w:tcPr>
          <w:p w:rsidR="00DD45EE" w:rsidRPr="000D5CD0" w:rsidRDefault="00DD45EE" w:rsidP="00B302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5CD0">
              <w:rPr>
                <w:sz w:val="28"/>
                <w:szCs w:val="28"/>
              </w:rPr>
              <w:t xml:space="preserve">Приложение </w:t>
            </w:r>
            <w:r w:rsidR="007030B0" w:rsidRPr="000D5CD0">
              <w:rPr>
                <w:sz w:val="28"/>
                <w:szCs w:val="28"/>
              </w:rPr>
              <w:t>1</w:t>
            </w:r>
          </w:p>
          <w:p w:rsidR="00DD45EE" w:rsidRPr="000D5CD0" w:rsidRDefault="00DD45EE" w:rsidP="004E07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5CD0">
              <w:rPr>
                <w:sz w:val="28"/>
                <w:szCs w:val="28"/>
              </w:rPr>
              <w:t xml:space="preserve">к Порядку </w:t>
            </w:r>
            <w:r w:rsidR="004E070F" w:rsidRPr="000D5CD0">
              <w:rPr>
                <w:sz w:val="28"/>
                <w:szCs w:val="28"/>
              </w:rPr>
              <w:t>финансового обеспечения проведения государственной итоговой аттестации в муниципальных общеобразовательных учреждениях муниципального образования городской округ «Охинский»</w:t>
            </w:r>
          </w:p>
          <w:p w:rsidR="004E070F" w:rsidRPr="000D5CD0" w:rsidRDefault="004E070F" w:rsidP="004E070F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974AC7" w:rsidRPr="000D5CD0" w:rsidRDefault="00DD45EE" w:rsidP="00D45E6F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  <w:r w:rsidRPr="000D5CD0">
        <w:rPr>
          <w:bCs/>
          <w:iCs/>
          <w:sz w:val="28"/>
          <w:szCs w:val="28"/>
        </w:rPr>
        <w:t xml:space="preserve">Порядок выплаты и установления </w:t>
      </w:r>
      <w:r w:rsidR="00D45E6F" w:rsidRPr="000D5CD0">
        <w:rPr>
          <w:bCs/>
          <w:iCs/>
          <w:sz w:val="28"/>
          <w:szCs w:val="28"/>
        </w:rPr>
        <w:t>компенсации (</w:t>
      </w:r>
      <w:r w:rsidRPr="000D5CD0">
        <w:rPr>
          <w:bCs/>
          <w:iCs/>
          <w:sz w:val="28"/>
          <w:szCs w:val="28"/>
        </w:rPr>
        <w:t>дополнительной оплаты труда) за работу лицам,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экзаменов муниципального образования городс</w:t>
      </w:r>
      <w:r w:rsidR="00D45E6F" w:rsidRPr="000D5CD0">
        <w:rPr>
          <w:bCs/>
          <w:iCs/>
          <w:sz w:val="28"/>
          <w:szCs w:val="28"/>
        </w:rPr>
        <w:t>кой округ «Охинский»</w:t>
      </w:r>
      <w:r w:rsidRPr="000D5CD0">
        <w:rPr>
          <w:bCs/>
          <w:iCs/>
          <w:sz w:val="28"/>
          <w:szCs w:val="28"/>
        </w:rPr>
        <w:t xml:space="preserve"> </w:t>
      </w:r>
    </w:p>
    <w:p w:rsidR="00DD45EE" w:rsidRPr="000D5CD0" w:rsidRDefault="00DD45EE" w:rsidP="00DD45EE">
      <w:pPr>
        <w:spacing w:line="276" w:lineRule="auto"/>
        <w:ind w:firstLine="851"/>
        <w:jc w:val="center"/>
        <w:rPr>
          <w:bCs/>
          <w:iCs/>
          <w:sz w:val="28"/>
          <w:szCs w:val="28"/>
        </w:rPr>
      </w:pPr>
    </w:p>
    <w:p w:rsidR="0061752F" w:rsidRPr="000D5CD0" w:rsidRDefault="0061752F" w:rsidP="0061752F">
      <w:pPr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0D5CD0">
        <w:rPr>
          <w:sz w:val="28"/>
          <w:szCs w:val="28"/>
        </w:rPr>
        <w:t xml:space="preserve">Общие положения </w:t>
      </w:r>
    </w:p>
    <w:p w:rsidR="0061752F" w:rsidRPr="000D5CD0" w:rsidRDefault="0061752F" w:rsidP="0061752F">
      <w:pPr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D5CD0">
        <w:rPr>
          <w:rFonts w:eastAsia="Times New Roman"/>
          <w:spacing w:val="-1"/>
          <w:kern w:val="0"/>
          <w:sz w:val="28"/>
          <w:szCs w:val="28"/>
          <w:lang w:eastAsia="ru-RU"/>
        </w:rPr>
        <w:t xml:space="preserve">Порядок  выплаты и установления компенсации </w:t>
      </w:r>
      <w:r w:rsidRPr="000D5CD0">
        <w:rPr>
          <w:bCs/>
          <w:iCs/>
          <w:sz w:val="28"/>
          <w:szCs w:val="28"/>
        </w:rPr>
        <w:t xml:space="preserve">(дополнительной оплаты труда) </w:t>
      </w:r>
      <w:r w:rsidRPr="000D5CD0">
        <w:rPr>
          <w:rFonts w:eastAsia="Times New Roman"/>
          <w:spacing w:val="-1"/>
          <w:kern w:val="0"/>
          <w:sz w:val="28"/>
          <w:szCs w:val="28"/>
          <w:lang w:eastAsia="ru-RU"/>
        </w:rPr>
        <w:t xml:space="preserve">за работу лицам,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</w:t>
      </w:r>
      <w:r w:rsidRPr="000D5CD0">
        <w:rPr>
          <w:bCs/>
          <w:iCs/>
          <w:sz w:val="28"/>
          <w:szCs w:val="28"/>
        </w:rPr>
        <w:t xml:space="preserve">в пунктах проведения экзаменов муниципального образования городской округ «Охинский» </w:t>
      </w:r>
      <w:r w:rsidRPr="000D5CD0">
        <w:rPr>
          <w:rFonts w:eastAsia="Times New Roman"/>
          <w:spacing w:val="-1"/>
          <w:kern w:val="0"/>
          <w:sz w:val="28"/>
          <w:szCs w:val="28"/>
          <w:lang w:eastAsia="ru-RU"/>
        </w:rPr>
        <w:t xml:space="preserve">(далее - компенсация) разработан в целях реализации </w:t>
      </w:r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пункта  20 статьи 5 Закона Сахалинской области от 18.03.2014 № 9-ЗО «Об образовании в Сахалинской области», пункта 4 статьи 1 Закона Сахалинской области от 29.03.2006 № 20-ЗО «О наделении органов местного самоуправления государственными полномочиями Сахалинской области в сфере образования», постановления Правительства Сахалинской области от 03.08.2017 № 353 «Об утверждении Порядка выплаты и Порядка установления размера компенсации за работу лицам,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образования».  </w:t>
      </w:r>
    </w:p>
    <w:p w:rsidR="00D45E6F" w:rsidRPr="000D5CD0" w:rsidRDefault="00D45E6F" w:rsidP="00D45E6F">
      <w:pPr>
        <w:spacing w:line="360" w:lineRule="auto"/>
        <w:ind w:left="851"/>
        <w:jc w:val="both"/>
        <w:rPr>
          <w:sz w:val="28"/>
          <w:szCs w:val="28"/>
        </w:rPr>
      </w:pPr>
    </w:p>
    <w:p w:rsidR="0061752F" w:rsidRPr="000D5CD0" w:rsidRDefault="00567F06" w:rsidP="00D45E6F">
      <w:pPr>
        <w:numPr>
          <w:ilvl w:val="0"/>
          <w:numId w:val="1"/>
        </w:numPr>
        <w:spacing w:line="276" w:lineRule="auto"/>
        <w:ind w:left="1276" w:right="-2" w:hanging="425"/>
        <w:jc w:val="center"/>
        <w:rPr>
          <w:sz w:val="28"/>
          <w:szCs w:val="28"/>
        </w:rPr>
      </w:pPr>
      <w:r w:rsidRPr="000D5CD0">
        <w:rPr>
          <w:sz w:val="28"/>
          <w:szCs w:val="28"/>
        </w:rPr>
        <w:t>Условия</w:t>
      </w:r>
      <w:r w:rsidR="0061752F" w:rsidRPr="000D5CD0">
        <w:rPr>
          <w:sz w:val="28"/>
          <w:szCs w:val="28"/>
        </w:rPr>
        <w:t xml:space="preserve"> выплаты компенсации за работу лицам,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</w:t>
      </w:r>
      <w:r w:rsidR="00D45E6F" w:rsidRPr="000D5CD0">
        <w:rPr>
          <w:sz w:val="28"/>
          <w:szCs w:val="28"/>
        </w:rPr>
        <w:t xml:space="preserve"> в пунктах проведения экзаменов</w:t>
      </w:r>
    </w:p>
    <w:p w:rsidR="00D45E6F" w:rsidRPr="000D5CD0" w:rsidRDefault="00D45E6F" w:rsidP="00D45E6F">
      <w:pPr>
        <w:spacing w:line="276" w:lineRule="auto"/>
        <w:ind w:left="1276" w:right="-2"/>
        <w:rPr>
          <w:sz w:val="28"/>
          <w:szCs w:val="28"/>
        </w:rPr>
      </w:pPr>
    </w:p>
    <w:p w:rsidR="0061752F" w:rsidRPr="000D5CD0" w:rsidRDefault="0061752F" w:rsidP="00D45E6F">
      <w:pPr>
        <w:widowControl/>
        <w:numPr>
          <w:ilvl w:val="1"/>
          <w:numId w:val="1"/>
        </w:numPr>
        <w:shd w:val="clear" w:color="auto" w:fill="FFFFFF"/>
        <w:tabs>
          <w:tab w:val="left" w:pos="994"/>
        </w:tabs>
        <w:suppressAutoHyphens w:val="0"/>
        <w:spacing w:line="360" w:lineRule="auto"/>
        <w:ind w:left="0"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Компенсация выплачивается в соответствии со статьями 165, 170 Трудового кодекса Российской Федерации лицам, участвующим по решению </w:t>
      </w:r>
      <w:r w:rsidR="00D45E6F" w:rsidRPr="000D5CD0">
        <w:rPr>
          <w:rFonts w:eastAsia="Times New Roman"/>
          <w:kern w:val="0"/>
          <w:sz w:val="28"/>
          <w:szCs w:val="28"/>
          <w:lang w:eastAsia="ru-RU"/>
        </w:rPr>
        <w:t xml:space="preserve">Департамента соцразвития администрации </w:t>
      </w:r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муниципального образования городской округ «Охинский» в проведении </w:t>
      </w:r>
      <w:r w:rsidRPr="000D5CD0">
        <w:rPr>
          <w:sz w:val="28"/>
          <w:szCs w:val="28"/>
        </w:rPr>
        <w:t>государственной итоговой аттестации</w:t>
      </w:r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 в рабочее время и освобожденным от основной работы с сохранением за ними места работы (должности) на время исполнения ими государственных обязанностей. При этом за работником сохраняется право на получение всех надбавок обязательного характера, стимулирующих выплат, принятых в системе оплаты труда образовательной организации по основному месту работы.</w:t>
      </w:r>
    </w:p>
    <w:p w:rsidR="0061752F" w:rsidRPr="000D5CD0" w:rsidRDefault="0061752F" w:rsidP="0061752F">
      <w:pPr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D5CD0">
        <w:rPr>
          <w:sz w:val="28"/>
          <w:szCs w:val="28"/>
        </w:rPr>
        <w:t xml:space="preserve">Компенсация выплачивается лицам, привлекаемым к проведению государственной итоговой аттестации по образовательным программам основного общего и среднего общего образования </w:t>
      </w:r>
      <w:r w:rsidRPr="000D5CD0">
        <w:rPr>
          <w:bCs/>
          <w:iCs/>
          <w:sz w:val="28"/>
          <w:szCs w:val="28"/>
        </w:rPr>
        <w:t xml:space="preserve">в пунктах проведения </w:t>
      </w:r>
      <w:r w:rsidR="00D45E6F" w:rsidRPr="000D5CD0">
        <w:rPr>
          <w:bCs/>
          <w:iCs/>
          <w:sz w:val="28"/>
          <w:szCs w:val="28"/>
        </w:rPr>
        <w:t>экзаменов</w:t>
      </w:r>
      <w:r w:rsidR="00D45E6F" w:rsidRPr="000D5CD0">
        <w:rPr>
          <w:sz w:val="28"/>
          <w:szCs w:val="28"/>
        </w:rPr>
        <w:t>: единого</w:t>
      </w:r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 государственного экзамена (далее – ЕГЭ), основного государственного экзамена (далее – ОГЭ) и государственного выпускного экзамена (далее – ГВЭ).</w:t>
      </w:r>
    </w:p>
    <w:p w:rsidR="0061752F" w:rsidRPr="000D5CD0" w:rsidRDefault="0061752F" w:rsidP="0061752F">
      <w:pPr>
        <w:widowControl/>
        <w:numPr>
          <w:ilvl w:val="1"/>
          <w:numId w:val="1"/>
        </w:numPr>
        <w:shd w:val="clear" w:color="auto" w:fill="FFFFFF"/>
        <w:tabs>
          <w:tab w:val="left" w:pos="994"/>
        </w:tabs>
        <w:suppressAutoHyphens w:val="0"/>
        <w:spacing w:line="360" w:lineRule="auto"/>
        <w:ind w:left="0"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Компенсация выплачивается лицам, привлекаемым для исполнения ими следующих государственных обязанностей:</w:t>
      </w:r>
    </w:p>
    <w:p w:rsidR="0061752F" w:rsidRPr="000D5CD0" w:rsidRDefault="0061752F" w:rsidP="0061752F">
      <w:pPr>
        <w:widowControl/>
        <w:numPr>
          <w:ilvl w:val="0"/>
          <w:numId w:val="2"/>
        </w:num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line="360" w:lineRule="auto"/>
        <w:ind w:firstLine="710"/>
        <w:jc w:val="both"/>
        <w:rPr>
          <w:rFonts w:eastAsia="Times New Roman"/>
          <w:spacing w:val="-3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руководителей пунктов проведения экзаменов (далее – ППЭ);</w:t>
      </w:r>
    </w:p>
    <w:p w:rsidR="0061752F" w:rsidRPr="000D5CD0" w:rsidRDefault="0061752F" w:rsidP="0061752F">
      <w:pPr>
        <w:widowControl/>
        <w:numPr>
          <w:ilvl w:val="0"/>
          <w:numId w:val="2"/>
        </w:num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line="360" w:lineRule="auto"/>
        <w:ind w:firstLine="710"/>
        <w:jc w:val="both"/>
        <w:rPr>
          <w:rFonts w:eastAsia="Times New Roman"/>
          <w:spacing w:val="-3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организаторов в аудитории ППЭ;</w:t>
      </w:r>
    </w:p>
    <w:p w:rsidR="0061752F" w:rsidRPr="000D5CD0" w:rsidRDefault="0061752F" w:rsidP="0061752F">
      <w:pPr>
        <w:widowControl/>
        <w:numPr>
          <w:ilvl w:val="0"/>
          <w:numId w:val="2"/>
        </w:num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line="360" w:lineRule="auto"/>
        <w:ind w:firstLine="710"/>
        <w:jc w:val="both"/>
        <w:rPr>
          <w:rFonts w:eastAsia="Times New Roman"/>
          <w:spacing w:val="-3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организаторов вне аудитории ППЭ;</w:t>
      </w:r>
    </w:p>
    <w:p w:rsidR="0061752F" w:rsidRPr="000D5CD0" w:rsidRDefault="0061752F" w:rsidP="0061752F">
      <w:pPr>
        <w:widowControl/>
        <w:numPr>
          <w:ilvl w:val="0"/>
          <w:numId w:val="2"/>
        </w:num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line="360" w:lineRule="auto"/>
        <w:ind w:firstLine="710"/>
        <w:jc w:val="both"/>
        <w:rPr>
          <w:rFonts w:eastAsia="Times New Roman"/>
          <w:spacing w:val="-3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ассистентов (для детей с ограниченными возможностями здоровья);</w:t>
      </w:r>
    </w:p>
    <w:p w:rsidR="0061752F" w:rsidRPr="000D5CD0" w:rsidRDefault="0061752F" w:rsidP="0061752F">
      <w:pPr>
        <w:widowControl/>
        <w:numPr>
          <w:ilvl w:val="0"/>
          <w:numId w:val="2"/>
        </w:num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line="360" w:lineRule="auto"/>
        <w:ind w:firstLine="710"/>
        <w:jc w:val="both"/>
        <w:rPr>
          <w:rFonts w:eastAsia="Times New Roman"/>
          <w:spacing w:val="-3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технических специалистов ППЭ;</w:t>
      </w:r>
    </w:p>
    <w:p w:rsidR="0009052C" w:rsidRPr="000D5CD0" w:rsidRDefault="0009052C" w:rsidP="0061752F">
      <w:pPr>
        <w:widowControl/>
        <w:numPr>
          <w:ilvl w:val="0"/>
          <w:numId w:val="2"/>
        </w:num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line="360" w:lineRule="auto"/>
        <w:ind w:firstLine="710"/>
        <w:jc w:val="both"/>
        <w:rPr>
          <w:rFonts w:eastAsia="Times New Roman"/>
          <w:spacing w:val="-3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лаборантов ППЭ;</w:t>
      </w:r>
    </w:p>
    <w:p w:rsidR="0061752F" w:rsidRPr="000D5CD0" w:rsidRDefault="0009052C" w:rsidP="0061752F">
      <w:pPr>
        <w:widowControl/>
        <w:numPr>
          <w:ilvl w:val="0"/>
          <w:numId w:val="2"/>
        </w:numPr>
        <w:shd w:val="clear" w:color="auto" w:fill="FFFFFF"/>
        <w:tabs>
          <w:tab w:val="left" w:pos="1013"/>
        </w:tabs>
        <w:suppressAutoHyphens w:val="0"/>
        <w:autoSpaceDE w:val="0"/>
        <w:autoSpaceDN w:val="0"/>
        <w:adjustRightInd w:val="0"/>
        <w:spacing w:line="360" w:lineRule="auto"/>
        <w:ind w:firstLine="710"/>
        <w:jc w:val="both"/>
        <w:rPr>
          <w:rFonts w:eastAsia="Times New Roman"/>
          <w:spacing w:val="-3"/>
          <w:kern w:val="0"/>
          <w:sz w:val="28"/>
          <w:szCs w:val="28"/>
          <w:lang w:eastAsia="ru-RU"/>
        </w:rPr>
      </w:pPr>
      <w:r w:rsidRPr="000D5CD0">
        <w:rPr>
          <w:sz w:val="28"/>
          <w:szCs w:val="28"/>
        </w:rPr>
        <w:t>членов ГЭК,</w:t>
      </w:r>
      <w:r w:rsidR="0061752F" w:rsidRPr="000D5CD0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61752F" w:rsidRPr="000D5CD0" w:rsidRDefault="0061752F" w:rsidP="0061752F">
      <w:pPr>
        <w:widowControl/>
        <w:shd w:val="clear" w:color="auto" w:fill="FFFFFF"/>
        <w:tabs>
          <w:tab w:val="left" w:pos="1013"/>
        </w:tabs>
        <w:suppressAutoHyphens w:val="0"/>
        <w:spacing w:line="360" w:lineRule="auto"/>
        <w:jc w:val="both"/>
        <w:rPr>
          <w:rFonts w:eastAsia="Times New Roman"/>
          <w:spacing w:val="-3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ab/>
        <w:t>привлеченных в установленном законодательством Российской Федерации порядке к подготовке и проведению государственной итоговой аттестации по образовательным программам основного общего и среднего общего образования (далее – ГИА).</w:t>
      </w:r>
    </w:p>
    <w:p w:rsidR="0061752F" w:rsidRPr="000D5CD0" w:rsidRDefault="0009052C" w:rsidP="0061752F">
      <w:pPr>
        <w:widowControl/>
        <w:numPr>
          <w:ilvl w:val="1"/>
          <w:numId w:val="1"/>
        </w:numPr>
        <w:shd w:val="clear" w:color="auto" w:fill="FFFFFF"/>
        <w:tabs>
          <w:tab w:val="left" w:pos="1094"/>
        </w:tabs>
        <w:suppressAutoHyphens w:val="0"/>
        <w:spacing w:line="360" w:lineRule="auto"/>
        <w:ind w:left="0"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spacing w:val="-1"/>
          <w:kern w:val="0"/>
          <w:sz w:val="28"/>
          <w:szCs w:val="28"/>
          <w:lang w:eastAsia="ru-RU"/>
        </w:rPr>
        <w:t>Руководитель ППЭ ведет табель учета фактически отработанного времени</w:t>
      </w:r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, лицами, привлекаемыми к подготовке и проведению ГИА в ППЭ (приложение № 1).  По   окончании   всех   запланированных   экзаменов   в   ППЭ   </w:t>
      </w:r>
      <w:r w:rsidR="004E070F" w:rsidRPr="000D5CD0">
        <w:rPr>
          <w:rFonts w:eastAsia="Times New Roman"/>
          <w:kern w:val="0"/>
          <w:sz w:val="28"/>
          <w:szCs w:val="28"/>
          <w:lang w:eastAsia="ru-RU"/>
        </w:rPr>
        <w:t>руководитель ППЭ</w:t>
      </w:r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 в течение 3-х дней передает в электронном виде и на бумажном </w:t>
      </w:r>
      <w:r w:rsidRPr="000D5CD0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носителе подписанный табель </w:t>
      </w:r>
      <w:r w:rsidRPr="000D5CD0">
        <w:rPr>
          <w:rFonts w:eastAsia="Times New Roman"/>
          <w:spacing w:val="-1"/>
          <w:kern w:val="0"/>
          <w:sz w:val="28"/>
          <w:szCs w:val="28"/>
          <w:lang w:eastAsia="ru-RU"/>
        </w:rPr>
        <w:t>учета фактически отработанного времени</w:t>
      </w:r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 ответственному лицу, назначенному </w:t>
      </w:r>
      <w:r w:rsidR="004E6EE2" w:rsidRPr="000D5CD0">
        <w:rPr>
          <w:rFonts w:eastAsia="Times New Roman"/>
          <w:kern w:val="0"/>
          <w:sz w:val="28"/>
          <w:szCs w:val="28"/>
          <w:lang w:eastAsia="ru-RU"/>
        </w:rPr>
        <w:t>директором Департамента соцразвития</w:t>
      </w:r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. К табелю учета </w:t>
      </w:r>
      <w:r w:rsidRPr="000D5CD0">
        <w:rPr>
          <w:rFonts w:eastAsia="Times New Roman"/>
          <w:spacing w:val="-1"/>
          <w:kern w:val="0"/>
          <w:sz w:val="28"/>
          <w:szCs w:val="28"/>
          <w:lang w:eastAsia="ru-RU"/>
        </w:rPr>
        <w:t>фактически отработанного времени</w:t>
      </w:r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 прилагаются заявления от лиц, привлекаемых к организации и проведению ГИА (приложение 2) и согласие на обработку персональных данных (приложение 3)</w:t>
      </w:r>
      <w:r w:rsidR="0061752F" w:rsidRPr="000D5CD0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1752F" w:rsidRPr="000D5CD0" w:rsidRDefault="0061752F" w:rsidP="0061752F">
      <w:pPr>
        <w:widowControl/>
        <w:numPr>
          <w:ilvl w:val="1"/>
          <w:numId w:val="1"/>
        </w:numPr>
        <w:shd w:val="clear" w:color="auto" w:fill="FFFFFF"/>
        <w:tabs>
          <w:tab w:val="left" w:pos="1094"/>
        </w:tabs>
        <w:suppressAutoHyphens w:val="0"/>
        <w:spacing w:line="360" w:lineRule="auto"/>
        <w:ind w:left="0"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sz w:val="28"/>
          <w:szCs w:val="28"/>
        </w:rPr>
        <w:t xml:space="preserve">Сумма, начисленной компенсации подлежит налогообложению страховыми взносами и налогом на доходы физических лиц в соответствии с действующим законодательством.  </w:t>
      </w:r>
    </w:p>
    <w:p w:rsidR="0061752F" w:rsidRPr="000D5CD0" w:rsidRDefault="004E070F" w:rsidP="0061752F">
      <w:pPr>
        <w:widowControl/>
        <w:numPr>
          <w:ilvl w:val="1"/>
          <w:numId w:val="1"/>
        </w:numPr>
        <w:shd w:val="clear" w:color="auto" w:fill="FFFFFF"/>
        <w:tabs>
          <w:tab w:val="left" w:pos="1094"/>
        </w:tabs>
        <w:suppressAutoHyphens w:val="0"/>
        <w:spacing w:line="360" w:lineRule="auto"/>
        <w:ind w:left="0"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Департамент соцразвития осуществляет</w:t>
      </w:r>
      <w:r w:rsidR="0061752F" w:rsidRPr="000D5CD0">
        <w:rPr>
          <w:rFonts w:eastAsia="Times New Roman"/>
          <w:kern w:val="0"/>
          <w:sz w:val="28"/>
          <w:szCs w:val="28"/>
          <w:lang w:eastAsia="ru-RU"/>
        </w:rPr>
        <w:t xml:space="preserve"> расчет и выплату компенсации лицам, привлекаемым к подготовке и проведению ГИА в ППЭ</w:t>
      </w:r>
      <w:r w:rsidR="0061752F" w:rsidRPr="000D5CD0">
        <w:rPr>
          <w:bCs/>
          <w:iCs/>
          <w:sz w:val="28"/>
          <w:szCs w:val="28"/>
        </w:rPr>
        <w:t xml:space="preserve"> в пунктах проведения экзаменов</w:t>
      </w:r>
      <w:r w:rsidR="0061752F" w:rsidRPr="000D5CD0">
        <w:rPr>
          <w:rFonts w:eastAsia="Times New Roman"/>
          <w:kern w:val="0"/>
          <w:sz w:val="28"/>
          <w:szCs w:val="28"/>
          <w:lang w:eastAsia="ru-RU"/>
        </w:rPr>
        <w:t>, на основании документов, указанных в пункте 2.4.</w:t>
      </w:r>
    </w:p>
    <w:p w:rsidR="0061752F" w:rsidRPr="000D5CD0" w:rsidRDefault="0061752F" w:rsidP="0061752F">
      <w:pPr>
        <w:widowControl/>
        <w:shd w:val="clear" w:color="auto" w:fill="FFFFFF"/>
        <w:tabs>
          <w:tab w:val="left" w:pos="1094"/>
        </w:tabs>
        <w:suppressAutoHyphens w:val="0"/>
        <w:spacing w:line="360" w:lineRule="auto"/>
        <w:ind w:left="851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1752F" w:rsidRPr="000D5CD0" w:rsidRDefault="0061752F" w:rsidP="00D45E6F">
      <w:pPr>
        <w:widowControl/>
        <w:numPr>
          <w:ilvl w:val="0"/>
          <w:numId w:val="1"/>
        </w:numPr>
        <w:shd w:val="clear" w:color="auto" w:fill="FFFFFF"/>
        <w:tabs>
          <w:tab w:val="left" w:pos="1094"/>
        </w:tabs>
        <w:suppressAutoHyphens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Порядок установления размера компенсации за работу лицам,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</w:t>
      </w:r>
      <w:r w:rsidRPr="000D5CD0">
        <w:rPr>
          <w:bCs/>
          <w:iCs/>
          <w:sz w:val="28"/>
          <w:szCs w:val="28"/>
        </w:rPr>
        <w:t>в пунктах проведения экзаменов</w:t>
      </w:r>
    </w:p>
    <w:p w:rsidR="0061752F" w:rsidRPr="000D5CD0" w:rsidRDefault="0061752F" w:rsidP="0061752F">
      <w:pPr>
        <w:numPr>
          <w:ilvl w:val="1"/>
          <w:numId w:val="1"/>
        </w:numPr>
        <w:suppressAutoHyphens w:val="0"/>
        <w:autoSpaceDE w:val="0"/>
        <w:autoSpaceDN w:val="0"/>
        <w:spacing w:before="220" w:line="360" w:lineRule="auto"/>
        <w:ind w:left="0"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Размер компенсации определяется на условиях почасовой оплаты труда из расчета фактически затраченного времени на выполнение соответствующих видов работ. </w:t>
      </w:r>
    </w:p>
    <w:p w:rsidR="0061752F" w:rsidRPr="000D5CD0" w:rsidRDefault="0061752F" w:rsidP="0061752F">
      <w:pPr>
        <w:numPr>
          <w:ilvl w:val="1"/>
          <w:numId w:val="1"/>
        </w:numPr>
        <w:suppressAutoHyphens w:val="0"/>
        <w:autoSpaceDE w:val="0"/>
        <w:autoSpaceDN w:val="0"/>
        <w:spacing w:before="220" w:line="360" w:lineRule="auto"/>
        <w:ind w:left="0"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Размер компенсации лицам, привлекаемым к работе в пунктах проведения экзаменов, определяется на условиях почасовой оплаты труда из расчета 4 часа за 1 день экзамена.</w:t>
      </w:r>
    </w:p>
    <w:p w:rsidR="0061752F" w:rsidRPr="000D5CD0" w:rsidRDefault="0061752F" w:rsidP="0061752F">
      <w:pPr>
        <w:numPr>
          <w:ilvl w:val="1"/>
          <w:numId w:val="1"/>
        </w:numPr>
        <w:suppressAutoHyphens w:val="0"/>
        <w:autoSpaceDE w:val="0"/>
        <w:autoSpaceDN w:val="0"/>
        <w:spacing w:before="220" w:line="276" w:lineRule="auto"/>
        <w:ind w:left="0"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Размер компенсации определяется по формуле:</w:t>
      </w:r>
    </w:p>
    <w:p w:rsidR="0061752F" w:rsidRPr="000D5CD0" w:rsidRDefault="0061752F" w:rsidP="0061752F">
      <w:pPr>
        <w:suppressAutoHyphens w:val="0"/>
        <w:autoSpaceDE w:val="0"/>
        <w:autoSpaceDN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1752F" w:rsidRPr="000D5CD0" w:rsidRDefault="0061752F" w:rsidP="0061752F">
      <w:pPr>
        <w:suppressAutoHyphens w:val="0"/>
        <w:autoSpaceDE w:val="0"/>
        <w:autoSpaceDN w:val="0"/>
        <w:spacing w:line="276" w:lineRule="auto"/>
        <w:jc w:val="center"/>
        <w:rPr>
          <w:rFonts w:eastAsia="Times New Roman"/>
          <w:kern w:val="0"/>
          <w:sz w:val="28"/>
          <w:szCs w:val="28"/>
          <w:lang w:val="en-US" w:eastAsia="ru-RU"/>
        </w:rPr>
      </w:pPr>
      <w:proofErr w:type="spellStart"/>
      <w:r w:rsidRPr="000D5CD0">
        <w:rPr>
          <w:rFonts w:eastAsia="Times New Roman"/>
          <w:kern w:val="0"/>
          <w:sz w:val="28"/>
          <w:szCs w:val="28"/>
          <w:lang w:val="en-US" w:eastAsia="ru-RU"/>
        </w:rPr>
        <w:t>S</w:t>
      </w:r>
      <w:r w:rsidRPr="000D5CD0">
        <w:rPr>
          <w:rFonts w:eastAsia="Times New Roman"/>
          <w:kern w:val="0"/>
          <w:sz w:val="28"/>
          <w:szCs w:val="28"/>
          <w:vertAlign w:val="subscript"/>
          <w:lang w:val="en-US" w:eastAsia="ru-RU"/>
        </w:rPr>
        <w:t>pk</w:t>
      </w:r>
      <w:proofErr w:type="spellEnd"/>
      <w:r w:rsidRPr="000D5CD0">
        <w:rPr>
          <w:rFonts w:eastAsia="Times New Roman"/>
          <w:kern w:val="0"/>
          <w:sz w:val="28"/>
          <w:szCs w:val="28"/>
          <w:lang w:val="en-US" w:eastAsia="ru-RU"/>
        </w:rPr>
        <w:t xml:space="preserve"> = </w:t>
      </w:r>
      <w:proofErr w:type="spellStart"/>
      <w:r w:rsidRPr="000D5CD0">
        <w:rPr>
          <w:rFonts w:eastAsia="Times New Roman"/>
          <w:kern w:val="0"/>
          <w:sz w:val="28"/>
          <w:szCs w:val="28"/>
          <w:lang w:val="en-US" w:eastAsia="ru-RU"/>
        </w:rPr>
        <w:t>R</w:t>
      </w:r>
      <w:r w:rsidRPr="000D5CD0">
        <w:rPr>
          <w:rFonts w:eastAsia="Times New Roman"/>
          <w:kern w:val="0"/>
          <w:sz w:val="28"/>
          <w:szCs w:val="28"/>
          <w:vertAlign w:val="subscript"/>
          <w:lang w:val="en-US" w:eastAsia="ru-RU"/>
        </w:rPr>
        <w:t>pk</w:t>
      </w:r>
      <w:proofErr w:type="spellEnd"/>
      <w:r w:rsidRPr="000D5CD0">
        <w:rPr>
          <w:rFonts w:eastAsia="Times New Roman"/>
          <w:kern w:val="0"/>
          <w:sz w:val="28"/>
          <w:szCs w:val="28"/>
          <w:lang w:val="en-US" w:eastAsia="ru-RU"/>
        </w:rPr>
        <w:t xml:space="preserve"> x </w:t>
      </w:r>
      <w:proofErr w:type="spellStart"/>
      <w:r w:rsidRPr="000D5CD0">
        <w:rPr>
          <w:rFonts w:eastAsia="Times New Roman"/>
          <w:kern w:val="0"/>
          <w:sz w:val="28"/>
          <w:szCs w:val="28"/>
          <w:lang w:val="en-US" w:eastAsia="ru-RU"/>
        </w:rPr>
        <w:t>T</w:t>
      </w:r>
      <w:r w:rsidRPr="000D5CD0">
        <w:rPr>
          <w:rFonts w:eastAsia="Times New Roman"/>
          <w:kern w:val="0"/>
          <w:sz w:val="28"/>
          <w:szCs w:val="28"/>
          <w:vertAlign w:val="subscript"/>
          <w:lang w:val="en-US" w:eastAsia="ru-RU"/>
        </w:rPr>
        <w:t>pk</w:t>
      </w:r>
      <w:proofErr w:type="spellEnd"/>
      <w:r w:rsidRPr="000D5CD0">
        <w:rPr>
          <w:rFonts w:eastAsia="Times New Roman"/>
          <w:kern w:val="0"/>
          <w:sz w:val="28"/>
          <w:szCs w:val="28"/>
          <w:lang w:val="en-US" w:eastAsia="ru-RU"/>
        </w:rPr>
        <w:t>,</w:t>
      </w:r>
    </w:p>
    <w:p w:rsidR="0061752F" w:rsidRPr="000D5CD0" w:rsidRDefault="0061752F" w:rsidP="0061752F">
      <w:pPr>
        <w:suppressAutoHyphens w:val="0"/>
        <w:autoSpaceDE w:val="0"/>
        <w:autoSpaceDN w:val="0"/>
        <w:spacing w:line="276" w:lineRule="auto"/>
        <w:jc w:val="center"/>
        <w:rPr>
          <w:rFonts w:eastAsia="Times New Roman"/>
          <w:kern w:val="0"/>
          <w:sz w:val="28"/>
          <w:szCs w:val="28"/>
          <w:lang w:val="en-US" w:eastAsia="ru-RU"/>
        </w:rPr>
      </w:pPr>
    </w:p>
    <w:p w:rsidR="0061752F" w:rsidRPr="000D5CD0" w:rsidRDefault="0061752F" w:rsidP="0061752F">
      <w:pPr>
        <w:suppressAutoHyphens w:val="0"/>
        <w:autoSpaceDE w:val="0"/>
        <w:autoSpaceDN w:val="0"/>
        <w:spacing w:line="360" w:lineRule="auto"/>
        <w:ind w:firstLine="708"/>
        <w:jc w:val="both"/>
        <w:rPr>
          <w:rFonts w:eastAsia="Times New Roman"/>
          <w:kern w:val="0"/>
          <w:sz w:val="28"/>
          <w:szCs w:val="28"/>
          <w:lang w:val="en-US"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где</w:t>
      </w:r>
      <w:r w:rsidRPr="000D5CD0">
        <w:rPr>
          <w:rFonts w:eastAsia="Times New Roman"/>
          <w:kern w:val="0"/>
          <w:sz w:val="28"/>
          <w:szCs w:val="28"/>
          <w:lang w:val="en-US" w:eastAsia="ru-RU"/>
        </w:rPr>
        <w:t>:</w:t>
      </w:r>
    </w:p>
    <w:p w:rsidR="0061752F" w:rsidRPr="000D5CD0" w:rsidRDefault="0061752F" w:rsidP="0061752F">
      <w:pPr>
        <w:suppressAutoHyphens w:val="0"/>
        <w:autoSpaceDE w:val="0"/>
        <w:autoSpaceDN w:val="0"/>
        <w:spacing w:before="22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0D5CD0">
        <w:rPr>
          <w:rFonts w:eastAsia="Times New Roman"/>
          <w:kern w:val="0"/>
          <w:sz w:val="28"/>
          <w:szCs w:val="28"/>
          <w:lang w:eastAsia="ru-RU"/>
        </w:rPr>
        <w:t>S</w:t>
      </w:r>
      <w:r w:rsidRPr="000D5CD0">
        <w:rPr>
          <w:rFonts w:eastAsia="Times New Roman"/>
          <w:kern w:val="0"/>
          <w:sz w:val="28"/>
          <w:szCs w:val="28"/>
          <w:vertAlign w:val="subscript"/>
          <w:lang w:eastAsia="ru-RU"/>
        </w:rPr>
        <w:t>pk</w:t>
      </w:r>
      <w:proofErr w:type="spellEnd"/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 - размер компенсации лицам, привлекаемым в пунктах проведения экзаменов;</w:t>
      </w:r>
    </w:p>
    <w:p w:rsidR="0061752F" w:rsidRPr="000D5CD0" w:rsidRDefault="0061752F" w:rsidP="0061752F">
      <w:pPr>
        <w:suppressAutoHyphens w:val="0"/>
        <w:autoSpaceDE w:val="0"/>
        <w:autoSpaceDN w:val="0"/>
        <w:spacing w:before="22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0D5CD0">
        <w:rPr>
          <w:rFonts w:eastAsia="Times New Roman"/>
          <w:kern w:val="0"/>
          <w:sz w:val="28"/>
          <w:szCs w:val="28"/>
          <w:lang w:eastAsia="ru-RU"/>
        </w:rPr>
        <w:t>R</w:t>
      </w:r>
      <w:r w:rsidRPr="000D5CD0">
        <w:rPr>
          <w:rFonts w:eastAsia="Times New Roman"/>
          <w:kern w:val="0"/>
          <w:sz w:val="28"/>
          <w:szCs w:val="28"/>
          <w:vertAlign w:val="subscript"/>
          <w:lang w:eastAsia="ru-RU"/>
        </w:rPr>
        <w:t>pk</w:t>
      </w:r>
      <w:proofErr w:type="spellEnd"/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 - размер компенсации за один час работы (рублей/час) определяется в соответствии с </w:t>
      </w:r>
      <w:hyperlink w:anchor="P107" w:history="1">
        <w:r w:rsidRPr="000D5CD0">
          <w:rPr>
            <w:rFonts w:eastAsia="Times New Roman"/>
            <w:kern w:val="0"/>
            <w:sz w:val="28"/>
            <w:szCs w:val="28"/>
            <w:lang w:eastAsia="ru-RU"/>
          </w:rPr>
          <w:t>таблицей 1</w:t>
        </w:r>
      </w:hyperlink>
      <w:r w:rsidRPr="000D5CD0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61752F" w:rsidRPr="000D5CD0" w:rsidRDefault="0061752F" w:rsidP="0061752F">
      <w:pPr>
        <w:suppressAutoHyphens w:val="0"/>
        <w:autoSpaceDE w:val="0"/>
        <w:autoSpaceDN w:val="0"/>
        <w:spacing w:before="22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0D5CD0">
        <w:rPr>
          <w:rFonts w:eastAsia="Times New Roman"/>
          <w:kern w:val="0"/>
          <w:sz w:val="28"/>
          <w:szCs w:val="28"/>
          <w:lang w:eastAsia="ru-RU"/>
        </w:rPr>
        <w:t>T</w:t>
      </w:r>
      <w:r w:rsidRPr="000D5CD0">
        <w:rPr>
          <w:rFonts w:eastAsia="Times New Roman"/>
          <w:kern w:val="0"/>
          <w:sz w:val="28"/>
          <w:szCs w:val="28"/>
          <w:vertAlign w:val="subscript"/>
          <w:lang w:eastAsia="ru-RU"/>
        </w:rPr>
        <w:t>pk</w:t>
      </w:r>
      <w:proofErr w:type="spellEnd"/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 - фактически затраченное время работы (часов)</w:t>
      </w:r>
      <w:bookmarkStart w:id="2" w:name="P103"/>
      <w:bookmarkEnd w:id="2"/>
    </w:p>
    <w:p w:rsidR="00763138" w:rsidRPr="000D5CD0" w:rsidRDefault="00763138" w:rsidP="0061752F">
      <w:pPr>
        <w:suppressAutoHyphens w:val="0"/>
        <w:autoSpaceDE w:val="0"/>
        <w:autoSpaceDN w:val="0"/>
        <w:spacing w:before="22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63138" w:rsidRPr="000D5CD0" w:rsidRDefault="00763138" w:rsidP="00763138">
      <w:pPr>
        <w:suppressAutoHyphens w:val="0"/>
        <w:autoSpaceDE w:val="0"/>
        <w:autoSpaceDN w:val="0"/>
        <w:spacing w:before="220"/>
        <w:ind w:firstLine="708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Таблица 1</w:t>
      </w:r>
    </w:p>
    <w:p w:rsidR="0061752F" w:rsidRPr="000D5CD0" w:rsidRDefault="0061752F" w:rsidP="0061752F">
      <w:pPr>
        <w:suppressAutoHyphens w:val="0"/>
        <w:autoSpaceDE w:val="0"/>
        <w:autoSpaceDN w:val="0"/>
        <w:jc w:val="right"/>
        <w:outlineLvl w:val="1"/>
        <w:rPr>
          <w:rFonts w:eastAsia="Times New Roman"/>
          <w:kern w:val="0"/>
          <w:sz w:val="28"/>
          <w:szCs w:val="28"/>
          <w:lang w:eastAsia="ru-RU"/>
        </w:rPr>
      </w:pPr>
      <w:bookmarkStart w:id="3" w:name="P107"/>
      <w:bookmarkEnd w:id="3"/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2835"/>
        <w:gridCol w:w="2268"/>
      </w:tblGrid>
      <w:tr w:rsidR="000D5CD0" w:rsidRPr="000D5CD0" w:rsidTr="00763138">
        <w:trPr>
          <w:trHeight w:val="270"/>
        </w:trPr>
        <w:tc>
          <w:tcPr>
            <w:tcW w:w="4394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Категория/должность работника</w:t>
            </w:r>
          </w:p>
        </w:tc>
        <w:tc>
          <w:tcPr>
            <w:tcW w:w="2835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2268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Размер компенсации, руб./час</w:t>
            </w:r>
          </w:p>
        </w:tc>
      </w:tr>
      <w:tr w:rsidR="000D5CD0" w:rsidRPr="000D5CD0" w:rsidTr="00763138">
        <w:trPr>
          <w:trHeight w:val="313"/>
        </w:trPr>
        <w:tc>
          <w:tcPr>
            <w:tcW w:w="4394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Члены государственной экзаменационной комиссии </w:t>
            </w:r>
          </w:p>
        </w:tc>
        <w:tc>
          <w:tcPr>
            <w:tcW w:w="2835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Без ученой степени</w:t>
            </w:r>
          </w:p>
        </w:tc>
        <w:tc>
          <w:tcPr>
            <w:tcW w:w="2268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450,0</w:t>
            </w:r>
          </w:p>
        </w:tc>
      </w:tr>
      <w:tr w:rsidR="000D5CD0" w:rsidRPr="000D5CD0" w:rsidTr="00763138">
        <w:tc>
          <w:tcPr>
            <w:tcW w:w="4394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Лица, привлекаемые к работе в пунктах проведения экзаменов:</w:t>
            </w:r>
          </w:p>
        </w:tc>
        <w:tc>
          <w:tcPr>
            <w:tcW w:w="2835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D5CD0" w:rsidRPr="000D5CD0" w:rsidTr="00763138">
        <w:trPr>
          <w:trHeight w:val="255"/>
        </w:trPr>
        <w:tc>
          <w:tcPr>
            <w:tcW w:w="4394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- руководитель пункта проведения экзамена</w:t>
            </w:r>
          </w:p>
        </w:tc>
        <w:tc>
          <w:tcPr>
            <w:tcW w:w="2835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400,0 руб.</w:t>
            </w:r>
          </w:p>
        </w:tc>
      </w:tr>
      <w:tr w:rsidR="000D5CD0" w:rsidRPr="000D5CD0" w:rsidTr="00763138">
        <w:tc>
          <w:tcPr>
            <w:tcW w:w="4394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- технический специалист</w:t>
            </w:r>
          </w:p>
        </w:tc>
        <w:tc>
          <w:tcPr>
            <w:tcW w:w="2835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400,0 руб.</w:t>
            </w:r>
          </w:p>
        </w:tc>
      </w:tr>
      <w:tr w:rsidR="000D5CD0" w:rsidRPr="000D5CD0" w:rsidTr="00763138">
        <w:tc>
          <w:tcPr>
            <w:tcW w:w="4394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- организатор в аудитории</w:t>
            </w:r>
          </w:p>
        </w:tc>
        <w:tc>
          <w:tcPr>
            <w:tcW w:w="2835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350,0 руб.</w:t>
            </w:r>
          </w:p>
        </w:tc>
      </w:tr>
      <w:tr w:rsidR="00763138" w:rsidRPr="000D5CD0" w:rsidTr="00763138">
        <w:tc>
          <w:tcPr>
            <w:tcW w:w="4394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- организатор вне аудитории, ассистент, лаборант</w:t>
            </w:r>
          </w:p>
        </w:tc>
        <w:tc>
          <w:tcPr>
            <w:tcW w:w="2835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63138" w:rsidRPr="000D5CD0" w:rsidRDefault="00763138" w:rsidP="00763138">
            <w:pPr>
              <w:suppressAutoHyphens w:val="0"/>
              <w:autoSpaceDE w:val="0"/>
              <w:autoSpaceDN w:val="0"/>
              <w:jc w:val="center"/>
              <w:outlineLvl w:val="1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250,0 руб.»</w:t>
            </w:r>
          </w:p>
        </w:tc>
      </w:tr>
    </w:tbl>
    <w:p w:rsidR="0061752F" w:rsidRPr="000D5CD0" w:rsidRDefault="0061752F" w:rsidP="00763138">
      <w:pPr>
        <w:suppressAutoHyphens w:val="0"/>
        <w:autoSpaceDE w:val="0"/>
        <w:autoSpaceDN w:val="0"/>
        <w:jc w:val="center"/>
        <w:outlineLvl w:val="1"/>
        <w:rPr>
          <w:rFonts w:eastAsia="Times New Roman"/>
          <w:kern w:val="0"/>
          <w:sz w:val="28"/>
          <w:szCs w:val="28"/>
          <w:lang w:eastAsia="ru-RU"/>
        </w:rPr>
      </w:pPr>
    </w:p>
    <w:p w:rsidR="0061752F" w:rsidRPr="000D5CD0" w:rsidRDefault="0061752F" w:rsidP="0061752F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61752F" w:rsidRPr="000D5CD0" w:rsidRDefault="0061752F" w:rsidP="0061752F">
      <w:pPr>
        <w:widowControl/>
        <w:shd w:val="clear" w:color="auto" w:fill="FFFFFF"/>
        <w:tabs>
          <w:tab w:val="left" w:pos="1133"/>
        </w:tabs>
        <w:suppressAutoHyphens w:val="0"/>
        <w:spacing w:line="322" w:lineRule="exact"/>
        <w:jc w:val="both"/>
        <w:rPr>
          <w:rFonts w:eastAsia="Times New Roman"/>
          <w:kern w:val="0"/>
          <w:sz w:val="28"/>
          <w:szCs w:val="28"/>
          <w:lang w:eastAsia="ru-RU"/>
        </w:rPr>
        <w:sectPr w:rsidR="0061752F" w:rsidRPr="000D5CD0" w:rsidSect="00DF0C7B">
          <w:pgSz w:w="11909" w:h="16834"/>
          <w:pgMar w:top="993" w:right="853" w:bottom="720" w:left="1135" w:header="720" w:footer="865" w:gutter="0"/>
          <w:cols w:space="60"/>
          <w:noEndnote/>
          <w:titlePg/>
          <w:docGrid w:linePitch="272"/>
        </w:sectPr>
      </w:pPr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925"/>
        <w:gridCol w:w="3898"/>
        <w:gridCol w:w="7096"/>
      </w:tblGrid>
      <w:tr w:rsidR="00D06AF0" w:rsidRPr="000D5CD0" w:rsidTr="00B30203">
        <w:tc>
          <w:tcPr>
            <w:tcW w:w="2977" w:type="dxa"/>
            <w:shd w:val="clear" w:color="auto" w:fill="auto"/>
          </w:tcPr>
          <w:p w:rsidR="0061752F" w:rsidRPr="000D5CD0" w:rsidRDefault="0061752F" w:rsidP="00B3020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1752F" w:rsidRPr="000D5CD0" w:rsidRDefault="0061752F" w:rsidP="00B3020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61752F" w:rsidRPr="000D5CD0" w:rsidRDefault="0061752F" w:rsidP="00B3020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 1</w:t>
            </w:r>
          </w:p>
          <w:p w:rsidR="0061752F" w:rsidRPr="000D5CD0" w:rsidRDefault="0061752F" w:rsidP="00B3020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к порядку выплаты и установления </w:t>
            </w:r>
            <w:r w:rsidR="00377CD3"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компенсации (</w:t>
            </w: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дополнительной оплаты труда) за работу лицам,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экзаменов муниципального образования городской округ «Охинский»</w:t>
            </w:r>
          </w:p>
        </w:tc>
      </w:tr>
    </w:tbl>
    <w:p w:rsidR="0061752F" w:rsidRPr="000D5CD0" w:rsidRDefault="0061752F" w:rsidP="0061752F">
      <w:pPr>
        <w:widowControl/>
        <w:shd w:val="clear" w:color="auto" w:fill="FFFFFF"/>
        <w:tabs>
          <w:tab w:val="left" w:leader="underscore" w:pos="14054"/>
        </w:tabs>
        <w:suppressAutoHyphens w:val="0"/>
        <w:spacing w:line="274" w:lineRule="exact"/>
        <w:ind w:right="442"/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</w:pPr>
    </w:p>
    <w:p w:rsidR="0061752F" w:rsidRPr="000D5CD0" w:rsidRDefault="0061752F" w:rsidP="0061752F">
      <w:pPr>
        <w:widowControl/>
        <w:shd w:val="clear" w:color="auto" w:fill="FFFFFF"/>
        <w:tabs>
          <w:tab w:val="left" w:leader="underscore" w:pos="14054"/>
        </w:tabs>
        <w:suppressAutoHyphens w:val="0"/>
        <w:spacing w:line="274" w:lineRule="exact"/>
        <w:ind w:left="610" w:right="442" w:firstLine="6384"/>
        <w:jc w:val="center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D5CD0">
        <w:rPr>
          <w:rFonts w:eastAsia="Times New Roman"/>
          <w:bCs/>
          <w:iCs/>
          <w:kern w:val="0"/>
          <w:sz w:val="28"/>
          <w:szCs w:val="28"/>
          <w:lang w:eastAsia="ru-RU"/>
        </w:rPr>
        <w:t>УТВЕРЖДАЮ</w:t>
      </w:r>
    </w:p>
    <w:p w:rsidR="0061752F" w:rsidRPr="000D5CD0" w:rsidRDefault="0061752F" w:rsidP="0061752F">
      <w:pPr>
        <w:widowControl/>
        <w:shd w:val="clear" w:color="auto" w:fill="FFFFFF"/>
        <w:tabs>
          <w:tab w:val="left" w:leader="underscore" w:pos="14054"/>
        </w:tabs>
        <w:suppressAutoHyphens w:val="0"/>
        <w:spacing w:line="274" w:lineRule="exact"/>
        <w:ind w:left="610" w:right="442" w:firstLine="6384"/>
        <w:jc w:val="center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D5CD0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руководитель органа местного самоуправления, </w:t>
      </w:r>
    </w:p>
    <w:p w:rsidR="0061752F" w:rsidRPr="000D5CD0" w:rsidRDefault="0061752F" w:rsidP="0061752F">
      <w:pPr>
        <w:widowControl/>
        <w:shd w:val="clear" w:color="auto" w:fill="FFFFFF"/>
        <w:tabs>
          <w:tab w:val="left" w:leader="underscore" w:pos="14054"/>
        </w:tabs>
        <w:suppressAutoHyphens w:val="0"/>
        <w:spacing w:line="274" w:lineRule="exact"/>
        <w:ind w:left="610" w:right="442" w:firstLine="6384"/>
        <w:jc w:val="center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D5CD0">
        <w:rPr>
          <w:rFonts w:eastAsia="Times New Roman"/>
          <w:bCs/>
          <w:iCs/>
          <w:kern w:val="0"/>
          <w:sz w:val="28"/>
          <w:szCs w:val="28"/>
          <w:lang w:eastAsia="ru-RU"/>
        </w:rPr>
        <w:t>осуществляющего управление в сфере образования</w:t>
      </w:r>
    </w:p>
    <w:p w:rsidR="0061752F" w:rsidRPr="000D5CD0" w:rsidRDefault="0061752F" w:rsidP="0061752F">
      <w:pPr>
        <w:widowControl/>
        <w:shd w:val="clear" w:color="auto" w:fill="FFFFFF"/>
        <w:tabs>
          <w:tab w:val="left" w:leader="underscore" w:pos="14054"/>
        </w:tabs>
        <w:suppressAutoHyphens w:val="0"/>
        <w:spacing w:line="274" w:lineRule="exact"/>
        <w:ind w:left="610" w:right="442" w:firstLine="6384"/>
        <w:jc w:val="center"/>
        <w:rPr>
          <w:rFonts w:eastAsia="Times New Roman"/>
          <w:bCs/>
          <w:iCs/>
          <w:kern w:val="0"/>
          <w:sz w:val="28"/>
          <w:szCs w:val="28"/>
          <w:lang w:eastAsia="ru-RU"/>
        </w:rPr>
      </w:pPr>
    </w:p>
    <w:p w:rsidR="0061752F" w:rsidRPr="000D5CD0" w:rsidRDefault="0061752F" w:rsidP="0061752F">
      <w:pPr>
        <w:widowControl/>
        <w:shd w:val="clear" w:color="auto" w:fill="FFFFFF"/>
        <w:tabs>
          <w:tab w:val="left" w:leader="underscore" w:pos="14054"/>
        </w:tabs>
        <w:suppressAutoHyphens w:val="0"/>
        <w:spacing w:line="274" w:lineRule="exact"/>
        <w:ind w:left="610" w:right="442" w:firstLine="6384"/>
        <w:jc w:val="center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D5CD0">
        <w:rPr>
          <w:rFonts w:eastAsia="Times New Roman"/>
          <w:bCs/>
          <w:iCs/>
          <w:kern w:val="0"/>
          <w:sz w:val="28"/>
          <w:szCs w:val="28"/>
          <w:lang w:eastAsia="ru-RU"/>
        </w:rPr>
        <w:t>______________/____________/</w:t>
      </w:r>
    </w:p>
    <w:p w:rsidR="0061752F" w:rsidRPr="000D5CD0" w:rsidRDefault="0061752F" w:rsidP="0061752F">
      <w:pPr>
        <w:widowControl/>
        <w:shd w:val="clear" w:color="auto" w:fill="FFFFFF"/>
        <w:tabs>
          <w:tab w:val="left" w:leader="underscore" w:pos="14054"/>
        </w:tabs>
        <w:suppressAutoHyphens w:val="0"/>
        <w:spacing w:line="274" w:lineRule="exact"/>
        <w:ind w:left="610" w:right="442" w:firstLine="6384"/>
        <w:jc w:val="center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D5CD0">
        <w:rPr>
          <w:rFonts w:eastAsia="Times New Roman"/>
          <w:bCs/>
          <w:iCs/>
          <w:kern w:val="0"/>
          <w:sz w:val="28"/>
          <w:szCs w:val="28"/>
          <w:lang w:eastAsia="ru-RU"/>
        </w:rPr>
        <w:t>«____»_________________20___г.</w:t>
      </w:r>
    </w:p>
    <w:p w:rsidR="0061752F" w:rsidRPr="000D5CD0" w:rsidRDefault="0061752F" w:rsidP="0061752F">
      <w:pPr>
        <w:widowControl/>
        <w:shd w:val="clear" w:color="auto" w:fill="FFFFFF"/>
        <w:tabs>
          <w:tab w:val="left" w:leader="underscore" w:pos="14054"/>
        </w:tabs>
        <w:suppressAutoHyphens w:val="0"/>
        <w:spacing w:line="274" w:lineRule="exact"/>
        <w:ind w:left="610" w:right="442" w:firstLine="6384"/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</w:pPr>
    </w:p>
    <w:p w:rsidR="0061752F" w:rsidRPr="000D5CD0" w:rsidRDefault="0061752F" w:rsidP="0061752F">
      <w:pPr>
        <w:widowControl/>
        <w:shd w:val="clear" w:color="auto" w:fill="FFFFFF"/>
        <w:tabs>
          <w:tab w:val="left" w:leader="underscore" w:pos="14054"/>
        </w:tabs>
        <w:suppressAutoHyphens w:val="0"/>
        <w:spacing w:line="274" w:lineRule="exact"/>
        <w:ind w:left="610" w:right="442" w:hanging="43"/>
        <w:jc w:val="center"/>
        <w:rPr>
          <w:rFonts w:eastAsia="Times New Roman"/>
          <w:b/>
          <w:bCs/>
          <w:i/>
          <w:iCs/>
          <w:spacing w:val="-3"/>
          <w:kern w:val="0"/>
          <w:sz w:val="28"/>
          <w:szCs w:val="28"/>
          <w:lang w:eastAsia="ru-RU"/>
        </w:rPr>
      </w:pPr>
      <w:r w:rsidRPr="000D5CD0"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>ТАБЕЛЬ УЧЕТА</w:t>
      </w:r>
      <w:r w:rsidRPr="000D5CD0"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br/>
      </w:r>
      <w:r w:rsidRPr="000D5CD0">
        <w:rPr>
          <w:rFonts w:eastAsia="Times New Roman"/>
          <w:b/>
          <w:bCs/>
          <w:i/>
          <w:iCs/>
          <w:spacing w:val="-3"/>
          <w:kern w:val="0"/>
          <w:sz w:val="28"/>
          <w:szCs w:val="28"/>
          <w:lang w:eastAsia="ru-RU"/>
        </w:rPr>
        <w:t>фактически отработанного времени работников, привлеченных к подготовке и проведению государственной итоговой аттестации по об</w:t>
      </w:r>
      <w:r w:rsidR="00740204">
        <w:rPr>
          <w:rFonts w:eastAsia="Times New Roman"/>
          <w:b/>
          <w:bCs/>
          <w:i/>
          <w:iCs/>
          <w:spacing w:val="-3"/>
          <w:kern w:val="0"/>
          <w:sz w:val="28"/>
          <w:szCs w:val="28"/>
          <w:lang w:eastAsia="ru-RU"/>
        </w:rPr>
        <w:t xml:space="preserve">разовательным программам </w:t>
      </w:r>
      <w:r w:rsidRPr="000D5CD0">
        <w:rPr>
          <w:rFonts w:eastAsia="Times New Roman"/>
          <w:b/>
          <w:bCs/>
          <w:i/>
          <w:iCs/>
          <w:spacing w:val="-3"/>
          <w:kern w:val="0"/>
          <w:sz w:val="28"/>
          <w:szCs w:val="28"/>
          <w:lang w:eastAsia="ru-RU"/>
        </w:rPr>
        <w:t>общего образования</w:t>
      </w:r>
    </w:p>
    <w:p w:rsidR="0061752F" w:rsidRPr="000D5CD0" w:rsidRDefault="0061752F" w:rsidP="0061752F">
      <w:pPr>
        <w:widowControl/>
        <w:shd w:val="clear" w:color="auto" w:fill="FFFFFF"/>
        <w:tabs>
          <w:tab w:val="left" w:leader="underscore" w:pos="14054"/>
        </w:tabs>
        <w:suppressAutoHyphens w:val="0"/>
        <w:spacing w:line="274" w:lineRule="exact"/>
        <w:ind w:left="610" w:right="442" w:hanging="43"/>
        <w:jc w:val="center"/>
        <w:rPr>
          <w:rFonts w:eastAsia="Times New Roman"/>
          <w:b/>
          <w:bCs/>
          <w:i/>
          <w:iCs/>
          <w:spacing w:val="-3"/>
          <w:kern w:val="0"/>
          <w:sz w:val="28"/>
          <w:szCs w:val="28"/>
          <w:lang w:eastAsia="ru-RU"/>
        </w:rPr>
      </w:pPr>
      <w:r w:rsidRPr="000D5CD0">
        <w:rPr>
          <w:rFonts w:eastAsia="Times New Roman"/>
          <w:b/>
          <w:bCs/>
          <w:i/>
          <w:iCs/>
          <w:spacing w:val="-3"/>
          <w:kern w:val="0"/>
          <w:sz w:val="28"/>
          <w:szCs w:val="28"/>
          <w:lang w:eastAsia="ru-RU"/>
        </w:rPr>
        <w:t>за ______________20___ год</w:t>
      </w:r>
    </w:p>
    <w:tbl>
      <w:tblPr>
        <w:tblW w:w="157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106"/>
        <w:gridCol w:w="1125"/>
        <w:gridCol w:w="835"/>
        <w:gridCol w:w="36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5"/>
        <w:gridCol w:w="1516"/>
        <w:gridCol w:w="1213"/>
        <w:gridCol w:w="1103"/>
        <w:gridCol w:w="862"/>
      </w:tblGrid>
      <w:tr w:rsidR="000D5CD0" w:rsidRPr="000D5CD0" w:rsidTr="00B30203">
        <w:tc>
          <w:tcPr>
            <w:tcW w:w="502" w:type="dxa"/>
            <w:vMerge w:val="restart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34"/>
              <w:jc w:val="center"/>
              <w:rPr>
                <w:rFonts w:eastAsia="Times New Roman"/>
                <w:kern w:val="0"/>
                <w:lang w:eastAsia="ru-RU"/>
              </w:rPr>
            </w:pPr>
            <w:r w:rsidRPr="000D5CD0">
              <w:rPr>
                <w:rFonts w:eastAsia="Times New Roman"/>
                <w:kern w:val="0"/>
                <w:lang w:eastAsia="ru-RU"/>
              </w:rPr>
              <w:t>№ п/п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69"/>
              <w:jc w:val="center"/>
              <w:rPr>
                <w:rFonts w:eastAsia="Times New Roman"/>
                <w:kern w:val="0"/>
                <w:lang w:eastAsia="ru-RU"/>
              </w:rPr>
            </w:pPr>
            <w:r w:rsidRPr="000D5CD0">
              <w:rPr>
                <w:rFonts w:eastAsia="Times New Roman"/>
                <w:kern w:val="0"/>
                <w:lang w:eastAsia="ru-RU"/>
              </w:rPr>
              <w:t>Ф.И.О. работника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33"/>
              <w:jc w:val="center"/>
              <w:rPr>
                <w:rFonts w:eastAsia="Times New Roman"/>
                <w:kern w:val="0"/>
                <w:lang w:eastAsia="ru-RU"/>
              </w:rPr>
            </w:pPr>
            <w:r w:rsidRPr="000D5CD0">
              <w:rPr>
                <w:rFonts w:eastAsia="Times New Roman"/>
                <w:kern w:val="0"/>
                <w:lang w:eastAsia="ru-RU"/>
              </w:rPr>
              <w:t>Категория/</w:t>
            </w:r>
          </w:p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33"/>
              <w:jc w:val="center"/>
              <w:rPr>
                <w:rFonts w:eastAsia="Times New Roman"/>
                <w:kern w:val="0"/>
                <w:lang w:eastAsia="ru-RU"/>
              </w:rPr>
            </w:pPr>
            <w:r w:rsidRPr="000D5CD0">
              <w:rPr>
                <w:rFonts w:eastAsia="Times New Roman"/>
                <w:kern w:val="0"/>
                <w:lang w:eastAsia="ru-RU"/>
              </w:rPr>
              <w:t>должность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jc w:val="center"/>
              <w:rPr>
                <w:rFonts w:eastAsia="Times New Roman"/>
                <w:kern w:val="0"/>
                <w:lang w:eastAsia="ru-RU"/>
              </w:rPr>
            </w:pPr>
            <w:r w:rsidRPr="000D5CD0">
              <w:rPr>
                <w:rFonts w:eastAsia="Times New Roman"/>
                <w:kern w:val="0"/>
                <w:lang w:eastAsia="ru-RU"/>
              </w:rPr>
              <w:t>Ученая степень</w:t>
            </w:r>
          </w:p>
        </w:tc>
        <w:tc>
          <w:tcPr>
            <w:tcW w:w="7461" w:type="dxa"/>
            <w:gridSpan w:val="31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  <w:r w:rsidRPr="000D5CD0">
              <w:rPr>
                <w:rFonts w:eastAsia="Times New Roman"/>
                <w:kern w:val="0"/>
                <w:lang w:eastAsia="ru-RU"/>
              </w:rPr>
              <w:t>Числа месяца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jc w:val="center"/>
              <w:rPr>
                <w:rFonts w:eastAsia="Times New Roman"/>
                <w:kern w:val="0"/>
                <w:lang w:eastAsia="ru-RU"/>
              </w:rPr>
            </w:pPr>
            <w:r w:rsidRPr="000D5CD0">
              <w:rPr>
                <w:rFonts w:eastAsia="Times New Roman"/>
                <w:kern w:val="0"/>
                <w:lang w:eastAsia="ru-RU"/>
              </w:rPr>
              <w:t>Общее количество отработанных часов в месяце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56"/>
              <w:jc w:val="center"/>
              <w:rPr>
                <w:rFonts w:eastAsia="Times New Roman"/>
                <w:kern w:val="0"/>
                <w:lang w:eastAsia="ru-RU"/>
              </w:rPr>
            </w:pPr>
            <w:r w:rsidRPr="000D5CD0">
              <w:rPr>
                <w:rFonts w:eastAsia="Times New Roman"/>
                <w:kern w:val="0"/>
                <w:lang w:eastAsia="ru-RU"/>
              </w:rPr>
              <w:t>Отработано количество рабочих дней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22"/>
              <w:jc w:val="center"/>
              <w:rPr>
                <w:rFonts w:eastAsia="Times New Roman"/>
                <w:kern w:val="0"/>
                <w:lang w:eastAsia="ru-RU"/>
              </w:rPr>
            </w:pPr>
            <w:r w:rsidRPr="000D5CD0">
              <w:rPr>
                <w:rFonts w:eastAsia="Times New Roman"/>
                <w:kern w:val="0"/>
                <w:lang w:eastAsia="ru-RU"/>
              </w:rPr>
              <w:t>Стоимость одного часа, руб.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19"/>
              <w:jc w:val="center"/>
              <w:rPr>
                <w:rFonts w:eastAsia="Times New Roman"/>
                <w:kern w:val="0"/>
                <w:lang w:eastAsia="ru-RU"/>
              </w:rPr>
            </w:pPr>
            <w:r w:rsidRPr="000D5CD0">
              <w:rPr>
                <w:rFonts w:eastAsia="Times New Roman"/>
                <w:kern w:val="0"/>
                <w:lang w:eastAsia="ru-RU"/>
              </w:rPr>
              <w:t>Всего (сумма оплаты, руб.)</w:t>
            </w:r>
          </w:p>
        </w:tc>
      </w:tr>
      <w:tr w:rsidR="000D5CD0" w:rsidRPr="000D5CD0" w:rsidTr="00B30203">
        <w:tc>
          <w:tcPr>
            <w:tcW w:w="502" w:type="dxa"/>
            <w:vMerge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  <w:r w:rsidRPr="000D5CD0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jc w:val="center"/>
              <w:rPr>
                <w:rFonts w:eastAsia="Times New Roman"/>
                <w:kern w:val="0"/>
                <w:lang w:eastAsia="ru-RU"/>
              </w:rPr>
            </w:pPr>
            <w:r w:rsidRPr="000D5CD0">
              <w:rPr>
                <w:rFonts w:eastAsia="Times New Roman"/>
                <w:kern w:val="0"/>
                <w:lang w:eastAsia="ru-RU"/>
              </w:rPr>
              <w:t>31</w:t>
            </w:r>
          </w:p>
        </w:tc>
        <w:tc>
          <w:tcPr>
            <w:tcW w:w="1516" w:type="dxa"/>
            <w:vMerge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0D5CD0" w:rsidRPr="000D5CD0" w:rsidTr="00B30203">
        <w:tc>
          <w:tcPr>
            <w:tcW w:w="502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0D5CD0" w:rsidRPr="000D5CD0" w:rsidTr="00B30203">
        <w:tc>
          <w:tcPr>
            <w:tcW w:w="502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0D5CD0" w:rsidRPr="000D5CD0" w:rsidTr="00B30203">
        <w:tc>
          <w:tcPr>
            <w:tcW w:w="502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61752F" w:rsidRPr="000D5CD0" w:rsidRDefault="0061752F" w:rsidP="00B30203">
            <w:pPr>
              <w:widowControl/>
              <w:tabs>
                <w:tab w:val="left" w:leader="underscore" w:pos="14054"/>
              </w:tabs>
              <w:suppressAutoHyphens w:val="0"/>
              <w:spacing w:line="274" w:lineRule="exact"/>
              <w:ind w:right="442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61752F" w:rsidRPr="000D5CD0" w:rsidRDefault="0061752F" w:rsidP="0061752F">
      <w:pPr>
        <w:widowControl/>
        <w:shd w:val="clear" w:color="auto" w:fill="FFFFFF"/>
        <w:tabs>
          <w:tab w:val="left" w:leader="underscore" w:pos="14054"/>
        </w:tabs>
        <w:suppressAutoHyphens w:val="0"/>
        <w:spacing w:line="274" w:lineRule="exact"/>
        <w:ind w:left="610" w:right="442" w:hanging="43"/>
        <w:rPr>
          <w:rFonts w:eastAsia="Times New Roman"/>
          <w:kern w:val="0"/>
          <w:lang w:eastAsia="ru-RU"/>
        </w:rPr>
      </w:pPr>
      <w:r w:rsidRPr="000D5CD0">
        <w:rPr>
          <w:rFonts w:eastAsia="Times New Roman"/>
          <w:kern w:val="0"/>
          <w:lang w:eastAsia="ru-RU"/>
        </w:rPr>
        <w:t>Табель составил:</w:t>
      </w:r>
    </w:p>
    <w:p w:rsidR="0061752F" w:rsidRPr="000D5CD0" w:rsidRDefault="0061752F" w:rsidP="0061752F">
      <w:pPr>
        <w:widowControl/>
        <w:shd w:val="clear" w:color="auto" w:fill="FFFFFF"/>
        <w:tabs>
          <w:tab w:val="left" w:leader="underscore" w:pos="14054"/>
        </w:tabs>
        <w:suppressAutoHyphens w:val="0"/>
        <w:spacing w:line="274" w:lineRule="exact"/>
        <w:ind w:left="610" w:right="442" w:hanging="43"/>
        <w:rPr>
          <w:rFonts w:eastAsia="Times New Roman"/>
          <w:kern w:val="0"/>
          <w:lang w:eastAsia="ru-RU"/>
        </w:rPr>
      </w:pPr>
    </w:p>
    <w:p w:rsidR="0061752F" w:rsidRPr="000D5CD0" w:rsidRDefault="0061752F" w:rsidP="004A2805">
      <w:pPr>
        <w:widowControl/>
        <w:shd w:val="clear" w:color="auto" w:fill="FFFFFF"/>
        <w:tabs>
          <w:tab w:val="left" w:leader="underscore" w:pos="14054"/>
        </w:tabs>
        <w:suppressAutoHyphens w:val="0"/>
        <w:spacing w:line="274" w:lineRule="exact"/>
        <w:ind w:left="610" w:right="442" w:hanging="43"/>
        <w:rPr>
          <w:rFonts w:eastAsia="Times New Roman"/>
          <w:kern w:val="0"/>
          <w:lang w:eastAsia="ru-RU"/>
        </w:rPr>
        <w:sectPr w:rsidR="0061752F" w:rsidRPr="000D5CD0">
          <w:pgSz w:w="16834" w:h="11909" w:orient="landscape"/>
          <w:pgMar w:top="1440" w:right="1049" w:bottom="720" w:left="1049" w:header="720" w:footer="720" w:gutter="0"/>
          <w:cols w:space="60"/>
          <w:noEndnote/>
        </w:sectPr>
      </w:pPr>
      <w:r w:rsidRPr="000D5CD0">
        <w:rPr>
          <w:rFonts w:eastAsia="Times New Roman"/>
          <w:kern w:val="0"/>
          <w:lang w:eastAsia="ru-RU"/>
        </w:rPr>
        <w:t>______________________/_________________/</w:t>
      </w:r>
      <w:r w:rsidR="00377CD3" w:rsidRPr="000D5CD0">
        <w:rPr>
          <w:rFonts w:eastAsia="Times New Roman"/>
          <w:kern w:val="0"/>
          <w:lang w:eastAsia="ru-RU"/>
        </w:rPr>
        <w:t xml:space="preserve">    </w:t>
      </w:r>
      <w:r w:rsidR="004A2805" w:rsidRPr="000D5CD0">
        <w:rPr>
          <w:rFonts w:eastAsia="Times New Roman"/>
          <w:kern w:val="0"/>
          <w:lang w:eastAsia="ru-RU"/>
        </w:rPr>
        <w:t>«____»________________20____г.</w:t>
      </w:r>
    </w:p>
    <w:p w:rsidR="0061752F" w:rsidRPr="000D5CD0" w:rsidRDefault="0061752F" w:rsidP="0061752F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623"/>
        <w:gridCol w:w="2128"/>
        <w:gridCol w:w="4787"/>
      </w:tblGrid>
      <w:tr w:rsidR="00D06AF0" w:rsidRPr="000D5CD0" w:rsidTr="00B30203">
        <w:tc>
          <w:tcPr>
            <w:tcW w:w="2977" w:type="dxa"/>
            <w:shd w:val="clear" w:color="auto" w:fill="auto"/>
          </w:tcPr>
          <w:p w:rsidR="0061752F" w:rsidRPr="000D5CD0" w:rsidRDefault="0061752F" w:rsidP="00B3020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1752F" w:rsidRPr="000D5CD0" w:rsidRDefault="0061752F" w:rsidP="00B3020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61752F" w:rsidRPr="000D5CD0" w:rsidRDefault="0061752F" w:rsidP="00B3020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 2</w:t>
            </w:r>
          </w:p>
          <w:p w:rsidR="0061752F" w:rsidRPr="000D5CD0" w:rsidRDefault="0061752F" w:rsidP="00B3020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к порядку выплаты и установления </w:t>
            </w:r>
            <w:r w:rsidR="00377CD3"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компенсации (</w:t>
            </w: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дополнительной оплаты труда) за работу лицам,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экзаменов муниципального образования городской округ «Охинский»</w:t>
            </w:r>
          </w:p>
        </w:tc>
      </w:tr>
    </w:tbl>
    <w:p w:rsidR="0061752F" w:rsidRPr="000D5CD0" w:rsidRDefault="0061752F" w:rsidP="0061752F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Style w:val="a9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1"/>
      </w:tblGrid>
      <w:tr w:rsidR="00377CD3" w:rsidRPr="000D5CD0" w:rsidTr="00377CD3">
        <w:tc>
          <w:tcPr>
            <w:tcW w:w="4672" w:type="dxa"/>
          </w:tcPr>
          <w:p w:rsidR="00377CD3" w:rsidRPr="000D5CD0" w:rsidRDefault="00377CD3" w:rsidP="0061752F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377CD3" w:rsidRPr="000D5CD0" w:rsidRDefault="00377CD3" w:rsidP="00377CD3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Директору Департаменту соцразвития </w:t>
            </w:r>
          </w:p>
          <w:p w:rsidR="00377CD3" w:rsidRPr="000D5CD0" w:rsidRDefault="00377CD3" w:rsidP="00377CD3">
            <w:pPr>
              <w:widowControl/>
              <w:suppressAutoHyphens w:val="0"/>
              <w:spacing w:after="16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_________________________</w:t>
            </w:r>
          </w:p>
          <w:p w:rsidR="00377CD3" w:rsidRPr="000D5CD0" w:rsidRDefault="00377CD3" w:rsidP="00377CD3">
            <w:pPr>
              <w:widowControl/>
              <w:suppressAutoHyphens w:val="0"/>
              <w:spacing w:after="16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_________________________</w:t>
            </w:r>
          </w:p>
          <w:p w:rsidR="00377CD3" w:rsidRPr="000D5CD0" w:rsidRDefault="00377CD3" w:rsidP="00377CD3">
            <w:pPr>
              <w:widowControl/>
              <w:suppressAutoHyphens w:val="0"/>
              <w:spacing w:after="16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телефона______________________</w:t>
            </w:r>
          </w:p>
        </w:tc>
      </w:tr>
    </w:tbl>
    <w:p w:rsidR="0061752F" w:rsidRPr="000D5CD0" w:rsidRDefault="0061752F" w:rsidP="0061752F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377CD3" w:rsidRPr="000D5CD0" w:rsidRDefault="00377CD3" w:rsidP="00377CD3">
      <w:pPr>
        <w:widowControl/>
        <w:suppressAutoHyphens w:val="0"/>
        <w:spacing w:line="276" w:lineRule="auto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61752F" w:rsidRPr="000D5CD0" w:rsidRDefault="0061752F" w:rsidP="0061752F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ЗАЯВЛЕНИЕ</w:t>
      </w:r>
    </w:p>
    <w:p w:rsidR="0061752F" w:rsidRPr="000D5CD0" w:rsidRDefault="0061752F" w:rsidP="0061752F">
      <w:pPr>
        <w:widowControl/>
        <w:shd w:val="clear" w:color="auto" w:fill="FFFFFF"/>
        <w:suppressAutoHyphens w:val="0"/>
        <w:ind w:left="22" w:firstLine="69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Прошу перечислять мою денежную компенсацию за работу по проведению государственной итоговой аттестации на пластиковую карту по следующим реквизитам:</w:t>
      </w:r>
    </w:p>
    <w:p w:rsidR="0061752F" w:rsidRPr="000D5CD0" w:rsidRDefault="0061752F" w:rsidP="0061752F">
      <w:pPr>
        <w:widowControl/>
        <w:shd w:val="clear" w:color="auto" w:fill="FFFFFF"/>
        <w:tabs>
          <w:tab w:val="left" w:leader="underscore" w:pos="8568"/>
        </w:tabs>
        <w:suppressAutoHyphens w:val="0"/>
        <w:spacing w:line="511" w:lineRule="exact"/>
        <w:ind w:left="22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Банк получателя:</w:t>
      </w:r>
      <w:r w:rsidRPr="000D5CD0">
        <w:rPr>
          <w:rFonts w:eastAsia="Times New Roman"/>
          <w:kern w:val="0"/>
          <w:sz w:val="28"/>
          <w:szCs w:val="28"/>
          <w:lang w:eastAsia="ru-RU"/>
        </w:rPr>
        <w:tab/>
      </w:r>
    </w:p>
    <w:p w:rsidR="0061752F" w:rsidRPr="000D5CD0" w:rsidRDefault="0061752F" w:rsidP="0061752F">
      <w:pPr>
        <w:widowControl/>
        <w:shd w:val="clear" w:color="auto" w:fill="FFFFFF"/>
        <w:tabs>
          <w:tab w:val="left" w:leader="underscore" w:pos="8402"/>
        </w:tabs>
        <w:suppressAutoHyphens w:val="0"/>
        <w:spacing w:line="511" w:lineRule="exact"/>
        <w:ind w:left="22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Корреспондентский счет:</w:t>
      </w:r>
      <w:r w:rsidRPr="000D5CD0">
        <w:rPr>
          <w:rFonts w:eastAsia="Times New Roman"/>
          <w:kern w:val="0"/>
          <w:sz w:val="28"/>
          <w:szCs w:val="28"/>
          <w:lang w:eastAsia="ru-RU"/>
        </w:rPr>
        <w:tab/>
      </w:r>
    </w:p>
    <w:p w:rsidR="0061752F" w:rsidRPr="000D5CD0" w:rsidRDefault="0061752F" w:rsidP="0061752F">
      <w:pPr>
        <w:widowControl/>
        <w:shd w:val="clear" w:color="auto" w:fill="FFFFFF"/>
        <w:tabs>
          <w:tab w:val="left" w:leader="underscore" w:pos="2873"/>
        </w:tabs>
        <w:suppressAutoHyphens w:val="0"/>
        <w:spacing w:line="511" w:lineRule="exact"/>
        <w:ind w:left="14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0D5CD0">
        <w:rPr>
          <w:rFonts w:eastAsia="Times New Roman"/>
          <w:spacing w:val="-3"/>
          <w:kern w:val="0"/>
          <w:sz w:val="28"/>
          <w:szCs w:val="28"/>
          <w:lang w:eastAsia="ru-RU"/>
        </w:rPr>
        <w:t>БИК:</w:t>
      </w:r>
      <w:r w:rsidRPr="000D5CD0">
        <w:rPr>
          <w:rFonts w:eastAsia="Times New Roman"/>
          <w:kern w:val="0"/>
          <w:sz w:val="28"/>
          <w:szCs w:val="28"/>
          <w:lang w:eastAsia="ru-RU"/>
        </w:rPr>
        <w:t>_</w:t>
      </w:r>
      <w:proofErr w:type="gramEnd"/>
      <w:r w:rsidRPr="000D5CD0">
        <w:rPr>
          <w:rFonts w:eastAsia="Times New Roman"/>
          <w:kern w:val="0"/>
          <w:sz w:val="28"/>
          <w:szCs w:val="28"/>
          <w:lang w:eastAsia="ru-RU"/>
        </w:rPr>
        <w:t>_______________________________________________</w:t>
      </w:r>
    </w:p>
    <w:p w:rsidR="0061752F" w:rsidRPr="000D5CD0" w:rsidRDefault="0061752F" w:rsidP="0061752F">
      <w:pPr>
        <w:widowControl/>
        <w:shd w:val="clear" w:color="auto" w:fill="FFFFFF"/>
        <w:tabs>
          <w:tab w:val="left" w:leader="underscore" w:pos="2801"/>
        </w:tabs>
        <w:suppressAutoHyphens w:val="0"/>
        <w:spacing w:line="511" w:lineRule="exact"/>
        <w:ind w:left="14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0D5CD0">
        <w:rPr>
          <w:rFonts w:eastAsia="Times New Roman"/>
          <w:kern w:val="0"/>
          <w:sz w:val="28"/>
          <w:szCs w:val="28"/>
          <w:lang w:eastAsia="ru-RU"/>
        </w:rPr>
        <w:t>ИНН:_</w:t>
      </w:r>
      <w:proofErr w:type="gramEnd"/>
      <w:r w:rsidRPr="000D5CD0">
        <w:rPr>
          <w:rFonts w:eastAsia="Times New Roman"/>
          <w:kern w:val="0"/>
          <w:sz w:val="28"/>
          <w:szCs w:val="28"/>
          <w:lang w:eastAsia="ru-RU"/>
        </w:rPr>
        <w:t>______________________________________________</w:t>
      </w:r>
    </w:p>
    <w:p w:rsidR="0061752F" w:rsidRPr="000D5CD0" w:rsidRDefault="0061752F" w:rsidP="0061752F">
      <w:pPr>
        <w:widowControl/>
        <w:shd w:val="clear" w:color="auto" w:fill="FFFFFF"/>
        <w:tabs>
          <w:tab w:val="left" w:leader="underscore" w:pos="2909"/>
        </w:tabs>
        <w:suppressAutoHyphens w:val="0"/>
        <w:spacing w:line="511" w:lineRule="exact"/>
        <w:ind w:left="14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0D5CD0">
        <w:rPr>
          <w:rFonts w:eastAsia="Times New Roman"/>
          <w:spacing w:val="-4"/>
          <w:kern w:val="0"/>
          <w:sz w:val="28"/>
          <w:szCs w:val="28"/>
          <w:lang w:eastAsia="ru-RU"/>
        </w:rPr>
        <w:t>КПП:</w:t>
      </w:r>
      <w:r w:rsidRPr="000D5CD0">
        <w:rPr>
          <w:rFonts w:eastAsia="Times New Roman"/>
          <w:kern w:val="0"/>
          <w:sz w:val="28"/>
          <w:szCs w:val="28"/>
          <w:lang w:eastAsia="ru-RU"/>
        </w:rPr>
        <w:t>_</w:t>
      </w:r>
      <w:proofErr w:type="gramEnd"/>
      <w:r w:rsidRPr="000D5CD0">
        <w:rPr>
          <w:rFonts w:eastAsia="Times New Roman"/>
          <w:kern w:val="0"/>
          <w:sz w:val="28"/>
          <w:szCs w:val="28"/>
          <w:lang w:eastAsia="ru-RU"/>
        </w:rPr>
        <w:t>_______________________________________________</w:t>
      </w:r>
    </w:p>
    <w:p w:rsidR="0061752F" w:rsidRPr="000D5CD0" w:rsidRDefault="0061752F" w:rsidP="0061752F">
      <w:pPr>
        <w:widowControl/>
        <w:shd w:val="clear" w:color="auto" w:fill="FFFFFF"/>
        <w:tabs>
          <w:tab w:val="left" w:leader="underscore" w:pos="8532"/>
        </w:tabs>
        <w:suppressAutoHyphens w:val="0"/>
        <w:spacing w:line="511" w:lineRule="exact"/>
        <w:ind w:left="7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Счет получателя:</w:t>
      </w:r>
      <w:r w:rsidRPr="000D5CD0">
        <w:rPr>
          <w:rFonts w:eastAsia="Times New Roman"/>
          <w:kern w:val="0"/>
          <w:sz w:val="28"/>
          <w:szCs w:val="28"/>
          <w:lang w:eastAsia="ru-RU"/>
        </w:rPr>
        <w:tab/>
      </w:r>
    </w:p>
    <w:p w:rsidR="0061752F" w:rsidRPr="000D5CD0" w:rsidRDefault="0061752F" w:rsidP="0061752F">
      <w:pPr>
        <w:widowControl/>
        <w:shd w:val="clear" w:color="auto" w:fill="FFFFFF"/>
        <w:tabs>
          <w:tab w:val="left" w:leader="underscore" w:pos="8597"/>
        </w:tabs>
        <w:suppressAutoHyphens w:val="0"/>
        <w:spacing w:line="511" w:lineRule="exact"/>
        <w:ind w:left="14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0D5CD0">
        <w:rPr>
          <w:rFonts w:eastAsia="Times New Roman"/>
          <w:kern w:val="0"/>
          <w:sz w:val="28"/>
          <w:szCs w:val="28"/>
          <w:lang w:eastAsia="ru-RU"/>
        </w:rPr>
        <w:t>Получатель:_</w:t>
      </w:r>
      <w:proofErr w:type="gramEnd"/>
      <w:r w:rsidRPr="000D5CD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</w:t>
      </w:r>
    </w:p>
    <w:p w:rsidR="0061752F" w:rsidRPr="000D5CD0" w:rsidRDefault="0061752F" w:rsidP="0061752F">
      <w:pPr>
        <w:widowControl/>
        <w:shd w:val="clear" w:color="auto" w:fill="FFFFFF"/>
        <w:tabs>
          <w:tab w:val="left" w:leader="underscore" w:pos="9101"/>
        </w:tabs>
        <w:suppressAutoHyphens w:val="0"/>
        <w:spacing w:line="511" w:lineRule="exact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Номер пластиковой карты:</w:t>
      </w:r>
      <w:r w:rsidRPr="000D5CD0">
        <w:rPr>
          <w:rFonts w:eastAsia="Times New Roman"/>
          <w:kern w:val="0"/>
          <w:sz w:val="28"/>
          <w:szCs w:val="28"/>
          <w:lang w:eastAsia="ru-RU"/>
        </w:rPr>
        <w:tab/>
      </w:r>
    </w:p>
    <w:p w:rsidR="0061752F" w:rsidRPr="000D5CD0" w:rsidRDefault="0061752F" w:rsidP="0061752F">
      <w:pPr>
        <w:widowControl/>
        <w:shd w:val="clear" w:color="auto" w:fill="FFFFFF"/>
        <w:suppressAutoHyphens w:val="0"/>
        <w:spacing w:before="22"/>
        <w:ind w:left="-709"/>
        <w:rPr>
          <w:rFonts w:ascii="Arial" w:eastAsia="Times New Roman" w:hAnsi="Arial" w:cs="Arial"/>
          <w:spacing w:val="-2"/>
          <w:kern w:val="0"/>
          <w:sz w:val="28"/>
          <w:szCs w:val="28"/>
          <w:lang w:eastAsia="ru-RU"/>
        </w:rPr>
      </w:pPr>
    </w:p>
    <w:p w:rsidR="00377CD3" w:rsidRPr="000D5CD0" w:rsidRDefault="00377CD3" w:rsidP="0061752F">
      <w:pPr>
        <w:widowControl/>
        <w:shd w:val="clear" w:color="auto" w:fill="FFFFFF"/>
        <w:suppressAutoHyphens w:val="0"/>
        <w:spacing w:before="22"/>
        <w:rPr>
          <w:rFonts w:ascii="Arial" w:eastAsia="Times New Roman" w:hAnsi="Arial" w:cs="Arial"/>
          <w:spacing w:val="-2"/>
          <w:kern w:val="0"/>
          <w:sz w:val="28"/>
          <w:szCs w:val="28"/>
          <w:lang w:eastAsia="ru-RU"/>
        </w:rPr>
      </w:pPr>
      <w:r w:rsidRPr="000D5CD0">
        <w:rPr>
          <w:rFonts w:ascii="Arial" w:eastAsia="Times New Roman" w:hAnsi="Arial" w:cs="Arial"/>
          <w:spacing w:val="-2"/>
          <w:kern w:val="0"/>
          <w:sz w:val="28"/>
          <w:szCs w:val="28"/>
          <w:lang w:eastAsia="ru-RU"/>
        </w:rPr>
        <w:t>___________________</w:t>
      </w:r>
    </w:p>
    <w:p w:rsidR="0061752F" w:rsidRPr="000D5CD0" w:rsidRDefault="0061752F" w:rsidP="0061752F">
      <w:pPr>
        <w:widowControl/>
        <w:shd w:val="clear" w:color="auto" w:fill="FFFFFF"/>
        <w:suppressAutoHyphens w:val="0"/>
        <w:spacing w:before="22"/>
        <w:rPr>
          <w:rFonts w:ascii="Arial" w:eastAsia="Times New Roman" w:hAnsi="Arial" w:cs="Arial"/>
          <w:spacing w:val="-2"/>
          <w:kern w:val="0"/>
          <w:sz w:val="28"/>
          <w:szCs w:val="28"/>
          <w:lang w:eastAsia="ru-RU"/>
        </w:rPr>
      </w:pPr>
      <w:r w:rsidRPr="000D5CD0">
        <w:rPr>
          <w:rFonts w:ascii="Arial" w:eastAsia="Times New Roman" w:hAnsi="Arial" w:cs="Arial"/>
          <w:spacing w:val="-2"/>
          <w:kern w:val="0"/>
          <w:sz w:val="28"/>
          <w:szCs w:val="28"/>
          <w:lang w:eastAsia="ru-RU"/>
        </w:rPr>
        <w:t>____________________________</w:t>
      </w:r>
      <w:r w:rsidR="00377CD3" w:rsidRPr="000D5CD0">
        <w:rPr>
          <w:rFonts w:ascii="Arial" w:eastAsia="Times New Roman" w:hAnsi="Arial" w:cs="Arial"/>
          <w:spacing w:val="-2"/>
          <w:kern w:val="0"/>
          <w:sz w:val="28"/>
          <w:szCs w:val="28"/>
          <w:lang w:eastAsia="ru-RU"/>
        </w:rPr>
        <w:t>___/________________________</w:t>
      </w:r>
      <w:r w:rsidRPr="000D5CD0">
        <w:rPr>
          <w:rFonts w:ascii="Arial" w:eastAsia="Times New Roman" w:hAnsi="Arial" w:cs="Arial"/>
          <w:spacing w:val="-2"/>
          <w:kern w:val="0"/>
          <w:sz w:val="28"/>
          <w:szCs w:val="28"/>
          <w:lang w:eastAsia="ru-RU"/>
        </w:rPr>
        <w:t>/</w:t>
      </w:r>
    </w:p>
    <w:p w:rsidR="00186DEF" w:rsidRPr="000D5CD0" w:rsidRDefault="0061752F" w:rsidP="00377CD3">
      <w:pPr>
        <w:widowControl/>
        <w:shd w:val="clear" w:color="auto" w:fill="FFFFFF"/>
        <w:suppressAutoHyphens w:val="0"/>
        <w:spacing w:before="22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spacing w:val="-2"/>
          <w:kern w:val="0"/>
          <w:sz w:val="28"/>
          <w:szCs w:val="28"/>
          <w:lang w:eastAsia="ru-RU"/>
        </w:rPr>
        <w:t xml:space="preserve">          (</w:t>
      </w:r>
      <w:proofErr w:type="gramStart"/>
      <w:r w:rsidRPr="000D5CD0">
        <w:rPr>
          <w:rFonts w:eastAsia="Times New Roman"/>
          <w:spacing w:val="-2"/>
          <w:kern w:val="0"/>
          <w:sz w:val="28"/>
          <w:szCs w:val="28"/>
          <w:lang w:eastAsia="ru-RU"/>
        </w:rPr>
        <w:t xml:space="preserve">дата)   </w:t>
      </w:r>
      <w:proofErr w:type="gramEnd"/>
      <w:r w:rsidRPr="000D5CD0">
        <w:rPr>
          <w:rFonts w:eastAsia="Times New Roman"/>
          <w:spacing w:val="-2"/>
          <w:kern w:val="0"/>
          <w:sz w:val="28"/>
          <w:szCs w:val="28"/>
          <w:lang w:eastAsia="ru-RU"/>
        </w:rPr>
        <w:t xml:space="preserve">                                                                       подпись                               ФИО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623"/>
        <w:gridCol w:w="2128"/>
        <w:gridCol w:w="4787"/>
      </w:tblGrid>
      <w:tr w:rsidR="00D06AF0" w:rsidRPr="000D5CD0" w:rsidTr="00B30203">
        <w:tc>
          <w:tcPr>
            <w:tcW w:w="2977" w:type="dxa"/>
            <w:shd w:val="clear" w:color="auto" w:fill="auto"/>
          </w:tcPr>
          <w:p w:rsidR="00502987" w:rsidRPr="000D5CD0" w:rsidRDefault="00502987" w:rsidP="00B3020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2987" w:rsidRPr="000D5CD0" w:rsidRDefault="00502987" w:rsidP="00B3020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502987" w:rsidRPr="000D5CD0" w:rsidRDefault="00502987" w:rsidP="00B3020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 3</w:t>
            </w:r>
          </w:p>
          <w:p w:rsidR="00502987" w:rsidRPr="000D5CD0" w:rsidRDefault="00502987" w:rsidP="00B3020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к порядку выплаты и установления </w:t>
            </w:r>
            <w:r w:rsidR="004E6EE2"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компенсации (</w:t>
            </w:r>
            <w:r w:rsidRPr="000D5CD0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дополнительной оплаты труда) за работу лицам,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экзаменов муниципального образования городской округ «Охинский»</w:t>
            </w:r>
          </w:p>
        </w:tc>
      </w:tr>
    </w:tbl>
    <w:p w:rsidR="00502987" w:rsidRPr="000D5CD0" w:rsidRDefault="00502987" w:rsidP="00502987">
      <w:pPr>
        <w:widowControl/>
        <w:shd w:val="clear" w:color="auto" w:fill="FFFFFF"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502987" w:rsidRPr="000D5CD0" w:rsidRDefault="00502987" w:rsidP="00502987">
      <w:pPr>
        <w:widowControl/>
        <w:shd w:val="clear" w:color="auto" w:fill="FFFFFF"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377CD3" w:rsidRPr="000D5CD0" w:rsidRDefault="00377CD3" w:rsidP="00502987">
      <w:pPr>
        <w:widowControl/>
        <w:shd w:val="clear" w:color="auto" w:fill="FFFFFF"/>
        <w:suppressAutoHyphens w:val="0"/>
        <w:ind w:right="5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Директору Департаменту соцразвития</w:t>
      </w:r>
    </w:p>
    <w:p w:rsidR="00502987" w:rsidRPr="000D5CD0" w:rsidRDefault="00377CD3" w:rsidP="00F7646E">
      <w:pPr>
        <w:widowControl/>
        <w:shd w:val="clear" w:color="auto" w:fill="FFFFFF"/>
        <w:suppressAutoHyphens w:val="0"/>
        <w:ind w:left="3540" w:right="5" w:firstLine="708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02987" w:rsidRPr="000D5CD0">
        <w:rPr>
          <w:rFonts w:eastAsia="Times New Roman"/>
          <w:kern w:val="0"/>
          <w:sz w:val="28"/>
          <w:szCs w:val="28"/>
          <w:lang w:eastAsia="ru-RU"/>
        </w:rPr>
        <w:t>____________________________</w:t>
      </w:r>
    </w:p>
    <w:p w:rsidR="00502987" w:rsidRPr="000D5CD0" w:rsidRDefault="00502987" w:rsidP="00502987">
      <w:pPr>
        <w:widowControl/>
        <w:shd w:val="clear" w:color="auto" w:fill="FFFFFF"/>
        <w:suppressAutoHyphens w:val="0"/>
        <w:spacing w:before="624" w:line="322" w:lineRule="exact"/>
        <w:ind w:right="5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bCs/>
          <w:kern w:val="0"/>
          <w:sz w:val="28"/>
          <w:szCs w:val="28"/>
          <w:lang w:eastAsia="ru-RU"/>
        </w:rPr>
        <w:t>СОГЛАСИЕ</w:t>
      </w:r>
    </w:p>
    <w:p w:rsidR="00502987" w:rsidRPr="000D5CD0" w:rsidRDefault="00502987" w:rsidP="00502987">
      <w:pPr>
        <w:widowControl/>
        <w:shd w:val="clear" w:color="auto" w:fill="FFFFFF"/>
        <w:suppressAutoHyphens w:val="0"/>
        <w:spacing w:line="322" w:lineRule="exact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bCs/>
          <w:kern w:val="0"/>
          <w:sz w:val="28"/>
          <w:szCs w:val="28"/>
          <w:lang w:eastAsia="ru-RU"/>
        </w:rPr>
        <w:t>на участие в подготовке и проведении государственной итоговой аттестации</w:t>
      </w:r>
    </w:p>
    <w:p w:rsidR="00502987" w:rsidRPr="000D5CD0" w:rsidRDefault="00502987" w:rsidP="00502987">
      <w:pPr>
        <w:widowControl/>
        <w:shd w:val="clear" w:color="auto" w:fill="FFFFFF"/>
        <w:suppressAutoHyphens w:val="0"/>
        <w:spacing w:line="322" w:lineRule="exact"/>
        <w:ind w:right="1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bCs/>
          <w:kern w:val="0"/>
          <w:sz w:val="28"/>
          <w:szCs w:val="28"/>
          <w:lang w:eastAsia="ru-RU"/>
        </w:rPr>
        <w:t>по образовательным программам основного общего и/или среднего общего образования и на обработку персональных данных</w:t>
      </w:r>
    </w:p>
    <w:p w:rsidR="00502987" w:rsidRPr="000D5CD0" w:rsidRDefault="00502987" w:rsidP="004E6EE2">
      <w:pPr>
        <w:widowControl/>
        <w:shd w:val="clear" w:color="auto" w:fill="FFFFFF"/>
        <w:tabs>
          <w:tab w:val="left" w:leader="underscore" w:pos="9763"/>
        </w:tabs>
        <w:suppressAutoHyphens w:val="0"/>
        <w:spacing w:before="317" w:line="322" w:lineRule="exact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0D5CD0">
        <w:rPr>
          <w:rFonts w:eastAsia="Times New Roman"/>
          <w:kern w:val="0"/>
          <w:sz w:val="28"/>
          <w:szCs w:val="28"/>
          <w:lang w:eastAsia="ru-RU"/>
        </w:rPr>
        <w:t>Я,_</w:t>
      </w:r>
      <w:proofErr w:type="gramEnd"/>
      <w:r w:rsidRPr="000D5CD0">
        <w:rPr>
          <w:rFonts w:eastAsia="Times New Roman"/>
          <w:kern w:val="0"/>
          <w:sz w:val="28"/>
          <w:szCs w:val="28"/>
          <w:lang w:eastAsia="ru-RU"/>
        </w:rPr>
        <w:t>______________________________________</w:t>
      </w:r>
      <w:r w:rsidR="00F7646E" w:rsidRPr="000D5CD0">
        <w:rPr>
          <w:rFonts w:eastAsia="Times New Roman"/>
          <w:kern w:val="0"/>
          <w:sz w:val="28"/>
          <w:szCs w:val="28"/>
          <w:lang w:eastAsia="ru-RU"/>
        </w:rPr>
        <w:t>_____________</w:t>
      </w:r>
      <w:r w:rsidR="004E6EE2" w:rsidRPr="000D5CD0">
        <w:rPr>
          <w:rFonts w:eastAsia="Times New Roman"/>
          <w:kern w:val="0"/>
          <w:sz w:val="28"/>
          <w:szCs w:val="28"/>
          <w:lang w:eastAsia="ru-RU"/>
        </w:rPr>
        <w:t>____</w:t>
      </w:r>
      <w:r w:rsidR="00F7646E" w:rsidRPr="000D5CD0">
        <w:rPr>
          <w:rFonts w:eastAsia="Times New Roman"/>
          <w:kern w:val="0"/>
          <w:sz w:val="28"/>
          <w:szCs w:val="28"/>
          <w:lang w:eastAsia="ru-RU"/>
        </w:rPr>
        <w:t>________</w:t>
      </w:r>
    </w:p>
    <w:p w:rsidR="00F7646E" w:rsidRPr="000D5CD0" w:rsidRDefault="00F7646E" w:rsidP="00F7646E">
      <w:pPr>
        <w:widowControl/>
        <w:shd w:val="clear" w:color="auto" w:fill="FFFFFF"/>
        <w:tabs>
          <w:tab w:val="left" w:pos="3754"/>
        </w:tabs>
        <w:suppressAutoHyphens w:val="0"/>
        <w:spacing w:line="322" w:lineRule="exact"/>
        <w:jc w:val="center"/>
        <w:rPr>
          <w:rFonts w:eastAsia="Times New Roman"/>
          <w:kern w:val="0"/>
          <w:sz w:val="18"/>
          <w:szCs w:val="18"/>
          <w:lang w:eastAsia="ru-RU"/>
        </w:rPr>
      </w:pPr>
      <w:r w:rsidRPr="000D5CD0">
        <w:rPr>
          <w:rFonts w:eastAsia="Times New Roman"/>
          <w:kern w:val="0"/>
          <w:sz w:val="18"/>
          <w:szCs w:val="18"/>
          <w:lang w:eastAsia="ru-RU"/>
        </w:rPr>
        <w:t>ФИО</w:t>
      </w:r>
    </w:p>
    <w:p w:rsidR="00502987" w:rsidRPr="000D5CD0" w:rsidRDefault="00502987" w:rsidP="00F7646E">
      <w:pPr>
        <w:widowControl/>
        <w:shd w:val="clear" w:color="auto" w:fill="FFFFFF"/>
        <w:tabs>
          <w:tab w:val="left" w:pos="3754"/>
        </w:tabs>
        <w:suppressAutoHyphens w:val="0"/>
        <w:spacing w:line="322" w:lineRule="exact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года рождения</w:t>
      </w:r>
      <w:r w:rsidR="00F7646E" w:rsidRPr="000D5CD0">
        <w:rPr>
          <w:rFonts w:eastAsia="Times New Roman"/>
          <w:kern w:val="0"/>
          <w:sz w:val="28"/>
          <w:szCs w:val="28"/>
          <w:lang w:eastAsia="ru-RU"/>
        </w:rPr>
        <w:t>______________, паспорт гражданина Российской Ф</w:t>
      </w:r>
      <w:r w:rsidRPr="000D5CD0">
        <w:rPr>
          <w:rFonts w:eastAsia="Times New Roman"/>
          <w:kern w:val="0"/>
          <w:sz w:val="28"/>
          <w:szCs w:val="28"/>
          <w:lang w:eastAsia="ru-RU"/>
        </w:rPr>
        <w:t>едерации</w:t>
      </w:r>
      <w:r w:rsidR="00F7646E" w:rsidRPr="000D5CD0">
        <w:rPr>
          <w:rFonts w:eastAsia="Times New Roman"/>
          <w:kern w:val="0"/>
          <w:sz w:val="28"/>
          <w:szCs w:val="28"/>
          <w:lang w:eastAsia="ru-RU"/>
        </w:rPr>
        <w:t>________________________</w:t>
      </w:r>
      <w:r w:rsidRPr="000D5CD0">
        <w:rPr>
          <w:rFonts w:eastAsia="Times New Roman" w:hAnsi="Arial"/>
          <w:kern w:val="0"/>
          <w:sz w:val="28"/>
          <w:szCs w:val="28"/>
          <w:lang w:eastAsia="ru-RU"/>
        </w:rPr>
        <w:t>,</w:t>
      </w:r>
      <w:r w:rsidR="00F7646E" w:rsidRPr="000D5CD0">
        <w:rPr>
          <w:rFonts w:eastAsia="Times New Roman" w:hAnsi="Arial"/>
          <w:kern w:val="0"/>
          <w:sz w:val="28"/>
          <w:szCs w:val="28"/>
          <w:lang w:eastAsia="ru-RU"/>
        </w:rPr>
        <w:t xml:space="preserve"> </w:t>
      </w:r>
      <w:r w:rsidR="00F7646E" w:rsidRPr="000D5CD0">
        <w:rPr>
          <w:rFonts w:eastAsia="Times New Roman"/>
          <w:kern w:val="0"/>
          <w:sz w:val="28"/>
          <w:szCs w:val="28"/>
          <w:lang w:eastAsia="ru-RU"/>
        </w:rPr>
        <w:t>в</w:t>
      </w:r>
      <w:r w:rsidRPr="000D5CD0">
        <w:rPr>
          <w:rFonts w:eastAsia="Times New Roman"/>
          <w:kern w:val="0"/>
          <w:sz w:val="28"/>
          <w:szCs w:val="28"/>
          <w:lang w:eastAsia="ru-RU"/>
        </w:rPr>
        <w:t>ыдан</w:t>
      </w:r>
      <w:r w:rsidR="00F7646E" w:rsidRPr="000D5CD0">
        <w:rPr>
          <w:rFonts w:eastAsia="Times New Roman"/>
          <w:kern w:val="0"/>
          <w:sz w:val="28"/>
          <w:szCs w:val="28"/>
          <w:lang w:eastAsia="ru-RU"/>
        </w:rPr>
        <w:t xml:space="preserve"> ________________</w:t>
      </w:r>
      <w:r w:rsidRPr="000D5CD0">
        <w:rPr>
          <w:rFonts w:eastAsia="Times New Roman"/>
          <w:kern w:val="0"/>
          <w:sz w:val="28"/>
          <w:szCs w:val="28"/>
          <w:lang w:eastAsia="ru-RU"/>
        </w:rPr>
        <w:t>__________</w:t>
      </w:r>
    </w:p>
    <w:p w:rsidR="00502987" w:rsidRPr="000D5CD0" w:rsidRDefault="00502987" w:rsidP="00502987">
      <w:pPr>
        <w:widowControl/>
        <w:shd w:val="clear" w:color="auto" w:fill="FFFFFF"/>
        <w:tabs>
          <w:tab w:val="left" w:leader="underscore" w:pos="3038"/>
          <w:tab w:val="left" w:leader="underscore" w:pos="5866"/>
          <w:tab w:val="left" w:pos="7718"/>
          <w:tab w:val="left" w:pos="9370"/>
        </w:tabs>
        <w:suppressAutoHyphens w:val="0"/>
        <w:spacing w:line="322" w:lineRule="exact"/>
        <w:ind w:left="5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Код подразделения</w:t>
      </w:r>
      <w:r w:rsidRPr="000D5CD0">
        <w:rPr>
          <w:rFonts w:eastAsia="Times New Roman"/>
          <w:bCs/>
          <w:kern w:val="0"/>
          <w:sz w:val="28"/>
          <w:szCs w:val="28"/>
          <w:lang w:eastAsia="ru-RU"/>
        </w:rPr>
        <w:t>__________________</w:t>
      </w:r>
      <w:r w:rsidRPr="000D5CD0">
        <w:rPr>
          <w:rFonts w:eastAsia="Times New Roman"/>
          <w:kern w:val="0"/>
          <w:sz w:val="28"/>
          <w:szCs w:val="28"/>
          <w:lang w:eastAsia="ru-RU"/>
        </w:rPr>
        <w:t>, состоящий(</w:t>
      </w:r>
      <w:proofErr w:type="spellStart"/>
      <w:r w:rsidRPr="000D5CD0">
        <w:rPr>
          <w:rFonts w:eastAsia="Times New Roman"/>
          <w:kern w:val="0"/>
          <w:sz w:val="28"/>
          <w:szCs w:val="28"/>
          <w:lang w:eastAsia="ru-RU"/>
        </w:rPr>
        <w:t>ая</w:t>
      </w:r>
      <w:proofErr w:type="spellEnd"/>
      <w:r w:rsidRPr="000D5CD0">
        <w:rPr>
          <w:rFonts w:eastAsia="Times New Roman"/>
          <w:kern w:val="0"/>
          <w:sz w:val="28"/>
          <w:szCs w:val="28"/>
          <w:lang w:eastAsia="ru-RU"/>
        </w:rPr>
        <w:t>) на регистрационном учете по адресу:</w:t>
      </w:r>
    </w:p>
    <w:p w:rsidR="00502987" w:rsidRPr="000D5CD0" w:rsidRDefault="00502987" w:rsidP="00502987">
      <w:pPr>
        <w:widowControl/>
        <w:shd w:val="clear" w:color="auto" w:fill="FFFFFF"/>
        <w:tabs>
          <w:tab w:val="left" w:leader="underscore" w:pos="1877"/>
          <w:tab w:val="left" w:leader="underscore" w:pos="9662"/>
        </w:tabs>
        <w:suppressAutoHyphens w:val="0"/>
        <w:spacing w:line="322" w:lineRule="exact"/>
        <w:ind w:left="5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_____________________________________________</w:t>
      </w:r>
      <w:r w:rsidR="008A7FDF" w:rsidRPr="000D5CD0">
        <w:rPr>
          <w:rFonts w:eastAsia="Times New Roman"/>
          <w:kern w:val="0"/>
          <w:sz w:val="28"/>
          <w:szCs w:val="28"/>
          <w:lang w:eastAsia="ru-RU"/>
        </w:rPr>
        <w:t>_____________________</w:t>
      </w:r>
      <w:r w:rsidRPr="000D5CD0">
        <w:rPr>
          <w:rFonts w:eastAsia="Times New Roman"/>
          <w:kern w:val="0"/>
          <w:sz w:val="28"/>
          <w:szCs w:val="28"/>
          <w:lang w:eastAsia="ru-RU"/>
        </w:rPr>
        <w:t>,</w:t>
      </w:r>
    </w:p>
    <w:p w:rsidR="004E6EE2" w:rsidRPr="000D5CD0" w:rsidRDefault="004E6EE2" w:rsidP="00502987">
      <w:pPr>
        <w:widowControl/>
        <w:shd w:val="clear" w:color="auto" w:fill="FFFFFF"/>
        <w:suppressAutoHyphens w:val="0"/>
        <w:spacing w:before="5" w:line="360" w:lineRule="auto"/>
        <w:ind w:left="10" w:right="1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02987" w:rsidRPr="000D5CD0" w:rsidRDefault="00502987" w:rsidP="00502987">
      <w:pPr>
        <w:widowControl/>
        <w:shd w:val="clear" w:color="auto" w:fill="FFFFFF"/>
        <w:suppressAutoHyphens w:val="0"/>
        <w:spacing w:before="5" w:line="360" w:lineRule="auto"/>
        <w:ind w:left="10" w:right="1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даю свое согласие на участие в подготовке и проведении государственной итоговой аттестации по образовательным программам основного общего и/или среднего общего образования.</w:t>
      </w:r>
    </w:p>
    <w:p w:rsidR="008A7FDF" w:rsidRPr="000D5CD0" w:rsidRDefault="00502987" w:rsidP="008A7FDF">
      <w:pPr>
        <w:widowControl/>
        <w:shd w:val="clear" w:color="auto" w:fill="FFFFFF"/>
        <w:suppressAutoHyphens w:val="0"/>
        <w:spacing w:before="19"/>
        <w:ind w:left="11" w:right="6" w:firstLine="709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В соответствии с Федеральным законом от 27.07.2006 № 152-ФЗ «</w:t>
      </w:r>
      <w:r w:rsidR="008A7FDF" w:rsidRPr="000D5CD0">
        <w:rPr>
          <w:rFonts w:eastAsia="Times New Roman"/>
          <w:kern w:val="0"/>
          <w:sz w:val="28"/>
          <w:szCs w:val="28"/>
          <w:lang w:eastAsia="ru-RU"/>
        </w:rPr>
        <w:t>О персональных данных» даю свое с</w:t>
      </w:r>
      <w:r w:rsidRPr="000D5CD0">
        <w:rPr>
          <w:rFonts w:eastAsia="Times New Roman"/>
          <w:kern w:val="0"/>
          <w:sz w:val="28"/>
          <w:szCs w:val="28"/>
          <w:lang w:eastAsia="ru-RU"/>
        </w:rPr>
        <w:t>огласие</w:t>
      </w:r>
    </w:p>
    <w:p w:rsidR="00502987" w:rsidRPr="000D5CD0" w:rsidRDefault="00502987" w:rsidP="008A7FDF">
      <w:pPr>
        <w:widowControl/>
        <w:shd w:val="clear" w:color="auto" w:fill="FFFFFF"/>
        <w:suppressAutoHyphens w:val="0"/>
        <w:spacing w:before="19"/>
        <w:ind w:left="11" w:right="6" w:firstLine="709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</w:t>
      </w:r>
      <w:r w:rsidR="008A7FDF" w:rsidRPr="000D5CD0">
        <w:rPr>
          <w:rFonts w:eastAsia="Times New Roman"/>
          <w:kern w:val="0"/>
          <w:sz w:val="28"/>
          <w:szCs w:val="28"/>
          <w:lang w:eastAsia="ru-RU"/>
        </w:rPr>
        <w:t>_____</w:t>
      </w:r>
      <w:r w:rsidRPr="000D5CD0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502987" w:rsidRPr="000D5CD0" w:rsidRDefault="008A7FDF" w:rsidP="00502987">
      <w:pPr>
        <w:widowControl/>
        <w:shd w:val="clear" w:color="auto" w:fill="FFFFFF"/>
        <w:suppressAutoHyphens w:val="0"/>
        <w:spacing w:before="19" w:line="298" w:lineRule="exact"/>
        <w:ind w:left="10" w:right="5" w:firstLine="706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02987" w:rsidRPr="000D5CD0">
        <w:rPr>
          <w:rFonts w:eastAsia="Times New Roman"/>
          <w:kern w:val="0"/>
          <w:sz w:val="20"/>
          <w:szCs w:val="20"/>
          <w:lang w:eastAsia="ru-RU"/>
        </w:rPr>
        <w:t>орган местного самоуправления, осуществляющий управление в сфере образования</w:t>
      </w:r>
    </w:p>
    <w:p w:rsidR="004E6EE2" w:rsidRPr="000D5CD0" w:rsidRDefault="004E6EE2" w:rsidP="00502987">
      <w:pPr>
        <w:widowControl/>
        <w:shd w:val="clear" w:color="auto" w:fill="FFFFFF"/>
        <w:suppressAutoHyphens w:val="0"/>
        <w:spacing w:before="19" w:line="360" w:lineRule="auto"/>
        <w:ind w:left="10" w:right="5"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02987" w:rsidRPr="000D5CD0" w:rsidRDefault="00502987" w:rsidP="00502987">
      <w:pPr>
        <w:widowControl/>
        <w:shd w:val="clear" w:color="auto" w:fill="FFFFFF"/>
        <w:suppressAutoHyphens w:val="0"/>
        <w:spacing w:before="19" w:line="360" w:lineRule="auto"/>
        <w:ind w:left="10" w:right="5" w:firstLine="70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на обработку моих персональных данных, относящихся исключительно к перечисленным ниже категориям персональных данных: фамилия, имя, </w:t>
      </w:r>
      <w:r w:rsidRPr="000D5CD0">
        <w:rPr>
          <w:rFonts w:eastAsia="Times New Roman"/>
          <w:kern w:val="0"/>
          <w:sz w:val="28"/>
          <w:szCs w:val="28"/>
          <w:lang w:eastAsia="ru-RU"/>
        </w:rPr>
        <w:lastRenderedPageBreak/>
        <w:t>отчество; пол; дата рождения; тип документа, удостоверяющего личность, данные документа, удостоверяющего личность, гражданство, адрес проживания, место работы, должность, ИНН, СНИЛС, реквизиты банковского счета.</w:t>
      </w:r>
    </w:p>
    <w:p w:rsidR="00502987" w:rsidRPr="000D5CD0" w:rsidRDefault="00502987" w:rsidP="00502987">
      <w:pPr>
        <w:widowControl/>
        <w:shd w:val="clear" w:color="auto" w:fill="FFFFFF"/>
        <w:suppressAutoHyphens w:val="0"/>
        <w:spacing w:line="360" w:lineRule="auto"/>
        <w:ind w:left="10" w:firstLine="69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Я даю согласие на использование персональных данных исключительно в целях перечисления компенсации за проведение государственной итоговой аттестации,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</w:t>
      </w:r>
      <w:r w:rsidRPr="000D5CD0">
        <w:rPr>
          <w:rFonts w:eastAsia="Times New Roman"/>
          <w:spacing w:val="-1"/>
          <w:kern w:val="0"/>
          <w:sz w:val="28"/>
          <w:szCs w:val="28"/>
          <w:lang w:eastAsia="ru-RU"/>
        </w:rPr>
        <w:t xml:space="preserve">системы обеспечения проведения государственной итоговой аттестации обучающихся, </w:t>
      </w:r>
      <w:r w:rsidRPr="000D5CD0">
        <w:rPr>
          <w:rFonts w:eastAsia="Times New Roman"/>
          <w:kern w:val="0"/>
          <w:sz w:val="28"/>
          <w:szCs w:val="28"/>
          <w:lang w:eastAsia="ru-RU"/>
        </w:rPr>
        <w:t>освоивших основные образовательные программы основного общего и среднего общего образования (РИС), а также на хранение данных об этих результатах на электронных носителях .</w:t>
      </w:r>
    </w:p>
    <w:p w:rsidR="004E6EE2" w:rsidRPr="000D5CD0" w:rsidRDefault="00502987" w:rsidP="004E070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</w:t>
      </w:r>
      <w:r w:rsidRPr="000D5CD0">
        <w:rPr>
          <w:rFonts w:eastAsia="Times New Roman"/>
          <w:spacing w:val="-1"/>
          <w:kern w:val="0"/>
          <w:sz w:val="28"/>
          <w:szCs w:val="28"/>
          <w:lang w:eastAsia="ru-RU"/>
        </w:rPr>
        <w:t xml:space="preserve">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</w:t>
      </w:r>
      <w:r w:rsidRPr="000D5CD0">
        <w:rPr>
          <w:rFonts w:eastAsia="Times New Roman"/>
          <w:kern w:val="0"/>
          <w:sz w:val="28"/>
          <w:szCs w:val="28"/>
          <w:lang w:eastAsia="ru-RU"/>
        </w:rPr>
        <w:t>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02987" w:rsidRPr="000D5CD0" w:rsidRDefault="00502987" w:rsidP="004E6EE2">
      <w:pPr>
        <w:widowControl/>
        <w:shd w:val="clear" w:color="auto" w:fill="FFFFFF"/>
        <w:suppressAutoHyphens w:val="0"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 xml:space="preserve"> Я проинформирован</w:t>
      </w:r>
      <w:r w:rsidR="008A7FDF" w:rsidRPr="000D5CD0">
        <w:rPr>
          <w:rFonts w:eastAsia="Times New Roman"/>
          <w:kern w:val="0"/>
          <w:sz w:val="28"/>
          <w:szCs w:val="28"/>
          <w:lang w:eastAsia="ru-RU"/>
        </w:rPr>
        <w:t xml:space="preserve"> (а)</w:t>
      </w:r>
      <w:r w:rsidRPr="000D5CD0">
        <w:rPr>
          <w:rFonts w:eastAsia="Times New Roman"/>
          <w:kern w:val="0"/>
          <w:sz w:val="28"/>
          <w:szCs w:val="28"/>
          <w:lang w:eastAsia="ru-RU"/>
        </w:rPr>
        <w:t>, что ________________________________________________________________</w:t>
      </w:r>
      <w:r w:rsidR="008A7FDF" w:rsidRPr="000D5CD0">
        <w:rPr>
          <w:rFonts w:eastAsia="Times New Roman"/>
          <w:kern w:val="0"/>
          <w:sz w:val="28"/>
          <w:szCs w:val="28"/>
          <w:lang w:eastAsia="ru-RU"/>
        </w:rPr>
        <w:t>__</w:t>
      </w:r>
    </w:p>
    <w:p w:rsidR="00502987" w:rsidRPr="000D5CD0" w:rsidRDefault="00502987" w:rsidP="00502987">
      <w:pPr>
        <w:widowControl/>
        <w:shd w:val="clear" w:color="auto" w:fill="FFFFFF"/>
        <w:suppressAutoHyphens w:val="0"/>
        <w:spacing w:line="298" w:lineRule="exact"/>
        <w:ind w:firstLine="710"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0D5CD0">
        <w:rPr>
          <w:rFonts w:eastAsia="Times New Roman"/>
          <w:kern w:val="0"/>
          <w:sz w:val="20"/>
          <w:szCs w:val="20"/>
          <w:lang w:eastAsia="ru-RU"/>
        </w:rPr>
        <w:t>орган местного самоуправления, осуществляющий управление в сфере образования</w:t>
      </w:r>
    </w:p>
    <w:p w:rsidR="004E6EE2" w:rsidRPr="000D5CD0" w:rsidRDefault="004E6EE2" w:rsidP="004E6EE2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02987" w:rsidRPr="000D5CD0" w:rsidRDefault="00502987" w:rsidP="004E6EE2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гарантирует обработку моих персональных </w:t>
      </w:r>
      <w:r w:rsidRPr="000D5CD0">
        <w:rPr>
          <w:rFonts w:eastAsia="Times New Roman"/>
          <w:spacing w:val="-1"/>
          <w:kern w:val="0"/>
          <w:sz w:val="28"/>
          <w:szCs w:val="28"/>
          <w:lang w:eastAsia="ru-RU"/>
        </w:rPr>
        <w:t xml:space="preserve">данных в соответствии с действующим законодательством Российской Федерации как </w:t>
      </w:r>
      <w:r w:rsidRPr="000D5CD0">
        <w:rPr>
          <w:rFonts w:eastAsia="Times New Roman"/>
          <w:kern w:val="0"/>
          <w:sz w:val="28"/>
          <w:szCs w:val="28"/>
          <w:lang w:eastAsia="ru-RU"/>
        </w:rPr>
        <w:t>неавтоматизированным, так и автоматизированным способами.</w:t>
      </w:r>
    </w:p>
    <w:p w:rsidR="00502987" w:rsidRPr="000D5CD0" w:rsidRDefault="00502987" w:rsidP="00502987">
      <w:pPr>
        <w:widowControl/>
        <w:shd w:val="clear" w:color="auto" w:fill="FFFFFF"/>
        <w:suppressAutoHyphens w:val="0"/>
        <w:spacing w:line="360" w:lineRule="auto"/>
        <w:ind w:firstLine="71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02987" w:rsidRPr="000D5CD0" w:rsidRDefault="00502987" w:rsidP="00502987">
      <w:pPr>
        <w:widowControl/>
        <w:shd w:val="clear" w:color="auto" w:fill="FFFFFF"/>
        <w:suppressAutoHyphens w:val="0"/>
        <w:spacing w:line="360" w:lineRule="auto"/>
        <w:ind w:right="5" w:firstLine="71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Данное согласие может быть отозвано в любой момент по моему письменному заявлению.</w:t>
      </w:r>
    </w:p>
    <w:p w:rsidR="00502987" w:rsidRPr="000D5CD0" w:rsidRDefault="00502987" w:rsidP="00502987">
      <w:pPr>
        <w:widowControl/>
        <w:shd w:val="clear" w:color="auto" w:fill="FFFFFF"/>
        <w:suppressAutoHyphens w:val="0"/>
        <w:spacing w:line="360" w:lineRule="auto"/>
        <w:ind w:firstLine="71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D5CD0">
        <w:rPr>
          <w:rFonts w:eastAsia="Times New Roman"/>
          <w:kern w:val="0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502987" w:rsidRPr="000D5CD0" w:rsidRDefault="00502987" w:rsidP="00502987">
      <w:pPr>
        <w:widowControl/>
        <w:shd w:val="clear" w:color="auto" w:fill="FFFFFF"/>
        <w:tabs>
          <w:tab w:val="left" w:leader="underscore" w:pos="3005"/>
          <w:tab w:val="left" w:pos="5318"/>
          <w:tab w:val="left" w:leader="underscore" w:pos="7013"/>
          <w:tab w:val="left" w:leader="underscore" w:pos="8832"/>
        </w:tabs>
        <w:suppressAutoHyphens w:val="0"/>
        <w:spacing w:before="576"/>
        <w:rPr>
          <w:rFonts w:eastAsia="Times New Roman"/>
          <w:kern w:val="0"/>
          <w:sz w:val="20"/>
          <w:szCs w:val="20"/>
          <w:lang w:eastAsia="ru-RU"/>
        </w:rPr>
      </w:pPr>
      <w:r w:rsidRPr="000D5CD0">
        <w:rPr>
          <w:rFonts w:eastAsia="Times New Roman"/>
          <w:bCs/>
          <w:kern w:val="0"/>
          <w:sz w:val="28"/>
          <w:szCs w:val="28"/>
          <w:lang w:eastAsia="ru-RU"/>
        </w:rPr>
        <w:tab/>
      </w:r>
      <w:r w:rsidRPr="000D5CD0">
        <w:rPr>
          <w:rFonts w:eastAsia="Times New Roman"/>
          <w:spacing w:val="-3"/>
          <w:kern w:val="0"/>
          <w:sz w:val="28"/>
          <w:szCs w:val="28"/>
          <w:lang w:eastAsia="ru-RU"/>
        </w:rPr>
        <w:t>20________г.</w:t>
      </w:r>
      <w:r w:rsidRPr="000D5CD0">
        <w:rPr>
          <w:rFonts w:ascii="Arial" w:eastAsia="Times New Roman" w:cs="Arial"/>
          <w:kern w:val="0"/>
          <w:sz w:val="28"/>
          <w:szCs w:val="28"/>
          <w:lang w:eastAsia="ru-RU"/>
        </w:rPr>
        <w:tab/>
      </w:r>
      <w:r w:rsidRPr="000D5CD0">
        <w:rPr>
          <w:rFonts w:eastAsia="Times New Roman"/>
          <w:bCs/>
          <w:kern w:val="0"/>
          <w:sz w:val="28"/>
          <w:szCs w:val="28"/>
          <w:lang w:eastAsia="ru-RU"/>
        </w:rPr>
        <w:tab/>
      </w:r>
      <w:r w:rsidRPr="000D5CD0">
        <w:rPr>
          <w:rFonts w:eastAsia="Times New Roman"/>
          <w:kern w:val="0"/>
          <w:sz w:val="28"/>
          <w:szCs w:val="28"/>
          <w:lang w:eastAsia="ru-RU"/>
        </w:rPr>
        <w:t>/</w:t>
      </w:r>
      <w:r w:rsidRPr="000D5CD0">
        <w:rPr>
          <w:rFonts w:eastAsia="Times New Roman"/>
          <w:bCs/>
          <w:kern w:val="0"/>
          <w:sz w:val="28"/>
          <w:szCs w:val="28"/>
          <w:lang w:eastAsia="ru-RU"/>
        </w:rPr>
        <w:t>_____________________</w:t>
      </w:r>
      <w:r w:rsidRPr="000D5CD0">
        <w:rPr>
          <w:rFonts w:eastAsia="Times New Roman"/>
          <w:kern w:val="0"/>
          <w:sz w:val="28"/>
          <w:szCs w:val="28"/>
          <w:lang w:eastAsia="ru-RU"/>
        </w:rPr>
        <w:t>/</w:t>
      </w:r>
      <w:r w:rsidRPr="000D5CD0">
        <w:rPr>
          <w:rFonts w:ascii="Arial" w:eastAsia="Times New Roman" w:cs="Arial"/>
          <w:b/>
          <w:bCs/>
          <w:kern w:val="0"/>
          <w:sz w:val="28"/>
          <w:szCs w:val="28"/>
          <w:lang w:eastAsia="ru-RU"/>
        </w:rPr>
        <w:t xml:space="preserve">                                                                              </w:t>
      </w:r>
      <w:r w:rsidRPr="000D5CD0">
        <w:rPr>
          <w:rFonts w:eastAsia="Times New Roman"/>
          <w:i/>
          <w:iCs/>
          <w:spacing w:val="-3"/>
          <w:kern w:val="0"/>
          <w:sz w:val="20"/>
          <w:szCs w:val="20"/>
          <w:lang w:eastAsia="ru-RU"/>
        </w:rPr>
        <w:t>Подпись</w:t>
      </w:r>
      <w:r w:rsidRPr="000D5CD0">
        <w:rPr>
          <w:rFonts w:ascii="Arial" w:eastAsia="Times New Roman" w:hAnsi="Arial" w:cs="Arial"/>
          <w:i/>
          <w:iCs/>
          <w:kern w:val="0"/>
          <w:sz w:val="20"/>
          <w:szCs w:val="20"/>
          <w:lang w:eastAsia="ru-RU"/>
        </w:rPr>
        <w:t xml:space="preserve">              </w:t>
      </w:r>
      <w:r w:rsidR="008A7FDF" w:rsidRPr="000D5CD0">
        <w:rPr>
          <w:rFonts w:ascii="Arial" w:eastAsia="Times New Roman" w:hAnsi="Arial" w:cs="Arial"/>
          <w:i/>
          <w:iCs/>
          <w:kern w:val="0"/>
          <w:sz w:val="20"/>
          <w:szCs w:val="20"/>
          <w:lang w:eastAsia="ru-RU"/>
        </w:rPr>
        <w:t xml:space="preserve">                                       </w:t>
      </w:r>
      <w:r w:rsidRPr="000D5CD0">
        <w:rPr>
          <w:rFonts w:ascii="Arial" w:eastAsia="Times New Roman" w:hAnsi="Arial" w:cs="Arial"/>
          <w:i/>
          <w:iCs/>
          <w:kern w:val="0"/>
          <w:sz w:val="20"/>
          <w:szCs w:val="20"/>
          <w:lang w:eastAsia="ru-RU"/>
        </w:rPr>
        <w:t xml:space="preserve"> </w:t>
      </w:r>
      <w:r w:rsidRPr="000D5CD0">
        <w:rPr>
          <w:rFonts w:eastAsia="Times New Roman"/>
          <w:i/>
          <w:iCs/>
          <w:kern w:val="0"/>
          <w:sz w:val="20"/>
          <w:szCs w:val="20"/>
          <w:lang w:eastAsia="ru-RU"/>
        </w:rPr>
        <w:t>Расшифровка подписи</w:t>
      </w:r>
    </w:p>
    <w:p w:rsidR="0061752F" w:rsidRPr="000D5CD0" w:rsidRDefault="0061752F" w:rsidP="0061752F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61752F" w:rsidRPr="000D5CD0" w:rsidRDefault="0061752F" w:rsidP="0061752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61752F" w:rsidRPr="000D5CD0" w:rsidRDefault="0061752F" w:rsidP="0061752F">
      <w:pPr>
        <w:rPr>
          <w:sz w:val="28"/>
          <w:szCs w:val="28"/>
        </w:rPr>
      </w:pPr>
    </w:p>
    <w:p w:rsidR="0061752F" w:rsidRPr="000D5CD0" w:rsidRDefault="0061752F" w:rsidP="0061752F">
      <w:pPr>
        <w:rPr>
          <w:sz w:val="28"/>
          <w:szCs w:val="28"/>
        </w:rPr>
      </w:pPr>
    </w:p>
    <w:sectPr w:rsidR="0061752F" w:rsidRPr="000D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3D24C38"/>
    <w:multiLevelType w:val="multilevel"/>
    <w:tmpl w:val="427A97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4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" w15:restartNumberingAfterBreak="0">
    <w:nsid w:val="1BCC19F4"/>
    <w:multiLevelType w:val="multilevel"/>
    <w:tmpl w:val="FC5A95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3" w:hanging="2160"/>
      </w:pPr>
      <w:rPr>
        <w:rFonts w:hint="default"/>
      </w:rPr>
    </w:lvl>
  </w:abstractNum>
  <w:abstractNum w:abstractNumId="3" w15:restartNumberingAfterBreak="0">
    <w:nsid w:val="20906726"/>
    <w:multiLevelType w:val="multilevel"/>
    <w:tmpl w:val="427A97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4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 w15:restartNumberingAfterBreak="0">
    <w:nsid w:val="497676CF"/>
    <w:multiLevelType w:val="singleLevel"/>
    <w:tmpl w:val="5D82A5C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1F7031A"/>
    <w:multiLevelType w:val="multilevel"/>
    <w:tmpl w:val="C3F648CE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2F"/>
    <w:rsid w:val="00044B88"/>
    <w:rsid w:val="0009052C"/>
    <w:rsid w:val="000D5CD0"/>
    <w:rsid w:val="00142E50"/>
    <w:rsid w:val="00174652"/>
    <w:rsid w:val="00182A77"/>
    <w:rsid w:val="00186DEF"/>
    <w:rsid w:val="00224AB6"/>
    <w:rsid w:val="00262C39"/>
    <w:rsid w:val="002C3E0F"/>
    <w:rsid w:val="00337083"/>
    <w:rsid w:val="00341597"/>
    <w:rsid w:val="0034754B"/>
    <w:rsid w:val="00377CD3"/>
    <w:rsid w:val="004253B4"/>
    <w:rsid w:val="004A2805"/>
    <w:rsid w:val="004A4EE0"/>
    <w:rsid w:val="004D14AF"/>
    <w:rsid w:val="004E070F"/>
    <w:rsid w:val="004E6EE2"/>
    <w:rsid w:val="00502987"/>
    <w:rsid w:val="00567F06"/>
    <w:rsid w:val="005925C4"/>
    <w:rsid w:val="005F0079"/>
    <w:rsid w:val="0061752F"/>
    <w:rsid w:val="006A6F42"/>
    <w:rsid w:val="006B2EFE"/>
    <w:rsid w:val="007030B0"/>
    <w:rsid w:val="00740204"/>
    <w:rsid w:val="00763138"/>
    <w:rsid w:val="00785F82"/>
    <w:rsid w:val="007D409D"/>
    <w:rsid w:val="008764D2"/>
    <w:rsid w:val="008A7FDF"/>
    <w:rsid w:val="00930AD7"/>
    <w:rsid w:val="00974AC7"/>
    <w:rsid w:val="009D03A4"/>
    <w:rsid w:val="00A15785"/>
    <w:rsid w:val="00A82B13"/>
    <w:rsid w:val="00AF0549"/>
    <w:rsid w:val="00B35206"/>
    <w:rsid w:val="00B41C20"/>
    <w:rsid w:val="00D06AF0"/>
    <w:rsid w:val="00D45E6F"/>
    <w:rsid w:val="00DD45EE"/>
    <w:rsid w:val="00DE771F"/>
    <w:rsid w:val="00E1054C"/>
    <w:rsid w:val="00E66813"/>
    <w:rsid w:val="00EF6BF8"/>
    <w:rsid w:val="00F335F0"/>
    <w:rsid w:val="00F7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03E5F-FBDA-4FF3-A467-326C7FE2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52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61752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52F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61752F"/>
    <w:pPr>
      <w:spacing w:after="120"/>
    </w:pPr>
  </w:style>
  <w:style w:type="character" w:customStyle="1" w:styleId="a4">
    <w:name w:val="Основной текст Знак"/>
    <w:basedOn w:val="a0"/>
    <w:link w:val="a3"/>
    <w:rsid w:val="0061752F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uiPriority w:val="99"/>
    <w:rsid w:val="0061752F"/>
    <w:rPr>
      <w:color w:val="0000FF"/>
      <w:u w:val="single"/>
    </w:rPr>
  </w:style>
  <w:style w:type="paragraph" w:customStyle="1" w:styleId="formattext">
    <w:name w:val="formattext"/>
    <w:basedOn w:val="a"/>
    <w:rsid w:val="00DE771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rsid w:val="00B35206"/>
  </w:style>
  <w:style w:type="paragraph" w:styleId="a6">
    <w:name w:val="List Paragraph"/>
    <w:basedOn w:val="a"/>
    <w:uiPriority w:val="34"/>
    <w:qFormat/>
    <w:rsid w:val="00B352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28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805"/>
    <w:rPr>
      <w:rFonts w:ascii="Segoe UI" w:eastAsia="Arial Unicode MS" w:hAnsi="Segoe UI" w:cs="Segoe UI"/>
      <w:kern w:val="1"/>
      <w:sz w:val="18"/>
      <w:szCs w:val="18"/>
    </w:rPr>
  </w:style>
  <w:style w:type="table" w:styleId="a9">
    <w:name w:val="Table Grid"/>
    <w:basedOn w:val="a1"/>
    <w:uiPriority w:val="39"/>
    <w:rsid w:val="0014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kh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44E5E33AF42437982DE3CFDAEB11CF57EB73EC03908681E056F0E7ED56L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F56E-67AF-44CA-8B8E-C013EE06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Щур Ирина Александровна</cp:lastModifiedBy>
  <cp:revision>4</cp:revision>
  <cp:lastPrinted>2024-05-16T05:56:00Z</cp:lastPrinted>
  <dcterms:created xsi:type="dcterms:W3CDTF">2024-05-14T01:31:00Z</dcterms:created>
  <dcterms:modified xsi:type="dcterms:W3CDTF">2024-05-16T07:08:00Z</dcterms:modified>
</cp:coreProperties>
</file>