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BBF" w14:textId="77777777" w:rsidR="001E5845" w:rsidRPr="001E5845" w:rsidRDefault="001E5845" w:rsidP="001E58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E5845">
        <w:rPr>
          <w:rFonts w:ascii="Calibri" w:eastAsia="Calibri" w:hAnsi="Calibri" w:cs="Calibri"/>
          <w:noProof/>
          <w:kern w:val="0"/>
          <w:lang w:eastAsia="ru-RU"/>
          <w14:ligatures w14:val="none"/>
        </w:rPr>
        <w:drawing>
          <wp:inline distT="0" distB="0" distL="0" distR="0" wp14:anchorId="1E670A7E" wp14:editId="720A4CC0">
            <wp:extent cx="61722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40694" w14:textId="77777777" w:rsidR="001E5845" w:rsidRPr="001E5845" w:rsidRDefault="001E5845" w:rsidP="001E58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Calibri" w:hAnsi="Times New Roman CYR" w:cs="Times New Roman CYR"/>
          <w:kern w:val="0"/>
          <w:sz w:val="24"/>
          <w:szCs w:val="24"/>
          <w14:ligatures w14:val="none"/>
        </w:rPr>
      </w:pPr>
      <w:r w:rsidRPr="001E5845">
        <w:rPr>
          <w:rFonts w:ascii="Times New Roman CYR" w:eastAsia="Calibri" w:hAnsi="Times New Roman CYR" w:cs="Times New Roman CYR"/>
          <w:kern w:val="0"/>
          <w:sz w:val="24"/>
          <w:szCs w:val="24"/>
          <w14:ligatures w14:val="none"/>
        </w:rPr>
        <w:t>АДМИНИСТРАЦИЯ МУНИЦИПАЛЬНОГО ОБРАЗОВАНИЯ</w:t>
      </w:r>
    </w:p>
    <w:p w14:paraId="2A9D2D97" w14:textId="77777777" w:rsidR="001E5845" w:rsidRPr="001E5845" w:rsidRDefault="001E5845" w:rsidP="001E58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E5845">
        <w:rPr>
          <w:rFonts w:ascii="Times New Roman CYR" w:eastAsia="Calibri" w:hAnsi="Times New Roman CYR" w:cs="Times New Roman CYR"/>
          <w:kern w:val="0"/>
          <w:sz w:val="24"/>
          <w:szCs w:val="24"/>
          <w14:ligatures w14:val="none"/>
        </w:rPr>
        <w:t xml:space="preserve">ГОРОДСКОЙ ОКРУГ </w:t>
      </w:r>
      <w:r w:rsidRPr="001E58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</w:t>
      </w:r>
      <w:r w:rsidRPr="001E5845">
        <w:rPr>
          <w:rFonts w:ascii="Times New Roman CYR" w:eastAsia="Calibri" w:hAnsi="Times New Roman CYR" w:cs="Times New Roman CYR"/>
          <w:kern w:val="0"/>
          <w:sz w:val="24"/>
          <w:szCs w:val="24"/>
          <w14:ligatures w14:val="none"/>
        </w:rPr>
        <w:t>ОХИНСКИЙ</w:t>
      </w:r>
      <w:r w:rsidRPr="001E58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</w:p>
    <w:p w14:paraId="6AEABAD1" w14:textId="77777777" w:rsidR="001E5845" w:rsidRPr="001E5845" w:rsidRDefault="001E5845" w:rsidP="001E5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A0DD046" w14:textId="77777777" w:rsidR="001E5845" w:rsidRPr="001E5845" w:rsidRDefault="001E5845" w:rsidP="001E5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kern w:val="0"/>
          <w:sz w:val="28"/>
          <w:szCs w:val="28"/>
          <w14:ligatures w14:val="none"/>
        </w:rPr>
      </w:pPr>
      <w:r w:rsidRPr="001E5845">
        <w:rPr>
          <w:rFonts w:ascii="Times New Roman CYR" w:eastAsia="Calibri" w:hAnsi="Times New Roman CYR" w:cs="Times New Roman CYR"/>
          <w:b/>
          <w:bCs/>
          <w:kern w:val="0"/>
          <w:sz w:val="28"/>
          <w:szCs w:val="28"/>
          <w14:ligatures w14:val="none"/>
        </w:rPr>
        <w:t>РАСПОРЯЖЕНИЕ</w:t>
      </w:r>
    </w:p>
    <w:p w14:paraId="0EFBDA16" w14:textId="77777777" w:rsidR="001E5845" w:rsidRPr="001E5845" w:rsidRDefault="001E5845" w:rsidP="001E5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EEA2A7F" w14:textId="4764EFB6" w:rsidR="001E5845" w:rsidRPr="00323B83" w:rsidRDefault="001E5845" w:rsidP="001E5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E584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от </w:t>
      </w:r>
      <w:r w:rsidR="00323B8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</w:t>
      </w:r>
      <w:r w:rsidRPr="001E584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1E584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                   </w:t>
      </w:r>
      <w:r w:rsidRPr="001E584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1E584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                                    № </w:t>
      </w:r>
      <w:r w:rsidR="00323B83" w:rsidRPr="00323B8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</w:t>
      </w:r>
    </w:p>
    <w:p w14:paraId="286D464B" w14:textId="77777777" w:rsidR="001E5845" w:rsidRPr="001E5845" w:rsidRDefault="001E5845" w:rsidP="001E5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1E584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г.Оха</w:t>
      </w:r>
      <w:proofErr w:type="spellEnd"/>
    </w:p>
    <w:p w14:paraId="032E8457" w14:textId="77777777" w:rsidR="001E5845" w:rsidRPr="001E5845" w:rsidRDefault="001E5845" w:rsidP="001E5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846263F" w14:textId="42DF5116" w:rsidR="001E5845" w:rsidRDefault="00323B83" w:rsidP="00323B8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 внесении </w:t>
      </w:r>
      <w:bookmarkStart w:id="0" w:name="_Hlk142043985"/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изменений и дополнений в </w:t>
      </w:r>
      <w:bookmarkStart w:id="1" w:name="_Hlk142044641"/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некоторые нормативные правовые акты </w:t>
      </w:r>
      <w:bookmarkStart w:id="2" w:name="_Hlk142044515"/>
      <w:bookmarkEnd w:id="1"/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администрации муниципального образования городской округ «Охинский» </w:t>
      </w:r>
    </w:p>
    <w:bookmarkEnd w:id="0"/>
    <w:bookmarkEnd w:id="2"/>
    <w:p w14:paraId="2C6157B1" w14:textId="77777777" w:rsidR="00323B83" w:rsidRPr="001E5845" w:rsidRDefault="00323B83" w:rsidP="00323B8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635FA01" w14:textId="4DC9FA0B" w:rsidR="00E50DFF" w:rsidRDefault="00323B83" w:rsidP="00FE7230">
      <w:pPr>
        <w:autoSpaceDE w:val="0"/>
        <w:autoSpaceDN w:val="0"/>
        <w:adjustRightInd w:val="0"/>
        <w:spacing w:after="0" w:line="312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целях приведения некоторых нормативных правовых актов</w:t>
      </w:r>
      <w:r w:rsidR="00FA6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A68B7" w:rsidRPr="00FA6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муниципального образования городской округ «Охинский»</w:t>
      </w:r>
      <w:r w:rsidR="00FA6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соответствие </w:t>
      </w:r>
      <w:proofErr w:type="gramStart"/>
      <w:r w:rsidR="00FA6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</w:t>
      </w:r>
      <w:r w:rsidR="00FA68B7" w:rsidRPr="00FA6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A6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действующим</w:t>
      </w:r>
      <w:proofErr w:type="gramEnd"/>
      <w:r w:rsidR="00FA6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законодательством, р</w:t>
      </w:r>
      <w:r w:rsidR="00E50DFF" w:rsidRPr="00E50D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уководствуясь статьей 42 Устава муниципального образования городской округ «Охинский» Сахалинской области,</w:t>
      </w:r>
    </w:p>
    <w:p w14:paraId="6FC4DE43" w14:textId="77777777" w:rsidR="00372553" w:rsidRDefault="00372553" w:rsidP="00FE7230">
      <w:pPr>
        <w:spacing w:after="0" w:line="312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8FB1BD" w14:textId="77777777" w:rsidR="00E50DFF" w:rsidRPr="00E50DFF" w:rsidRDefault="00E50DFF" w:rsidP="00FE7230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50D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ПОСТАНОВЛЯЮ:</w:t>
      </w:r>
    </w:p>
    <w:p w14:paraId="2E607257" w14:textId="16DC70C7" w:rsidR="00323B83" w:rsidRDefault="00372553" w:rsidP="00FE7230">
      <w:pPr>
        <w:autoSpaceDE w:val="0"/>
        <w:autoSpaceDN w:val="0"/>
        <w:adjustRightInd w:val="0"/>
        <w:spacing w:after="0" w:line="312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</w:t>
      </w:r>
      <w:proofErr w:type="gramStart"/>
      <w:r w:rsidR="00FA6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Утвердить</w:t>
      </w:r>
      <w:r w:rsidR="00323B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="00323B83" w:rsidRPr="00323B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изменени</w:t>
      </w:r>
      <w:r w:rsidR="00323B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proofErr w:type="gramEnd"/>
      <w:r w:rsidR="00323B83" w:rsidRPr="00323B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дополнени</w:t>
      </w:r>
      <w:r w:rsidR="00323B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FA6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bookmarkStart w:id="3" w:name="_Hlk142045310"/>
      <w:r w:rsidR="00FA6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вносимые в </w:t>
      </w:r>
      <w:r w:rsidR="00FA68B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некоторые нормативные правовые акты </w:t>
      </w:r>
      <w:r w:rsidR="00323B83" w:rsidRPr="00323B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муниципального образования городской округ «Охинский»</w:t>
      </w:r>
      <w:bookmarkEnd w:id="3"/>
      <w:r w:rsidR="003B18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323B83" w:rsidRPr="00323B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A6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согласно приложению к настоящему распоряжению.</w:t>
      </w:r>
    </w:p>
    <w:p w14:paraId="19A2942D" w14:textId="47CF8C5C" w:rsidR="00372553" w:rsidRDefault="00FA68B7" w:rsidP="00FE7230">
      <w:pPr>
        <w:autoSpaceDE w:val="0"/>
        <w:autoSpaceDN w:val="0"/>
        <w:adjustRightInd w:val="0"/>
        <w:spacing w:after="0" w:line="312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4" w:name="_Hlk142045789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</w:t>
      </w:r>
      <w:r w:rsidRPr="00FA6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распоряжение</w:t>
      </w:r>
      <w:r w:rsidRPr="00FA6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газете «Сахалинский нефтяник» и разместить на официальном сайте </w:t>
      </w:r>
      <w:r w:rsidRPr="00FA68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администрации </w:t>
      </w:r>
      <w:hyperlink r:id="rId6" w:history="1">
        <w:r w:rsidRPr="00FA68B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  <w14:ligatures w14:val="none"/>
          </w:rPr>
          <w:t>www.adm-okha.ru</w:t>
        </w:r>
      </w:hyperlink>
      <w:r w:rsidRPr="00FA68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bookmarkEnd w:id="4"/>
    <w:p w14:paraId="6A879351" w14:textId="7711FCE0" w:rsidR="001E5845" w:rsidRPr="001E5845" w:rsidRDefault="00FA68B7" w:rsidP="00FE7230">
      <w:pPr>
        <w:autoSpaceDE w:val="0"/>
        <w:autoSpaceDN w:val="0"/>
        <w:adjustRightInd w:val="0"/>
        <w:spacing w:after="0" w:line="312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  <w:r w:rsidR="001E5845" w:rsidRPr="001E584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1E5845" w:rsidRPr="001E5845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 </w:t>
      </w:r>
      <w:r w:rsidR="001E5845" w:rsidRPr="001E584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Контроль за исполнением настоящего распоряжения оставляю за собой.</w:t>
      </w:r>
    </w:p>
    <w:p w14:paraId="6E2B8D2C" w14:textId="77777777" w:rsidR="001E5845" w:rsidRPr="001E5845" w:rsidRDefault="001E5845" w:rsidP="00FE7230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7D3CFC4" w14:textId="77777777" w:rsidR="001E5845" w:rsidRPr="001E5845" w:rsidRDefault="001E5845" w:rsidP="00FE7230">
      <w:pPr>
        <w:autoSpaceDE w:val="0"/>
        <w:autoSpaceDN w:val="0"/>
        <w:adjustRightInd w:val="0"/>
        <w:spacing w:after="0" w:line="312" w:lineRule="auto"/>
        <w:contextualSpacing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1E584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Глава муниципального образования                                           </w:t>
      </w:r>
      <w:proofErr w:type="spellStart"/>
      <w:r w:rsidRPr="001E584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Михлик</w:t>
      </w:r>
      <w:proofErr w:type="spellEnd"/>
      <w:r w:rsidRPr="001E584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Е.Н.</w:t>
      </w:r>
    </w:p>
    <w:p w14:paraId="33D65291" w14:textId="77777777" w:rsidR="001E5845" w:rsidRPr="001E5845" w:rsidRDefault="001E5845" w:rsidP="00FE7230">
      <w:pPr>
        <w:autoSpaceDE w:val="0"/>
        <w:autoSpaceDN w:val="0"/>
        <w:adjustRightInd w:val="0"/>
        <w:spacing w:after="0" w:line="312" w:lineRule="auto"/>
        <w:contextualSpacing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1E584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городской округ «Охинский»</w:t>
      </w:r>
      <w:r w:rsidRPr="001E584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ab/>
      </w:r>
      <w:r w:rsidRPr="001E584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ab/>
      </w:r>
      <w:r w:rsidRPr="001E584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ab/>
      </w:r>
      <w:r w:rsidRPr="001E584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ab/>
        <w:t xml:space="preserve">             </w:t>
      </w:r>
    </w:p>
    <w:p w14:paraId="37EF87EF" w14:textId="77777777" w:rsidR="00FE7230" w:rsidRDefault="00FE7230" w:rsidP="003B184A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423E26" w14:textId="77777777" w:rsidR="00FE7230" w:rsidRDefault="00FE7230" w:rsidP="003B184A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02A5FA4" w14:textId="7B3EAB65" w:rsidR="001E5845" w:rsidRPr="003B184A" w:rsidRDefault="003B184A" w:rsidP="003B184A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18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Приложение</w:t>
      </w:r>
    </w:p>
    <w:p w14:paraId="75E4C4A1" w14:textId="0052BBB4" w:rsidR="003B184A" w:rsidRDefault="003B184A" w:rsidP="003B184A">
      <w:pPr>
        <w:shd w:val="clear" w:color="auto" w:fill="FFFFFF"/>
        <w:spacing w:before="100" w:beforeAutospacing="1" w:after="100" w:afterAutospacing="1" w:line="240" w:lineRule="auto"/>
        <w:ind w:firstLine="4536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Pr="003B18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распоряжению администрации</w:t>
      </w:r>
    </w:p>
    <w:p w14:paraId="3D07760F" w14:textId="77777777" w:rsidR="003B184A" w:rsidRDefault="003B184A" w:rsidP="003B184A">
      <w:pPr>
        <w:shd w:val="clear" w:color="auto" w:fill="FFFFFF"/>
        <w:spacing w:before="100" w:beforeAutospacing="1" w:after="100" w:afterAutospacing="1" w:line="240" w:lineRule="auto"/>
        <w:ind w:left="708" w:firstLine="4248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Pr="003B18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униципального образования </w:t>
      </w:r>
    </w:p>
    <w:p w14:paraId="79D94A09" w14:textId="2E20D7E7" w:rsidR="003B184A" w:rsidRDefault="003B184A" w:rsidP="003B184A">
      <w:pPr>
        <w:shd w:val="clear" w:color="auto" w:fill="FFFFFF"/>
        <w:spacing w:before="100" w:beforeAutospacing="1" w:after="100" w:afterAutospacing="1" w:line="240" w:lineRule="auto"/>
        <w:ind w:left="708" w:firstLine="4248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18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городской округ «Охинский»</w:t>
      </w:r>
    </w:p>
    <w:p w14:paraId="4E8DEE7F" w14:textId="125BEB58" w:rsidR="003B184A" w:rsidRDefault="003B184A" w:rsidP="003B184A">
      <w:pPr>
        <w:shd w:val="clear" w:color="auto" w:fill="FFFFFF"/>
        <w:spacing w:before="100" w:beforeAutospacing="1" w:after="100" w:afterAutospacing="1" w:line="240" w:lineRule="auto"/>
        <w:ind w:left="708" w:firstLine="4248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  <w:t>________________ № _____</w:t>
      </w:r>
    </w:p>
    <w:p w14:paraId="5ED9EE29" w14:textId="77777777" w:rsidR="003B184A" w:rsidRDefault="003B184A" w:rsidP="003B18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EAB00D" w14:textId="77777777" w:rsidR="003B184A" w:rsidRDefault="003B184A" w:rsidP="003B18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41518A" w14:textId="77777777" w:rsidR="003B184A" w:rsidRDefault="003B184A" w:rsidP="003B18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5A4F8F0" w14:textId="53A6F201" w:rsidR="003B184A" w:rsidRDefault="003B184A" w:rsidP="003B184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Изменения и дополнения,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вносимые в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некоторые нормативные правовые акты </w:t>
      </w:r>
      <w:r w:rsidRPr="00323B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администрации </w:t>
      </w:r>
      <w:bookmarkStart w:id="5" w:name="_Hlk142045369"/>
      <w:r w:rsidRPr="00323B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образования городской округ «Охинский»</w:t>
      </w:r>
    </w:p>
    <w:bookmarkEnd w:id="5"/>
    <w:p w14:paraId="58ECDF6D" w14:textId="77777777" w:rsidR="003B184A" w:rsidRDefault="003B184A" w:rsidP="003B18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85394A" w14:textId="04489377" w:rsidR="003B184A" w:rsidRDefault="003B184A" w:rsidP="00FE7230">
      <w:pPr>
        <w:pStyle w:val="a6"/>
        <w:numPr>
          <w:ilvl w:val="0"/>
          <w:numId w:val="2"/>
        </w:numPr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6" w:name="_Hlk142046126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Внести в распоряжение администрации </w:t>
      </w:r>
      <w:r w:rsidRPr="003B18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</w:t>
      </w:r>
      <w:bookmarkEnd w:id="6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04.08.2016 № 581 «</w:t>
      </w:r>
      <w:r w:rsidRPr="003B18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утверждении  положения о комиссии по поступлению и выбытию активов в целях подготовки решений о признании безнадёжной к взысканию задолженности по платежам в местный бюджет и о ее списании (восстановлении) в бюджетном (бухгалтерском) учете и о создании комиссии по поступлению и выбытию активов в целях подготовки решений о признании безнадёжной к взысканию задолженности по платежам в местный бюджет и о ее списании (восстановлении) в бюджетном (бухгалтерском) учете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следующие изменения:</w:t>
      </w:r>
    </w:p>
    <w:p w14:paraId="461A8FAF" w14:textId="5064A4D4" w:rsidR="00ED2936" w:rsidRDefault="003B184A" w:rsidP="00FE7230">
      <w:pPr>
        <w:pStyle w:val="a6"/>
        <w:numPr>
          <w:ilvl w:val="1"/>
          <w:numId w:val="2"/>
        </w:numPr>
        <w:spacing w:line="312" w:lineRule="auto"/>
        <w:ind w:left="709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Пункт</w:t>
      </w:r>
      <w:r w:rsid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изложить в следующей редакции:</w:t>
      </w:r>
    </w:p>
    <w:p w14:paraId="60FB472A" w14:textId="73FCA7E5" w:rsidR="00ED2936" w:rsidRPr="00AE01F5" w:rsidRDefault="00ED2936" w:rsidP="00FE723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3B184A"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proofErr w:type="gramEnd"/>
      <w:r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Опубликовать настоящее распоряжение в газете «Сахалинский нефтяник» и разместить на официальном сайте </w:t>
      </w:r>
      <w:r w:rsidRPr="00AE01F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администрации </w:t>
      </w:r>
      <w:hyperlink r:id="rId7" w:history="1">
        <w:r w:rsidRPr="00AE01F5">
          <w:rPr>
            <w:rStyle w:val="a4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t>www.adm-okha.ru.</w:t>
        </w:r>
        <w:r w:rsidRPr="00AE01F5">
          <w:rPr>
            <w:rStyle w:val="a4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t>»</w:t>
        </w:r>
      </w:hyperlink>
      <w:r w:rsidR="00AE01F5" w:rsidRPr="00AE01F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;</w:t>
      </w:r>
    </w:p>
    <w:p w14:paraId="4EB54B95" w14:textId="0C2373B5" w:rsidR="00ED2936" w:rsidRDefault="00ED2936" w:rsidP="00FE7230">
      <w:pPr>
        <w:pStyle w:val="a6"/>
        <w:numPr>
          <w:ilvl w:val="1"/>
          <w:numId w:val="2"/>
        </w:numPr>
        <w:spacing w:line="312" w:lineRule="auto"/>
        <w:ind w:hanging="29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2 исключить.</w:t>
      </w:r>
    </w:p>
    <w:p w14:paraId="063BCF29" w14:textId="4077F9DC" w:rsidR="00ED2936" w:rsidRDefault="00ED2936" w:rsidP="00FE7230">
      <w:pPr>
        <w:pStyle w:val="a6"/>
        <w:numPr>
          <w:ilvl w:val="0"/>
          <w:numId w:val="2"/>
        </w:numPr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7" w:name="_Hlk142046329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Внести в распоряжение администрации </w:t>
      </w:r>
      <w:r w:rsidRPr="003B18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08.04.2022 № 201 «</w:t>
      </w:r>
      <w:bookmarkStart w:id="8" w:name="_Hlk99462332"/>
      <w:r w:rsidRPr="00ED293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 внесении изменений в распоряжение от 04.08.2016 № 581 «</w:t>
      </w:r>
      <w:r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утверждении  положения о комиссии по поступлению и выбытию активов в целях подготовки решений о признании безнадёжной к взысканию задолженности по платежам в местный бюджет и о ее списании (восстановлении) в бюджетном (бухгалтерском) учете и о создании комиссии по поступлению и выбытию активов в целях подготовки решений о признании безнадёжной к взысканию задолженности по платежам в местный бюджет и о ее списании (восстановлении) в бюджетном (бухгалтерском) учете»</w:t>
      </w:r>
      <w:bookmarkEnd w:id="8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следующие изменения</w:t>
      </w:r>
      <w:r w:rsidR="00AE01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дополнения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10C0A820" w14:textId="77777777" w:rsidR="00ED2936" w:rsidRPr="00ED2936" w:rsidRDefault="00ED2936" w:rsidP="00FE7230">
      <w:pPr>
        <w:pStyle w:val="a6"/>
        <w:numPr>
          <w:ilvl w:val="1"/>
          <w:numId w:val="2"/>
        </w:numPr>
        <w:spacing w:line="312" w:lineRule="auto"/>
        <w:ind w:hanging="29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 пункта 1 добавить пункт 2 следующего содержания:</w:t>
      </w:r>
    </w:p>
    <w:p w14:paraId="49FE8AD9" w14:textId="3EC1F6B3" w:rsidR="00ED2936" w:rsidRPr="00ED2936" w:rsidRDefault="00ED2936" w:rsidP="00FE723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« 2</w:t>
      </w:r>
      <w:proofErr w:type="gramEnd"/>
      <w:r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 Опубликовать настоящее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распоряжени</w:t>
      </w:r>
      <w:r w:rsidR="00AE01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газете «Сахалинский нефтяник» и разместить на официальном сайте администрации www.adm-okha.ru.»</w:t>
      </w:r>
      <w:r w:rsidR="00AE01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42E9DA93" w14:textId="6B6C9040" w:rsidR="00ED2936" w:rsidRDefault="00ED2936" w:rsidP="00FE7230">
      <w:pPr>
        <w:pStyle w:val="a6"/>
        <w:numPr>
          <w:ilvl w:val="1"/>
          <w:numId w:val="2"/>
        </w:numPr>
        <w:spacing w:line="312" w:lineRule="auto"/>
        <w:ind w:hanging="29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9" w:name="_Hlk142046403"/>
      <w:bookmarkEnd w:id="7"/>
      <w:r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пункт 2 считать пунктом 3.</w:t>
      </w:r>
    </w:p>
    <w:bookmarkEnd w:id="9"/>
    <w:p w14:paraId="46D10CEF" w14:textId="2C82B1D0" w:rsidR="00ED2936" w:rsidRPr="00ED2936" w:rsidRDefault="00ED2936" w:rsidP="00FE7230">
      <w:pPr>
        <w:pStyle w:val="a6"/>
        <w:numPr>
          <w:ilvl w:val="0"/>
          <w:numId w:val="2"/>
        </w:numPr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Внести в распоряжение администрации муниципального образования городской округ «Охинский» от </w:t>
      </w:r>
      <w:r w:rsidR="00AE01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31</w:t>
      </w:r>
      <w:r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 w:rsidR="00AE01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</w:t>
      </w:r>
      <w:r w:rsidR="00AE01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</w:t>
      </w:r>
      <w:r w:rsidR="00AE01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60</w:t>
      </w:r>
      <w:r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 внесении изменений в распоряжение от 04.08.2016 № 581 «Об утверждении  положения о комиссии по поступлению и выбытию активов в целях подготовки решений о признании безнадёжной к взысканию задолженности по платежам в местный бюджет и о ее списании (восстановлении) в бюджетном (бухгалтерском) учете и о создании комиссии по поступлению и выбытию активов в целях подготовки решений о признании безнадёжной к взысканию задолженности по платежам в местный бюджет и о ее списании (восстановлении) в бюджетном (бухгалтерском) учете» следующие изменения</w:t>
      </w:r>
      <w:r w:rsidR="00AE01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дополнения</w:t>
      </w:r>
      <w:r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5CE9FCB2" w14:textId="64DDDD83" w:rsidR="00ED2936" w:rsidRPr="00ED2936" w:rsidRDefault="00AE01F5" w:rsidP="00FE7230">
      <w:pPr>
        <w:pStyle w:val="a6"/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3.1. </w:t>
      </w:r>
      <w:r w:rsidR="00ED2936"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 пункта 1 добавить пункт 2 следующего содержания:</w:t>
      </w:r>
    </w:p>
    <w:p w14:paraId="17902AA2" w14:textId="1094F22E" w:rsidR="00ED2936" w:rsidRPr="00ED2936" w:rsidRDefault="00ED2936" w:rsidP="00FE7230">
      <w:pPr>
        <w:pStyle w:val="a6"/>
        <w:spacing w:line="312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 2</w:t>
      </w:r>
      <w:proofErr w:type="gramEnd"/>
      <w:r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 Опубликовать настоящее распоряжени</w:t>
      </w:r>
      <w:r w:rsidR="00AE01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ED29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газете «Сахалинский нефтяник» и разместить на официальном сайте администрации www.adm-okha.ru.»</w:t>
      </w:r>
      <w:r w:rsidR="00AE01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3702F03D" w14:textId="79B7748B" w:rsidR="00ED2936" w:rsidRPr="00ED2936" w:rsidRDefault="00AE01F5" w:rsidP="00FE7230">
      <w:pPr>
        <w:pStyle w:val="a6"/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3.2. </w:t>
      </w:r>
      <w:r w:rsidRPr="00AE01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пункт 2 считать пунктом 3.</w:t>
      </w:r>
    </w:p>
    <w:p w14:paraId="50DBAEF5" w14:textId="725F31C9" w:rsidR="003B184A" w:rsidRPr="003B184A" w:rsidRDefault="003B184A" w:rsidP="003B184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2A57955" w14:textId="77777777" w:rsidR="001E5845" w:rsidRDefault="001E5845" w:rsidP="00720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2C9B9A" w14:textId="77777777" w:rsidR="001E5845" w:rsidRDefault="001E5845" w:rsidP="00720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A481A" w14:textId="77777777" w:rsidR="001E5845" w:rsidRDefault="001E5845" w:rsidP="00720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8CC92A" w14:textId="77777777" w:rsidR="001E5845" w:rsidRDefault="001E5845" w:rsidP="00720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0E212F" w14:textId="6941F68E" w:rsidR="001E5845" w:rsidRPr="007D170D" w:rsidRDefault="001E5845" w:rsidP="00720D91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6A74F763" w14:textId="77777777" w:rsidR="00435C96" w:rsidRPr="007D170D" w:rsidRDefault="00435C96" w:rsidP="00720D91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693A2141" w14:textId="77777777" w:rsidR="00435C96" w:rsidRPr="007D170D" w:rsidRDefault="00435C96" w:rsidP="00720D91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7689E31E" w14:textId="77777777" w:rsidR="00435C96" w:rsidRPr="007D170D" w:rsidRDefault="00435C96" w:rsidP="00720D91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583C99AC" w14:textId="77777777" w:rsidR="007D170D" w:rsidRDefault="007D170D" w:rsidP="00435C96">
      <w:pPr>
        <w:spacing w:after="0" w:line="240" w:lineRule="auto"/>
        <w:ind w:left="5245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6158EC94" w14:textId="77777777" w:rsidR="007D170D" w:rsidRDefault="007D170D" w:rsidP="00435C96">
      <w:pPr>
        <w:spacing w:after="0" w:line="240" w:lineRule="auto"/>
        <w:ind w:left="5245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55E60119" w14:textId="77777777" w:rsidR="007D170D" w:rsidRDefault="007D170D" w:rsidP="00435C96">
      <w:pPr>
        <w:spacing w:after="0" w:line="240" w:lineRule="auto"/>
        <w:ind w:left="5245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65353AC0" w14:textId="77777777" w:rsidR="007D170D" w:rsidRDefault="007D170D" w:rsidP="00435C96">
      <w:pPr>
        <w:spacing w:after="0" w:line="240" w:lineRule="auto"/>
        <w:ind w:left="5245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32D718BB" w14:textId="77777777" w:rsidR="007D170D" w:rsidRDefault="007D170D" w:rsidP="00435C96">
      <w:pPr>
        <w:spacing w:after="0" w:line="240" w:lineRule="auto"/>
        <w:ind w:left="5245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858A862" w14:textId="77777777" w:rsidR="007D170D" w:rsidRDefault="007D170D" w:rsidP="00435C96">
      <w:pPr>
        <w:spacing w:after="0" w:line="240" w:lineRule="auto"/>
        <w:ind w:left="5245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7EE2B53A" w14:textId="77777777" w:rsidR="007D170D" w:rsidRDefault="007D170D" w:rsidP="00435C96">
      <w:pPr>
        <w:spacing w:after="0" w:line="240" w:lineRule="auto"/>
        <w:ind w:left="5245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sectPr w:rsidR="007D170D" w:rsidSect="00FE723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666A"/>
    <w:multiLevelType w:val="hybridMultilevel"/>
    <w:tmpl w:val="9EB4D8BA"/>
    <w:lvl w:ilvl="0" w:tplc="2A0693E8">
      <w:start w:val="1"/>
      <w:numFmt w:val="decimal"/>
      <w:lvlText w:val="%1)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8685226"/>
    <w:multiLevelType w:val="multilevel"/>
    <w:tmpl w:val="86201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33490150">
    <w:abstractNumId w:val="0"/>
  </w:num>
  <w:num w:numId="2" w16cid:durableId="507405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91"/>
    <w:rsid w:val="000A3E60"/>
    <w:rsid w:val="000B6767"/>
    <w:rsid w:val="00114710"/>
    <w:rsid w:val="001B0369"/>
    <w:rsid w:val="001E5845"/>
    <w:rsid w:val="002824FB"/>
    <w:rsid w:val="002C2947"/>
    <w:rsid w:val="002C7E39"/>
    <w:rsid w:val="00323B83"/>
    <w:rsid w:val="00364376"/>
    <w:rsid w:val="00365E20"/>
    <w:rsid w:val="00372553"/>
    <w:rsid w:val="00381B9F"/>
    <w:rsid w:val="0038745D"/>
    <w:rsid w:val="003A11B4"/>
    <w:rsid w:val="003B184A"/>
    <w:rsid w:val="003E5ACE"/>
    <w:rsid w:val="003F51AB"/>
    <w:rsid w:val="00435C96"/>
    <w:rsid w:val="00474988"/>
    <w:rsid w:val="004864CF"/>
    <w:rsid w:val="004C459D"/>
    <w:rsid w:val="004D6D23"/>
    <w:rsid w:val="00536C5E"/>
    <w:rsid w:val="00551163"/>
    <w:rsid w:val="00552999"/>
    <w:rsid w:val="00561C29"/>
    <w:rsid w:val="00563DC4"/>
    <w:rsid w:val="005A4E31"/>
    <w:rsid w:val="005B5431"/>
    <w:rsid w:val="0062305B"/>
    <w:rsid w:val="00686F7F"/>
    <w:rsid w:val="0068717E"/>
    <w:rsid w:val="006B76D7"/>
    <w:rsid w:val="006D4C46"/>
    <w:rsid w:val="00720D91"/>
    <w:rsid w:val="00736BD9"/>
    <w:rsid w:val="007A4D80"/>
    <w:rsid w:val="007D170D"/>
    <w:rsid w:val="007D1F81"/>
    <w:rsid w:val="008108F6"/>
    <w:rsid w:val="00812BB4"/>
    <w:rsid w:val="008577AF"/>
    <w:rsid w:val="00871226"/>
    <w:rsid w:val="008903A4"/>
    <w:rsid w:val="009046BD"/>
    <w:rsid w:val="00942386"/>
    <w:rsid w:val="009D6633"/>
    <w:rsid w:val="009F0C90"/>
    <w:rsid w:val="009F7646"/>
    <w:rsid w:val="00A41AFA"/>
    <w:rsid w:val="00A7303F"/>
    <w:rsid w:val="00AA176C"/>
    <w:rsid w:val="00AA7860"/>
    <w:rsid w:val="00AD1C6B"/>
    <w:rsid w:val="00AE01F5"/>
    <w:rsid w:val="00B30220"/>
    <w:rsid w:val="00B31309"/>
    <w:rsid w:val="00B47E6A"/>
    <w:rsid w:val="00B56267"/>
    <w:rsid w:val="00C96088"/>
    <w:rsid w:val="00CD408A"/>
    <w:rsid w:val="00CF2C44"/>
    <w:rsid w:val="00D3537C"/>
    <w:rsid w:val="00D946B8"/>
    <w:rsid w:val="00DB0D5E"/>
    <w:rsid w:val="00DD3163"/>
    <w:rsid w:val="00DD737D"/>
    <w:rsid w:val="00DE4F64"/>
    <w:rsid w:val="00E07E7F"/>
    <w:rsid w:val="00E50DFF"/>
    <w:rsid w:val="00E851C3"/>
    <w:rsid w:val="00E929DD"/>
    <w:rsid w:val="00EA1A1C"/>
    <w:rsid w:val="00EC6647"/>
    <w:rsid w:val="00ED2936"/>
    <w:rsid w:val="00F327B6"/>
    <w:rsid w:val="00F364E5"/>
    <w:rsid w:val="00FA68B7"/>
    <w:rsid w:val="00FC2DAB"/>
    <w:rsid w:val="00FD389C"/>
    <w:rsid w:val="00FE7230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06BE"/>
  <w15:chartTrackingRefBased/>
  <w15:docId w15:val="{32866BAC-8E2E-41C9-A939-AFF7E621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E50DFF"/>
    <w:pPr>
      <w:spacing w:line="240" w:lineRule="exact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E50D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37255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255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6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okha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okh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Чичерина Ольга Алексеевна</dc:creator>
  <cp:keywords/>
  <dc:description/>
  <cp:lastModifiedBy>Суворова Ольга Леонидовна</cp:lastModifiedBy>
  <cp:revision>4</cp:revision>
  <cp:lastPrinted>2023-08-04T02:20:00Z</cp:lastPrinted>
  <dcterms:created xsi:type="dcterms:W3CDTF">2023-08-04T02:07:00Z</dcterms:created>
  <dcterms:modified xsi:type="dcterms:W3CDTF">2023-08-04T02:27:00Z</dcterms:modified>
</cp:coreProperties>
</file>