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4" w:rsidRDefault="00773F4C" w:rsidP="00FA1154">
      <w:pPr>
        <w:jc w:val="both"/>
      </w:pPr>
      <w:r>
        <w:t xml:space="preserve">                                            </w:t>
      </w:r>
      <w:r w:rsidR="00CF265D">
        <w:t xml:space="preserve"> </w:t>
      </w:r>
      <w:r>
        <w:t xml:space="preserve"> </w:t>
      </w:r>
      <w:r w:rsidR="00D05AE1">
        <w:t xml:space="preserve">    </w:t>
      </w:r>
      <w:r w:rsidR="00FA1154">
        <w:tab/>
      </w:r>
      <w:r w:rsidR="00FA1154">
        <w:tab/>
      </w:r>
      <w:r w:rsidR="00FA1154"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AE1">
        <w:t xml:space="preserve">      </w:t>
      </w:r>
      <w:r w:rsidR="00125509">
        <w:t xml:space="preserve">                          </w:t>
      </w:r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FA1154" w:rsidRPr="006D2E13" w:rsidRDefault="00FA1154" w:rsidP="00FA1154">
      <w:pPr>
        <w:rPr>
          <w:sz w:val="28"/>
          <w:szCs w:val="28"/>
          <w:u w:val="single"/>
        </w:rPr>
      </w:pPr>
    </w:p>
    <w:p w:rsidR="00FA1154" w:rsidRPr="00D011FC" w:rsidRDefault="00FA1154" w:rsidP="00FA1154">
      <w:pPr>
        <w:rPr>
          <w:sz w:val="28"/>
          <w:szCs w:val="28"/>
        </w:rPr>
      </w:pPr>
      <w:r w:rsidRPr="00D011FC">
        <w:rPr>
          <w:sz w:val="28"/>
          <w:szCs w:val="28"/>
        </w:rPr>
        <w:t xml:space="preserve">от </w:t>
      </w:r>
      <w:r w:rsidR="00002DDA" w:rsidRPr="00D011FC">
        <w:rPr>
          <w:sz w:val="28"/>
          <w:szCs w:val="28"/>
        </w:rPr>
        <w:t xml:space="preserve"> </w:t>
      </w:r>
      <w:r w:rsidR="004A04F1" w:rsidRPr="004A04F1">
        <w:rPr>
          <w:sz w:val="28"/>
          <w:szCs w:val="28"/>
        </w:rPr>
        <w:t>_________</w:t>
      </w:r>
      <w:r w:rsidR="00111F05" w:rsidRPr="004A04F1">
        <w:rPr>
          <w:sz w:val="28"/>
          <w:szCs w:val="28"/>
        </w:rPr>
        <w:t xml:space="preserve"> </w:t>
      </w:r>
      <w:r w:rsidR="00111F05" w:rsidRPr="006D2E13">
        <w:rPr>
          <w:sz w:val="28"/>
          <w:szCs w:val="28"/>
        </w:rPr>
        <w:t xml:space="preserve">  </w:t>
      </w:r>
      <w:r w:rsidRPr="006D2E13">
        <w:rPr>
          <w:sz w:val="28"/>
          <w:szCs w:val="28"/>
        </w:rPr>
        <w:t xml:space="preserve">                 </w:t>
      </w:r>
      <w:r w:rsidRPr="006D2E13">
        <w:rPr>
          <w:sz w:val="28"/>
          <w:szCs w:val="28"/>
        </w:rPr>
        <w:tab/>
      </w:r>
      <w:r w:rsidRPr="006D2E13">
        <w:rPr>
          <w:sz w:val="28"/>
          <w:szCs w:val="28"/>
        </w:rPr>
        <w:tab/>
        <w:t xml:space="preserve">                            </w:t>
      </w:r>
      <w:r w:rsidR="00C030E2" w:rsidRPr="006D2E13">
        <w:rPr>
          <w:sz w:val="28"/>
          <w:szCs w:val="28"/>
        </w:rPr>
        <w:t xml:space="preserve">   </w:t>
      </w:r>
      <w:r w:rsidR="000D3E46" w:rsidRPr="006D2E13">
        <w:rPr>
          <w:sz w:val="28"/>
          <w:szCs w:val="28"/>
        </w:rPr>
        <w:t xml:space="preserve"> </w:t>
      </w:r>
      <w:r w:rsidR="001E1A7A" w:rsidRPr="006D2E13">
        <w:rPr>
          <w:sz w:val="28"/>
          <w:szCs w:val="28"/>
        </w:rPr>
        <w:t xml:space="preserve">      </w:t>
      </w:r>
      <w:r w:rsidR="004F0CFB" w:rsidRPr="006D2E13">
        <w:rPr>
          <w:sz w:val="28"/>
          <w:szCs w:val="28"/>
        </w:rPr>
        <w:t xml:space="preserve">     </w:t>
      </w:r>
      <w:r w:rsidR="001E1A7A" w:rsidRPr="006D2E13">
        <w:rPr>
          <w:sz w:val="28"/>
          <w:szCs w:val="28"/>
        </w:rPr>
        <w:t xml:space="preserve">    </w:t>
      </w:r>
      <w:r w:rsidRPr="00D011FC">
        <w:rPr>
          <w:sz w:val="28"/>
          <w:szCs w:val="28"/>
        </w:rPr>
        <w:t xml:space="preserve">№ </w:t>
      </w:r>
      <w:r w:rsidR="004A04F1">
        <w:rPr>
          <w:sz w:val="28"/>
          <w:szCs w:val="28"/>
        </w:rPr>
        <w:t>______</w:t>
      </w:r>
    </w:p>
    <w:p w:rsidR="00FA1154" w:rsidRPr="00D011FC" w:rsidRDefault="00FA1154" w:rsidP="00FA1154">
      <w:pPr>
        <w:jc w:val="center"/>
        <w:rPr>
          <w:sz w:val="28"/>
          <w:szCs w:val="28"/>
        </w:rPr>
      </w:pPr>
      <w:r w:rsidRPr="00D011FC">
        <w:rPr>
          <w:sz w:val="28"/>
          <w:szCs w:val="28"/>
        </w:rPr>
        <w:t>г. Оха</w:t>
      </w:r>
    </w:p>
    <w:p w:rsidR="00FA1154" w:rsidRPr="006D2E13" w:rsidRDefault="00FA1154" w:rsidP="00FA11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FA1154" w:rsidRPr="006D2E13" w:rsidTr="00FA1154">
        <w:trPr>
          <w:trHeight w:val="1193"/>
        </w:trPr>
        <w:tc>
          <w:tcPr>
            <w:tcW w:w="4167" w:type="dxa"/>
            <w:hideMark/>
          </w:tcPr>
          <w:p w:rsidR="00FA1154" w:rsidRPr="006D2E13" w:rsidRDefault="00FA1154" w:rsidP="00AA17F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2E13">
              <w:rPr>
                <w:sz w:val="28"/>
                <w:szCs w:val="28"/>
              </w:rPr>
              <w:t xml:space="preserve">О внесении </w:t>
            </w:r>
            <w:r w:rsidR="00AA17FF">
              <w:rPr>
                <w:sz w:val="28"/>
                <w:szCs w:val="28"/>
              </w:rPr>
              <w:t>дополнения</w:t>
            </w:r>
            <w:r w:rsidRPr="006D2E13">
              <w:rPr>
                <w:sz w:val="28"/>
                <w:szCs w:val="28"/>
              </w:rPr>
              <w:t xml:space="preserve"> в </w:t>
            </w:r>
            <w:hyperlink w:anchor="P39" w:history="1">
              <w:r w:rsidR="00C030E2" w:rsidRPr="006D2E13">
                <w:rPr>
                  <w:sz w:val="28"/>
                  <w:szCs w:val="28"/>
                </w:rPr>
                <w:t>Положение</w:t>
              </w:r>
            </w:hyperlink>
            <w:r w:rsidR="00C030E2" w:rsidRPr="006D2E13">
              <w:rPr>
                <w:sz w:val="28"/>
                <w:szCs w:val="28"/>
              </w:rPr>
              <w:t xml:space="preserve"> об оплате труда руководителей и специалистов муниципального казенного учреждения «</w:t>
            </w:r>
            <w:r w:rsidR="00822D29" w:rsidRPr="006D2E13">
              <w:rPr>
                <w:sz w:val="28"/>
                <w:szCs w:val="28"/>
              </w:rPr>
              <w:t>Управление капитального строительства городского округа «</w:t>
            </w:r>
            <w:proofErr w:type="spellStart"/>
            <w:r w:rsidR="00822D29" w:rsidRPr="006D2E13">
              <w:rPr>
                <w:sz w:val="28"/>
                <w:szCs w:val="28"/>
              </w:rPr>
              <w:t>Охинский</w:t>
            </w:r>
            <w:proofErr w:type="spellEnd"/>
            <w:r w:rsidR="00822D29" w:rsidRPr="006D2E13">
              <w:rPr>
                <w:sz w:val="28"/>
                <w:szCs w:val="28"/>
              </w:rPr>
              <w:t>»</w:t>
            </w:r>
            <w:r w:rsidR="005B38ED" w:rsidRPr="006D2E13">
              <w:rPr>
                <w:sz w:val="28"/>
                <w:szCs w:val="28"/>
              </w:rPr>
              <w:t>, утвержденн</w:t>
            </w:r>
            <w:r w:rsidR="004A04F1">
              <w:rPr>
                <w:sz w:val="28"/>
                <w:szCs w:val="28"/>
              </w:rPr>
              <w:t>ое</w:t>
            </w:r>
            <w:r w:rsidR="005B38ED" w:rsidRPr="006D2E13">
              <w:rPr>
                <w:sz w:val="28"/>
                <w:szCs w:val="28"/>
              </w:rPr>
              <w:t xml:space="preserve"> </w:t>
            </w:r>
            <w:r w:rsidRPr="006D2E13">
              <w:rPr>
                <w:sz w:val="28"/>
                <w:szCs w:val="28"/>
              </w:rPr>
              <w:t>постановление</w:t>
            </w:r>
            <w:r w:rsidR="005B38ED" w:rsidRPr="006D2E13">
              <w:rPr>
                <w:sz w:val="28"/>
                <w:szCs w:val="28"/>
              </w:rPr>
              <w:t>м</w:t>
            </w:r>
            <w:r w:rsidRPr="006D2E13">
              <w:rPr>
                <w:sz w:val="28"/>
                <w:szCs w:val="28"/>
              </w:rPr>
              <w:t xml:space="preserve"> администрации муниципального образования городской округ «Охинский»  от 29.11.2017 №107</w:t>
            </w:r>
            <w:r w:rsidR="00822D29" w:rsidRPr="006D2E13">
              <w:rPr>
                <w:sz w:val="28"/>
                <w:szCs w:val="28"/>
              </w:rPr>
              <w:t>1</w:t>
            </w:r>
            <w:r w:rsidRPr="006D2E13">
              <w:rPr>
                <w:sz w:val="28"/>
                <w:szCs w:val="28"/>
              </w:rPr>
              <w:t xml:space="preserve"> </w:t>
            </w:r>
          </w:p>
        </w:tc>
      </w:tr>
    </w:tbl>
    <w:p w:rsidR="00FA1154" w:rsidRPr="006D2E13" w:rsidRDefault="00FA1154" w:rsidP="00FA1154">
      <w:pPr>
        <w:rPr>
          <w:sz w:val="28"/>
          <w:szCs w:val="28"/>
        </w:rPr>
      </w:pPr>
    </w:p>
    <w:p w:rsidR="00FA1154" w:rsidRPr="006D2E13" w:rsidRDefault="00FA1154" w:rsidP="00FA1154">
      <w:pPr>
        <w:rPr>
          <w:sz w:val="28"/>
          <w:szCs w:val="28"/>
        </w:rPr>
      </w:pPr>
    </w:p>
    <w:p w:rsidR="00E07491" w:rsidRPr="004F0CFB" w:rsidRDefault="00F879D8" w:rsidP="00AA17F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64F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</w:t>
      </w:r>
      <w:r w:rsidRPr="007222A8">
        <w:rPr>
          <w:rFonts w:ascii="Times New Roman" w:hAnsi="Times New Roman" w:cs="Times New Roman"/>
          <w:sz w:val="28"/>
          <w:szCs w:val="28"/>
        </w:rPr>
        <w:t xml:space="preserve"> </w:t>
      </w:r>
      <w:r w:rsidRPr="00E35C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E35CB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E35CBA">
        <w:rPr>
          <w:rFonts w:ascii="Times New Roman" w:hAnsi="Times New Roman" w:cs="Times New Roman"/>
          <w:sz w:val="28"/>
          <w:szCs w:val="28"/>
        </w:rPr>
        <w:t>42 Устава  муниципального образования городской округ «</w:t>
      </w:r>
      <w:proofErr w:type="spellStart"/>
      <w:r w:rsidRPr="00E35CBA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E35CBA">
        <w:rPr>
          <w:rFonts w:ascii="Times New Roman" w:hAnsi="Times New Roman" w:cs="Times New Roman"/>
          <w:sz w:val="28"/>
          <w:szCs w:val="28"/>
        </w:rPr>
        <w:t>»,</w:t>
      </w:r>
    </w:p>
    <w:p w:rsidR="00FA1154" w:rsidRDefault="00FA1154" w:rsidP="00AA17FF">
      <w:pPr>
        <w:spacing w:line="360" w:lineRule="auto"/>
        <w:contextualSpacing/>
        <w:jc w:val="both"/>
        <w:rPr>
          <w:sz w:val="28"/>
          <w:szCs w:val="28"/>
        </w:rPr>
      </w:pPr>
      <w:r w:rsidRPr="004F0CFB">
        <w:rPr>
          <w:sz w:val="28"/>
          <w:szCs w:val="28"/>
        </w:rPr>
        <w:t>ПОСТАНОВЛЯЮ:</w:t>
      </w:r>
    </w:p>
    <w:p w:rsidR="00E07491" w:rsidRPr="004F0CFB" w:rsidRDefault="00E07491" w:rsidP="00AA17FF">
      <w:pPr>
        <w:spacing w:line="360" w:lineRule="auto"/>
        <w:contextualSpacing/>
        <w:jc w:val="both"/>
        <w:rPr>
          <w:sz w:val="28"/>
          <w:szCs w:val="28"/>
        </w:rPr>
      </w:pPr>
    </w:p>
    <w:p w:rsidR="00886E06" w:rsidRDefault="00FA1154" w:rsidP="00AA17F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1. </w:t>
      </w:r>
      <w:r w:rsidR="00886E06" w:rsidRPr="0048373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17FF">
        <w:rPr>
          <w:rFonts w:ascii="Times New Roman" w:hAnsi="Times New Roman" w:cs="Times New Roman"/>
          <w:sz w:val="28"/>
          <w:szCs w:val="28"/>
        </w:rPr>
        <w:t>дополнение</w:t>
      </w:r>
      <w:r w:rsidR="00886E06">
        <w:rPr>
          <w:rFonts w:ascii="Times New Roman" w:hAnsi="Times New Roman" w:cs="Times New Roman"/>
          <w:sz w:val="28"/>
          <w:szCs w:val="28"/>
        </w:rPr>
        <w:t xml:space="preserve"> </w:t>
      </w:r>
      <w:r w:rsidR="00EA5664">
        <w:rPr>
          <w:rFonts w:ascii="Times New Roman" w:hAnsi="Times New Roman" w:cs="Times New Roman"/>
          <w:sz w:val="28"/>
          <w:szCs w:val="28"/>
        </w:rPr>
        <w:t>в</w:t>
      </w:r>
      <w:r w:rsidR="00C030E2" w:rsidRPr="004F0CF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proofErr w:type="gramStart"/>
        <w:r w:rsidR="00C030E2" w:rsidRPr="004F0CF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EA566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030E2" w:rsidRPr="004F0CFB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и специалистов </w:t>
      </w:r>
      <w:r w:rsidR="00822D29" w:rsidRPr="004F0CFB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капитального строительства городского округа «Охинский»</w:t>
      </w:r>
      <w:r w:rsidR="00C030E2" w:rsidRPr="004F0CF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городской округ «Охинский»  от 29.11.2017 №107</w:t>
      </w:r>
      <w:r w:rsidR="00822D29" w:rsidRPr="004F0CFB">
        <w:rPr>
          <w:rFonts w:ascii="Times New Roman" w:hAnsi="Times New Roman" w:cs="Times New Roman"/>
          <w:sz w:val="28"/>
          <w:szCs w:val="28"/>
        </w:rPr>
        <w:t>1</w:t>
      </w:r>
      <w:r w:rsidR="00EA5664">
        <w:rPr>
          <w:rFonts w:ascii="Times New Roman" w:hAnsi="Times New Roman" w:cs="Times New Roman"/>
          <w:sz w:val="28"/>
          <w:szCs w:val="28"/>
        </w:rPr>
        <w:t>:</w:t>
      </w:r>
      <w:r w:rsidR="00886E06" w:rsidRPr="0088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64" w:rsidRDefault="00EA5664" w:rsidP="00AA17F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AA17FF">
        <w:rPr>
          <w:rFonts w:ascii="Times New Roman" w:hAnsi="Times New Roman" w:cs="Times New Roman"/>
          <w:sz w:val="28"/>
          <w:szCs w:val="28"/>
        </w:rPr>
        <w:t>главу</w:t>
      </w:r>
      <w:r w:rsidR="004A04F1">
        <w:rPr>
          <w:rFonts w:ascii="Times New Roman" w:hAnsi="Times New Roman" w:cs="Times New Roman"/>
          <w:sz w:val="28"/>
          <w:szCs w:val="28"/>
        </w:rPr>
        <w:t xml:space="preserve"> 1 дополнить пунктом 1.17. следующего содержания:</w:t>
      </w:r>
    </w:p>
    <w:p w:rsidR="004A04F1" w:rsidRDefault="004A04F1" w:rsidP="00AA17F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</w:t>
      </w:r>
      <w:r w:rsidR="00427ECF">
        <w:rPr>
          <w:rFonts w:ascii="Times New Roman" w:hAnsi="Times New Roman" w:cs="Times New Roman"/>
          <w:sz w:val="28"/>
          <w:szCs w:val="28"/>
        </w:rPr>
        <w:t>Порядок, условия и размер выплат, установленных для начальника Учреждения главами 3,4,7 настоящего Положения</w:t>
      </w:r>
      <w:r w:rsidR="00C0185A">
        <w:rPr>
          <w:rFonts w:ascii="Times New Roman" w:hAnsi="Times New Roman" w:cs="Times New Roman"/>
          <w:sz w:val="28"/>
          <w:szCs w:val="28"/>
        </w:rPr>
        <w:t>,</w:t>
      </w:r>
      <w:r w:rsidR="00427ECF">
        <w:rPr>
          <w:rFonts w:ascii="Times New Roman" w:hAnsi="Times New Roman" w:cs="Times New Roman"/>
          <w:sz w:val="28"/>
          <w:szCs w:val="28"/>
        </w:rPr>
        <w:t xml:space="preserve"> распространяются на  </w:t>
      </w:r>
      <w:r w:rsidR="00427ECF">
        <w:rPr>
          <w:rFonts w:ascii="Times New Roman" w:hAnsi="Times New Roman" w:cs="Times New Roman"/>
          <w:sz w:val="28"/>
          <w:szCs w:val="28"/>
        </w:rPr>
        <w:lastRenderedPageBreak/>
        <w:t>работника, временно исполняющего обязанности начальника Учреждения в период его отсутствия</w:t>
      </w:r>
      <w:proofErr w:type="gramStart"/>
      <w:r w:rsidR="00427EC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A17FF" w:rsidRDefault="00AA17FF" w:rsidP="00AA17FF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D48" w:rsidRPr="004F0C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Действие настоящего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распространяется на правоотношения, возникшие с 01.01.2022 года.</w:t>
      </w:r>
    </w:p>
    <w:p w:rsidR="009C1779" w:rsidRPr="004F0CFB" w:rsidRDefault="00AA17FF" w:rsidP="00AA17F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779" w:rsidRPr="004F0CF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9C1779" w:rsidRPr="004F0CFB" w:rsidRDefault="00AA17FF" w:rsidP="00AA17F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779" w:rsidRPr="004F0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779" w:rsidRPr="004F0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779" w:rsidRPr="004F0C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054B" w:rsidRPr="004F0CFB">
        <w:rPr>
          <w:rFonts w:ascii="Times New Roman" w:hAnsi="Times New Roman" w:cs="Times New Roman"/>
          <w:sz w:val="28"/>
          <w:szCs w:val="28"/>
        </w:rPr>
        <w:t>п</w:t>
      </w:r>
      <w:r w:rsidR="009C1779" w:rsidRPr="004F0CF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8563E" w:rsidRPr="004F0CF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54B" w:rsidRPr="004F0CFB">
        <w:rPr>
          <w:rFonts w:ascii="Times New Roman" w:hAnsi="Times New Roman" w:cs="Times New Roman"/>
          <w:sz w:val="28"/>
          <w:szCs w:val="28"/>
        </w:rPr>
        <w:t>.</w:t>
      </w:r>
    </w:p>
    <w:p w:rsidR="005401E9" w:rsidRPr="004F0CFB" w:rsidRDefault="005401E9" w:rsidP="00AA17F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CFB" w:rsidRPr="004F0CFB" w:rsidRDefault="004A04F1" w:rsidP="00AA17FF">
      <w:pPr>
        <w:spacing w:line="360" w:lineRule="auto"/>
        <w:ind w:left="-426" w:firstLine="426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="004F0CFB" w:rsidRPr="004F0CF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="004F0CFB" w:rsidRPr="004F0CFB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Е.Н.Михлик</w:t>
      </w:r>
      <w:proofErr w:type="spellEnd"/>
    </w:p>
    <w:p w:rsidR="004F0CFB" w:rsidRPr="004F0CFB" w:rsidRDefault="004F0CFB" w:rsidP="00AA17FF">
      <w:pPr>
        <w:spacing w:line="360" w:lineRule="auto"/>
        <w:ind w:left="-426" w:firstLine="426"/>
        <w:contextualSpacing/>
        <w:jc w:val="both"/>
        <w:rPr>
          <w:sz w:val="28"/>
          <w:szCs w:val="28"/>
        </w:rPr>
      </w:pPr>
      <w:r w:rsidRPr="004F0CFB">
        <w:rPr>
          <w:b/>
          <w:sz w:val="28"/>
          <w:szCs w:val="28"/>
        </w:rPr>
        <w:t xml:space="preserve">городской округ «Охинский»                                                    </w:t>
      </w:r>
    </w:p>
    <w:p w:rsidR="00F8563E" w:rsidRPr="00217191" w:rsidRDefault="00FA1154" w:rsidP="00D011FC">
      <w:pPr>
        <w:pStyle w:val="ConsPlusNormal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 w:rsidRPr="004F0C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End w:id="0"/>
    </w:p>
    <w:sectPr w:rsidR="00F8563E" w:rsidRPr="00217191" w:rsidSect="00DF7058"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F2" w:rsidRDefault="009132F2" w:rsidP="00DF7058">
      <w:r>
        <w:separator/>
      </w:r>
    </w:p>
  </w:endnote>
  <w:endnote w:type="continuationSeparator" w:id="0">
    <w:p w:rsidR="009132F2" w:rsidRDefault="009132F2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F2" w:rsidRDefault="009132F2" w:rsidP="00DF7058">
      <w:r>
        <w:separator/>
      </w:r>
    </w:p>
  </w:footnote>
  <w:footnote w:type="continuationSeparator" w:id="0">
    <w:p w:rsidR="009132F2" w:rsidRDefault="009132F2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CD3430"/>
    <w:multiLevelType w:val="multilevel"/>
    <w:tmpl w:val="823A8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02DDA"/>
    <w:rsid w:val="00033A36"/>
    <w:rsid w:val="0005129A"/>
    <w:rsid w:val="00053C22"/>
    <w:rsid w:val="000552DB"/>
    <w:rsid w:val="00055D6C"/>
    <w:rsid w:val="00067E8B"/>
    <w:rsid w:val="0008167E"/>
    <w:rsid w:val="00084AD6"/>
    <w:rsid w:val="000907A1"/>
    <w:rsid w:val="000B3342"/>
    <w:rsid w:val="000B407D"/>
    <w:rsid w:val="000B6091"/>
    <w:rsid w:val="000D3E46"/>
    <w:rsid w:val="000E44FE"/>
    <w:rsid w:val="000E551C"/>
    <w:rsid w:val="000F155B"/>
    <w:rsid w:val="00103A6C"/>
    <w:rsid w:val="00107DB6"/>
    <w:rsid w:val="001114AE"/>
    <w:rsid w:val="00111F05"/>
    <w:rsid w:val="00116D72"/>
    <w:rsid w:val="00124D5F"/>
    <w:rsid w:val="00125509"/>
    <w:rsid w:val="00136B83"/>
    <w:rsid w:val="00137E84"/>
    <w:rsid w:val="001410A2"/>
    <w:rsid w:val="00155F46"/>
    <w:rsid w:val="0016765B"/>
    <w:rsid w:val="00171388"/>
    <w:rsid w:val="001850DF"/>
    <w:rsid w:val="00187220"/>
    <w:rsid w:val="00193375"/>
    <w:rsid w:val="00193976"/>
    <w:rsid w:val="001978FC"/>
    <w:rsid w:val="001B23F4"/>
    <w:rsid w:val="001B25F8"/>
    <w:rsid w:val="001D721B"/>
    <w:rsid w:val="001E1A7A"/>
    <w:rsid w:val="001F0D1F"/>
    <w:rsid w:val="001F5FA9"/>
    <w:rsid w:val="001F7BFB"/>
    <w:rsid w:val="002031D9"/>
    <w:rsid w:val="002104F3"/>
    <w:rsid w:val="00210F55"/>
    <w:rsid w:val="002127AD"/>
    <w:rsid w:val="00217191"/>
    <w:rsid w:val="0022328C"/>
    <w:rsid w:val="002264E5"/>
    <w:rsid w:val="00236048"/>
    <w:rsid w:val="002433A4"/>
    <w:rsid w:val="002457D3"/>
    <w:rsid w:val="0024594B"/>
    <w:rsid w:val="0026669F"/>
    <w:rsid w:val="002720DB"/>
    <w:rsid w:val="00276E24"/>
    <w:rsid w:val="00282F35"/>
    <w:rsid w:val="00286425"/>
    <w:rsid w:val="00286D2E"/>
    <w:rsid w:val="00287D02"/>
    <w:rsid w:val="002918A3"/>
    <w:rsid w:val="002978BA"/>
    <w:rsid w:val="002979D9"/>
    <w:rsid w:val="002B07A4"/>
    <w:rsid w:val="002E4C17"/>
    <w:rsid w:val="002E5BC5"/>
    <w:rsid w:val="002E60CC"/>
    <w:rsid w:val="002F6888"/>
    <w:rsid w:val="002F6EAE"/>
    <w:rsid w:val="002F744C"/>
    <w:rsid w:val="0030200A"/>
    <w:rsid w:val="003120FB"/>
    <w:rsid w:val="003223CD"/>
    <w:rsid w:val="00332B6D"/>
    <w:rsid w:val="00333A41"/>
    <w:rsid w:val="003406B4"/>
    <w:rsid w:val="00346BBF"/>
    <w:rsid w:val="00350133"/>
    <w:rsid w:val="00351230"/>
    <w:rsid w:val="00371190"/>
    <w:rsid w:val="003815CB"/>
    <w:rsid w:val="00384D98"/>
    <w:rsid w:val="00391E44"/>
    <w:rsid w:val="0039400E"/>
    <w:rsid w:val="00396666"/>
    <w:rsid w:val="003A314A"/>
    <w:rsid w:val="003D3302"/>
    <w:rsid w:val="003D5C19"/>
    <w:rsid w:val="003E37AA"/>
    <w:rsid w:val="003F3FE0"/>
    <w:rsid w:val="00401498"/>
    <w:rsid w:val="00402259"/>
    <w:rsid w:val="00402617"/>
    <w:rsid w:val="0040264D"/>
    <w:rsid w:val="00410593"/>
    <w:rsid w:val="00411194"/>
    <w:rsid w:val="004158AF"/>
    <w:rsid w:val="00416D36"/>
    <w:rsid w:val="00420614"/>
    <w:rsid w:val="0042072B"/>
    <w:rsid w:val="00427ECF"/>
    <w:rsid w:val="004302D2"/>
    <w:rsid w:val="00430D02"/>
    <w:rsid w:val="00434212"/>
    <w:rsid w:val="00435F40"/>
    <w:rsid w:val="00451256"/>
    <w:rsid w:val="00454D57"/>
    <w:rsid w:val="00475AC5"/>
    <w:rsid w:val="00491E45"/>
    <w:rsid w:val="0049253F"/>
    <w:rsid w:val="00494CBE"/>
    <w:rsid w:val="00494E2A"/>
    <w:rsid w:val="004A04F1"/>
    <w:rsid w:val="004A2CE0"/>
    <w:rsid w:val="004B00CC"/>
    <w:rsid w:val="004B2500"/>
    <w:rsid w:val="004B7599"/>
    <w:rsid w:val="004C27DA"/>
    <w:rsid w:val="004C3B1F"/>
    <w:rsid w:val="004E0701"/>
    <w:rsid w:val="004F0CFB"/>
    <w:rsid w:val="005130FB"/>
    <w:rsid w:val="005142C3"/>
    <w:rsid w:val="00516D0F"/>
    <w:rsid w:val="00525C6E"/>
    <w:rsid w:val="005401E9"/>
    <w:rsid w:val="00546116"/>
    <w:rsid w:val="005506C1"/>
    <w:rsid w:val="00551C9C"/>
    <w:rsid w:val="00557030"/>
    <w:rsid w:val="00557D48"/>
    <w:rsid w:val="005640CF"/>
    <w:rsid w:val="0057179C"/>
    <w:rsid w:val="005740D9"/>
    <w:rsid w:val="0057595E"/>
    <w:rsid w:val="005810BB"/>
    <w:rsid w:val="0059338C"/>
    <w:rsid w:val="00595DE0"/>
    <w:rsid w:val="005A58A6"/>
    <w:rsid w:val="005B1D35"/>
    <w:rsid w:val="005B2DBE"/>
    <w:rsid w:val="005B38ED"/>
    <w:rsid w:val="005B56BB"/>
    <w:rsid w:val="005B5ACB"/>
    <w:rsid w:val="006015D0"/>
    <w:rsid w:val="006067B9"/>
    <w:rsid w:val="0061586C"/>
    <w:rsid w:val="00624E8F"/>
    <w:rsid w:val="006317FE"/>
    <w:rsid w:val="00640627"/>
    <w:rsid w:val="00643E1C"/>
    <w:rsid w:val="006500B3"/>
    <w:rsid w:val="00650718"/>
    <w:rsid w:val="006620D3"/>
    <w:rsid w:val="00662C3E"/>
    <w:rsid w:val="00675A4D"/>
    <w:rsid w:val="00687F87"/>
    <w:rsid w:val="00692902"/>
    <w:rsid w:val="006969BB"/>
    <w:rsid w:val="0069764D"/>
    <w:rsid w:val="006A1608"/>
    <w:rsid w:val="006A7839"/>
    <w:rsid w:val="006B3091"/>
    <w:rsid w:val="006B5038"/>
    <w:rsid w:val="006B54D9"/>
    <w:rsid w:val="006C0589"/>
    <w:rsid w:val="006D2E13"/>
    <w:rsid w:val="006F05BB"/>
    <w:rsid w:val="00705E73"/>
    <w:rsid w:val="00707DC9"/>
    <w:rsid w:val="00714425"/>
    <w:rsid w:val="00721919"/>
    <w:rsid w:val="00730F08"/>
    <w:rsid w:val="00740A73"/>
    <w:rsid w:val="00742F29"/>
    <w:rsid w:val="00746E38"/>
    <w:rsid w:val="00754547"/>
    <w:rsid w:val="00766053"/>
    <w:rsid w:val="00772161"/>
    <w:rsid w:val="00773F4C"/>
    <w:rsid w:val="00783C9F"/>
    <w:rsid w:val="00791B2A"/>
    <w:rsid w:val="007A30B0"/>
    <w:rsid w:val="007A5B2A"/>
    <w:rsid w:val="007A7EF6"/>
    <w:rsid w:val="007D3454"/>
    <w:rsid w:val="007D757E"/>
    <w:rsid w:val="007F1028"/>
    <w:rsid w:val="007F5DE7"/>
    <w:rsid w:val="008139AD"/>
    <w:rsid w:val="00816B2C"/>
    <w:rsid w:val="00816FC2"/>
    <w:rsid w:val="00821C38"/>
    <w:rsid w:val="00822D29"/>
    <w:rsid w:val="00833C1C"/>
    <w:rsid w:val="00834531"/>
    <w:rsid w:val="0085054B"/>
    <w:rsid w:val="00854872"/>
    <w:rsid w:val="0085524E"/>
    <w:rsid w:val="00860628"/>
    <w:rsid w:val="00863D3E"/>
    <w:rsid w:val="00875163"/>
    <w:rsid w:val="00876C42"/>
    <w:rsid w:val="00880AE8"/>
    <w:rsid w:val="00882E9E"/>
    <w:rsid w:val="00884279"/>
    <w:rsid w:val="00886E06"/>
    <w:rsid w:val="00897635"/>
    <w:rsid w:val="008A17B3"/>
    <w:rsid w:val="008A3ED1"/>
    <w:rsid w:val="008A4BB1"/>
    <w:rsid w:val="008A5B2C"/>
    <w:rsid w:val="008A69AB"/>
    <w:rsid w:val="008B1D32"/>
    <w:rsid w:val="008B2231"/>
    <w:rsid w:val="008C4945"/>
    <w:rsid w:val="008D612F"/>
    <w:rsid w:val="008D7980"/>
    <w:rsid w:val="008E5057"/>
    <w:rsid w:val="008F214C"/>
    <w:rsid w:val="008F2774"/>
    <w:rsid w:val="009048ED"/>
    <w:rsid w:val="009101B7"/>
    <w:rsid w:val="009132F2"/>
    <w:rsid w:val="009135A4"/>
    <w:rsid w:val="009141FC"/>
    <w:rsid w:val="0091666B"/>
    <w:rsid w:val="00926A8E"/>
    <w:rsid w:val="00936623"/>
    <w:rsid w:val="00941F16"/>
    <w:rsid w:val="009426AD"/>
    <w:rsid w:val="00957895"/>
    <w:rsid w:val="00992451"/>
    <w:rsid w:val="00992DC2"/>
    <w:rsid w:val="00994392"/>
    <w:rsid w:val="00996E52"/>
    <w:rsid w:val="009B275F"/>
    <w:rsid w:val="009C1779"/>
    <w:rsid w:val="009E1CF2"/>
    <w:rsid w:val="009E38A0"/>
    <w:rsid w:val="009E425C"/>
    <w:rsid w:val="009E6C2B"/>
    <w:rsid w:val="00A10437"/>
    <w:rsid w:val="00A104E1"/>
    <w:rsid w:val="00A108D4"/>
    <w:rsid w:val="00A23443"/>
    <w:rsid w:val="00A2782B"/>
    <w:rsid w:val="00A3699A"/>
    <w:rsid w:val="00A41DFE"/>
    <w:rsid w:val="00A46619"/>
    <w:rsid w:val="00A7667D"/>
    <w:rsid w:val="00A901FA"/>
    <w:rsid w:val="00A95B26"/>
    <w:rsid w:val="00A97DD3"/>
    <w:rsid w:val="00AA17FF"/>
    <w:rsid w:val="00AC04DC"/>
    <w:rsid w:val="00AC0FE0"/>
    <w:rsid w:val="00AC29AE"/>
    <w:rsid w:val="00AE0CCF"/>
    <w:rsid w:val="00AF5B38"/>
    <w:rsid w:val="00AF7985"/>
    <w:rsid w:val="00B17158"/>
    <w:rsid w:val="00B335C6"/>
    <w:rsid w:val="00B53305"/>
    <w:rsid w:val="00B578EB"/>
    <w:rsid w:val="00B62FC9"/>
    <w:rsid w:val="00B72B30"/>
    <w:rsid w:val="00B7563A"/>
    <w:rsid w:val="00B77EB9"/>
    <w:rsid w:val="00B85E73"/>
    <w:rsid w:val="00BA4A9F"/>
    <w:rsid w:val="00BC35A1"/>
    <w:rsid w:val="00BC55F0"/>
    <w:rsid w:val="00BD37C5"/>
    <w:rsid w:val="00BD3BD1"/>
    <w:rsid w:val="00BD44A0"/>
    <w:rsid w:val="00BD7B50"/>
    <w:rsid w:val="00BE34E2"/>
    <w:rsid w:val="00BF4738"/>
    <w:rsid w:val="00C0185A"/>
    <w:rsid w:val="00C030BE"/>
    <w:rsid w:val="00C030E2"/>
    <w:rsid w:val="00C42147"/>
    <w:rsid w:val="00C46576"/>
    <w:rsid w:val="00C50B85"/>
    <w:rsid w:val="00C52ED3"/>
    <w:rsid w:val="00C546B3"/>
    <w:rsid w:val="00C54939"/>
    <w:rsid w:val="00C62EDE"/>
    <w:rsid w:val="00C85D8F"/>
    <w:rsid w:val="00C87388"/>
    <w:rsid w:val="00C87A78"/>
    <w:rsid w:val="00CA4775"/>
    <w:rsid w:val="00CA5920"/>
    <w:rsid w:val="00CB011E"/>
    <w:rsid w:val="00CB1E34"/>
    <w:rsid w:val="00CB356D"/>
    <w:rsid w:val="00CB5C52"/>
    <w:rsid w:val="00CB60E2"/>
    <w:rsid w:val="00CC0E7B"/>
    <w:rsid w:val="00CE3C10"/>
    <w:rsid w:val="00CF0450"/>
    <w:rsid w:val="00CF1AD0"/>
    <w:rsid w:val="00CF265D"/>
    <w:rsid w:val="00CF4B75"/>
    <w:rsid w:val="00D011FC"/>
    <w:rsid w:val="00D05AE1"/>
    <w:rsid w:val="00D36455"/>
    <w:rsid w:val="00D43E25"/>
    <w:rsid w:val="00D46341"/>
    <w:rsid w:val="00D50E2D"/>
    <w:rsid w:val="00D55072"/>
    <w:rsid w:val="00D73C5F"/>
    <w:rsid w:val="00D830A6"/>
    <w:rsid w:val="00D97998"/>
    <w:rsid w:val="00DA11D2"/>
    <w:rsid w:val="00DA6D09"/>
    <w:rsid w:val="00DB5FD4"/>
    <w:rsid w:val="00DC2F6D"/>
    <w:rsid w:val="00DC5059"/>
    <w:rsid w:val="00DD1B89"/>
    <w:rsid w:val="00DD26E2"/>
    <w:rsid w:val="00DE3975"/>
    <w:rsid w:val="00DE675D"/>
    <w:rsid w:val="00DF7058"/>
    <w:rsid w:val="00E00550"/>
    <w:rsid w:val="00E05325"/>
    <w:rsid w:val="00E07491"/>
    <w:rsid w:val="00E205D1"/>
    <w:rsid w:val="00E37453"/>
    <w:rsid w:val="00E52FAC"/>
    <w:rsid w:val="00E7143F"/>
    <w:rsid w:val="00E762EA"/>
    <w:rsid w:val="00E776AA"/>
    <w:rsid w:val="00E95903"/>
    <w:rsid w:val="00E95C1E"/>
    <w:rsid w:val="00EA109A"/>
    <w:rsid w:val="00EA5664"/>
    <w:rsid w:val="00EB2A6E"/>
    <w:rsid w:val="00EC0C0B"/>
    <w:rsid w:val="00ED5C19"/>
    <w:rsid w:val="00EF1116"/>
    <w:rsid w:val="00F027B0"/>
    <w:rsid w:val="00F031ED"/>
    <w:rsid w:val="00F0409E"/>
    <w:rsid w:val="00F172FD"/>
    <w:rsid w:val="00F274BD"/>
    <w:rsid w:val="00F3152F"/>
    <w:rsid w:val="00F42A1D"/>
    <w:rsid w:val="00F52EB6"/>
    <w:rsid w:val="00F549BE"/>
    <w:rsid w:val="00F72CE2"/>
    <w:rsid w:val="00F8563E"/>
    <w:rsid w:val="00F879D8"/>
    <w:rsid w:val="00F90062"/>
    <w:rsid w:val="00F97042"/>
    <w:rsid w:val="00FA1154"/>
    <w:rsid w:val="00FB6AA0"/>
    <w:rsid w:val="00FC3A06"/>
    <w:rsid w:val="00FC7E3E"/>
    <w:rsid w:val="00FD726E"/>
    <w:rsid w:val="00FD7B02"/>
    <w:rsid w:val="00FF2F9F"/>
    <w:rsid w:val="00FF4A37"/>
    <w:rsid w:val="00FF5592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9D55-A6D1-4594-A2BB-04C0E6A6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Ольга Леонидовна Суворова</cp:lastModifiedBy>
  <cp:revision>4</cp:revision>
  <cp:lastPrinted>2022-11-14T03:57:00Z</cp:lastPrinted>
  <dcterms:created xsi:type="dcterms:W3CDTF">2022-11-14T01:31:00Z</dcterms:created>
  <dcterms:modified xsi:type="dcterms:W3CDTF">2022-11-14T08:07:00Z</dcterms:modified>
</cp:coreProperties>
</file>