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Default="00057465">
      <w:pPr>
        <w:rPr>
          <w:b/>
        </w:rPr>
      </w:pPr>
      <w:r w:rsidRPr="00057465">
        <w:rPr>
          <w:b/>
        </w:rPr>
        <w:t xml:space="preserve">Раздел 1. </w:t>
      </w:r>
      <w:r w:rsidR="00BC5A24">
        <w:rPr>
          <w:b/>
        </w:rPr>
        <w:t>«</w:t>
      </w:r>
      <w:r w:rsidR="00452B60">
        <w:rPr>
          <w:b/>
        </w:rPr>
        <w:t xml:space="preserve">Общие сведения о </w:t>
      </w:r>
      <w:r w:rsidR="00C12357" w:rsidRPr="00C12357">
        <w:rPr>
          <w:b/>
        </w:rPr>
        <w:t>государственной</w:t>
      </w:r>
      <w:r w:rsidRPr="00057465">
        <w:rPr>
          <w:b/>
        </w:rPr>
        <w:t xml:space="preserve"> услуге</w:t>
      </w:r>
      <w:r w:rsidR="00BC5A24">
        <w:rPr>
          <w:b/>
        </w:rPr>
        <w:t>»</w:t>
      </w:r>
    </w:p>
    <w:tbl>
      <w:tblPr>
        <w:tblW w:w="14317" w:type="dxa"/>
        <w:tblInd w:w="-5" w:type="dxa"/>
        <w:tblLook w:val="04A0" w:firstRow="1" w:lastRow="0" w:firstColumn="1" w:lastColumn="0" w:noHBand="0" w:noVBand="1"/>
      </w:tblPr>
      <w:tblGrid>
        <w:gridCol w:w="458"/>
        <w:gridCol w:w="5354"/>
        <w:gridCol w:w="8505"/>
      </w:tblGrid>
      <w:tr w:rsidR="00057465" w:rsidRPr="00057465" w:rsidTr="0005746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rsidTr="00057465">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2</w:t>
            </w:r>
          </w:p>
        </w:tc>
        <w:tc>
          <w:tcPr>
            <w:tcW w:w="8505"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3</w:t>
            </w:r>
          </w:p>
        </w:tc>
      </w:tr>
      <w:tr w:rsidR="00057465" w:rsidRPr="00057465" w:rsidTr="00057465">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Наименование органа, предоставляющего услугу</w:t>
            </w:r>
          </w:p>
        </w:tc>
        <w:tc>
          <w:tcPr>
            <w:tcW w:w="8505" w:type="dxa"/>
            <w:tcBorders>
              <w:top w:val="nil"/>
              <w:left w:val="nil"/>
              <w:bottom w:val="single" w:sz="4" w:space="0" w:color="auto"/>
              <w:right w:val="single" w:sz="4" w:space="0" w:color="auto"/>
            </w:tcBorders>
            <w:shd w:val="clear" w:color="auto" w:fill="auto"/>
          </w:tcPr>
          <w:p w:rsidR="00057465" w:rsidRPr="00E4305C" w:rsidRDefault="00295153" w:rsidP="0029515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А</w:t>
            </w:r>
            <w:r w:rsidRPr="00295153">
              <w:rPr>
                <w:rFonts w:eastAsia="Times New Roman"/>
                <w:b/>
                <w:bCs/>
                <w:color w:val="000000"/>
                <w:sz w:val="18"/>
                <w:szCs w:val="28"/>
                <w:lang w:eastAsia="ru-RU"/>
              </w:rPr>
              <w:t>дминистрация муниципального образования городской округ «Охинский»</w:t>
            </w:r>
          </w:p>
        </w:tc>
      </w:tr>
      <w:tr w:rsidR="00057465" w:rsidRPr="00057465" w:rsidTr="00057465">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Номер услуги в федеральном реестре</w:t>
            </w:r>
          </w:p>
        </w:tc>
        <w:tc>
          <w:tcPr>
            <w:tcW w:w="8505" w:type="dxa"/>
            <w:tcBorders>
              <w:top w:val="nil"/>
              <w:left w:val="nil"/>
              <w:bottom w:val="nil"/>
              <w:right w:val="single" w:sz="4" w:space="0" w:color="auto"/>
            </w:tcBorders>
            <w:shd w:val="clear" w:color="FFFFCC" w:fill="FFFFFF"/>
            <w:vAlign w:val="center"/>
          </w:tcPr>
          <w:p w:rsidR="00057465" w:rsidRPr="00E95784" w:rsidRDefault="005C557D" w:rsidP="00E4305C">
            <w:pPr>
              <w:spacing w:after="0" w:line="240" w:lineRule="auto"/>
              <w:jc w:val="center"/>
              <w:rPr>
                <w:rFonts w:eastAsia="Times New Roman"/>
                <w:b/>
                <w:bCs/>
                <w:color w:val="000000"/>
                <w:sz w:val="18"/>
                <w:szCs w:val="18"/>
                <w:lang w:eastAsia="ru-RU"/>
              </w:rPr>
            </w:pPr>
            <w:r w:rsidRPr="00E95784">
              <w:rPr>
                <w:b/>
                <w:sz w:val="18"/>
                <w:szCs w:val="18"/>
              </w:rPr>
              <w:t>6540300010000082536</w:t>
            </w:r>
          </w:p>
        </w:tc>
      </w:tr>
      <w:tr w:rsidR="00E164D8" w:rsidRPr="00057465" w:rsidTr="00C50E60">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8505" w:type="dxa"/>
            <w:tcBorders>
              <w:top w:val="single" w:sz="4" w:space="0" w:color="auto"/>
              <w:left w:val="nil"/>
              <w:bottom w:val="single" w:sz="4" w:space="0" w:color="auto"/>
              <w:right w:val="single" w:sz="4" w:space="0" w:color="auto"/>
            </w:tcBorders>
            <w:shd w:val="clear" w:color="auto" w:fill="auto"/>
          </w:tcPr>
          <w:p w:rsidR="00E164D8" w:rsidRPr="00E4305C" w:rsidRDefault="00E96750" w:rsidP="00E4305C">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Установление и прекращение опеки, попечительства над определенной категорией совершеннолетних граждан</w:t>
            </w:r>
          </w:p>
        </w:tc>
      </w:tr>
      <w:tr w:rsidR="00E164D8" w:rsidRPr="00057465" w:rsidTr="00C50E60">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8505" w:type="dxa"/>
            <w:tcBorders>
              <w:top w:val="nil"/>
              <w:left w:val="nil"/>
              <w:bottom w:val="single" w:sz="4" w:space="0" w:color="auto"/>
              <w:right w:val="single" w:sz="4" w:space="0" w:color="auto"/>
            </w:tcBorders>
            <w:shd w:val="clear" w:color="auto" w:fill="auto"/>
          </w:tcPr>
          <w:p w:rsidR="00E164D8" w:rsidRPr="00E4305C" w:rsidRDefault="00E96750" w:rsidP="00E4305C">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Установление и прекращение опеки, попечительства над определенной категорией совершеннолетних граждан</w:t>
            </w:r>
          </w:p>
        </w:tc>
      </w:tr>
      <w:tr w:rsidR="00057465" w:rsidRPr="00057465" w:rsidTr="009134A2">
        <w:trPr>
          <w:trHeight w:val="67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295153">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w:t>
            </w:r>
            <w:r w:rsidR="00C12357" w:rsidRPr="00C12357">
              <w:rPr>
                <w:rFonts w:eastAsia="Times New Roman"/>
                <w:b/>
                <w:bCs/>
                <w:color w:val="000000"/>
                <w:sz w:val="18"/>
                <w:szCs w:val="28"/>
                <w:lang w:eastAsia="ru-RU"/>
              </w:rPr>
              <w:t>государственной</w:t>
            </w:r>
            <w:r w:rsidRPr="00E4305C">
              <w:rPr>
                <w:rFonts w:eastAsia="Times New Roman"/>
                <w:b/>
                <w:bCs/>
                <w:color w:val="000000"/>
                <w:sz w:val="18"/>
                <w:szCs w:val="28"/>
                <w:lang w:eastAsia="ru-RU"/>
              </w:rPr>
              <w:t xml:space="preserve"> услуги</w:t>
            </w:r>
          </w:p>
        </w:tc>
        <w:tc>
          <w:tcPr>
            <w:tcW w:w="8505" w:type="dxa"/>
            <w:tcBorders>
              <w:top w:val="nil"/>
              <w:left w:val="nil"/>
              <w:bottom w:val="nil"/>
              <w:right w:val="single" w:sz="4" w:space="0" w:color="auto"/>
            </w:tcBorders>
            <w:shd w:val="clear" w:color="FFFFCC" w:fill="FFFFFF"/>
            <w:vAlign w:val="center"/>
          </w:tcPr>
          <w:p w:rsidR="00295153" w:rsidRPr="00295153" w:rsidRDefault="00295153" w:rsidP="00295153">
            <w:pPr>
              <w:spacing w:after="0" w:line="240" w:lineRule="auto"/>
              <w:jc w:val="both"/>
              <w:rPr>
                <w:rFonts w:eastAsia="Times New Roman"/>
                <w:b/>
                <w:bCs/>
                <w:color w:val="000000"/>
                <w:sz w:val="18"/>
                <w:szCs w:val="28"/>
                <w:lang w:eastAsia="ru-RU"/>
              </w:rPr>
            </w:pPr>
            <w:r w:rsidRPr="00295153">
              <w:rPr>
                <w:rFonts w:eastAsia="Times New Roman"/>
                <w:b/>
                <w:bCs/>
                <w:color w:val="000000"/>
                <w:sz w:val="18"/>
                <w:szCs w:val="28"/>
                <w:lang w:eastAsia="ru-RU"/>
              </w:rPr>
              <w:t>Приказ Мин</w:t>
            </w:r>
            <w:r>
              <w:rPr>
                <w:rFonts w:eastAsia="Times New Roman"/>
                <w:b/>
                <w:bCs/>
                <w:color w:val="000000"/>
                <w:sz w:val="18"/>
                <w:szCs w:val="28"/>
                <w:lang w:eastAsia="ru-RU"/>
              </w:rPr>
              <w:t xml:space="preserve">истерства социальной защиты Сахалинской области </w:t>
            </w:r>
            <w:proofErr w:type="gramStart"/>
            <w:r>
              <w:rPr>
                <w:rFonts w:eastAsia="Times New Roman"/>
                <w:b/>
                <w:bCs/>
                <w:color w:val="000000"/>
                <w:sz w:val="18"/>
                <w:szCs w:val="28"/>
                <w:lang w:eastAsia="ru-RU"/>
              </w:rPr>
              <w:t>от  21.03.2022</w:t>
            </w:r>
            <w:proofErr w:type="gramEnd"/>
            <w:r>
              <w:rPr>
                <w:rFonts w:eastAsia="Times New Roman"/>
                <w:b/>
                <w:bCs/>
                <w:color w:val="000000"/>
                <w:sz w:val="18"/>
                <w:szCs w:val="28"/>
                <w:lang w:eastAsia="ru-RU"/>
              </w:rPr>
              <w:t xml:space="preserve"> № 56-н «Об </w:t>
            </w:r>
            <w:r w:rsidRPr="00295153">
              <w:rPr>
                <w:rFonts w:eastAsia="Times New Roman"/>
                <w:b/>
                <w:bCs/>
                <w:color w:val="000000"/>
                <w:sz w:val="18"/>
                <w:szCs w:val="28"/>
                <w:lang w:eastAsia="ru-RU"/>
              </w:rPr>
              <w:t>утверждении административного регламента</w:t>
            </w:r>
            <w:r>
              <w:rPr>
                <w:rFonts w:eastAsia="Times New Roman"/>
                <w:b/>
                <w:bCs/>
                <w:color w:val="000000"/>
                <w:sz w:val="18"/>
                <w:szCs w:val="28"/>
                <w:lang w:eastAsia="ru-RU"/>
              </w:rPr>
              <w:t xml:space="preserve"> </w:t>
            </w:r>
            <w:r w:rsidRPr="00295153">
              <w:rPr>
                <w:rFonts w:eastAsia="Times New Roman"/>
                <w:b/>
                <w:bCs/>
                <w:color w:val="000000"/>
                <w:sz w:val="18"/>
                <w:szCs w:val="28"/>
                <w:lang w:eastAsia="ru-RU"/>
              </w:rPr>
              <w:t>по предоставлению государственной услуги</w:t>
            </w:r>
            <w:r>
              <w:rPr>
                <w:rFonts w:eastAsia="Times New Roman"/>
                <w:b/>
                <w:bCs/>
                <w:color w:val="000000"/>
                <w:sz w:val="18"/>
                <w:szCs w:val="28"/>
                <w:lang w:eastAsia="ru-RU"/>
              </w:rPr>
              <w:t xml:space="preserve"> «У</w:t>
            </w:r>
            <w:r w:rsidRPr="00295153">
              <w:rPr>
                <w:rFonts w:eastAsia="Times New Roman"/>
                <w:b/>
                <w:bCs/>
                <w:color w:val="000000"/>
                <w:sz w:val="18"/>
                <w:szCs w:val="28"/>
                <w:lang w:eastAsia="ru-RU"/>
              </w:rPr>
              <w:t>становление и прекращение опеки, попечительства</w:t>
            </w:r>
            <w:r>
              <w:rPr>
                <w:rFonts w:eastAsia="Times New Roman"/>
                <w:b/>
                <w:bCs/>
                <w:color w:val="000000"/>
                <w:sz w:val="18"/>
                <w:szCs w:val="28"/>
                <w:lang w:eastAsia="ru-RU"/>
              </w:rPr>
              <w:t xml:space="preserve"> </w:t>
            </w:r>
            <w:r w:rsidRPr="00295153">
              <w:rPr>
                <w:rFonts w:eastAsia="Times New Roman"/>
                <w:b/>
                <w:bCs/>
                <w:color w:val="000000"/>
                <w:sz w:val="18"/>
                <w:szCs w:val="28"/>
                <w:lang w:eastAsia="ru-RU"/>
              </w:rPr>
              <w:t>над определенной кате</w:t>
            </w:r>
            <w:r>
              <w:rPr>
                <w:rFonts w:eastAsia="Times New Roman"/>
                <w:b/>
                <w:bCs/>
                <w:color w:val="000000"/>
                <w:sz w:val="18"/>
                <w:szCs w:val="28"/>
                <w:lang w:eastAsia="ru-RU"/>
              </w:rPr>
              <w:t>горией совершеннолетних граждан»</w:t>
            </w:r>
          </w:p>
          <w:p w:rsidR="00057465" w:rsidRPr="00E4305C" w:rsidRDefault="00057465" w:rsidP="00E4305C">
            <w:pPr>
              <w:spacing w:after="0" w:line="240" w:lineRule="auto"/>
              <w:rPr>
                <w:rFonts w:eastAsia="Times New Roman"/>
                <w:b/>
                <w:bCs/>
                <w:color w:val="000000"/>
                <w:sz w:val="18"/>
                <w:szCs w:val="28"/>
                <w:lang w:eastAsia="ru-RU"/>
              </w:rPr>
            </w:pPr>
          </w:p>
        </w:tc>
      </w:tr>
      <w:tr w:rsidR="00BD5F56" w:rsidRPr="00057465" w:rsidTr="00BD5F56">
        <w:trPr>
          <w:trHeight w:val="315"/>
        </w:trPr>
        <w:tc>
          <w:tcPr>
            <w:tcW w:w="458" w:type="dxa"/>
            <w:tcBorders>
              <w:top w:val="nil"/>
              <w:left w:val="single" w:sz="4" w:space="0" w:color="auto"/>
              <w:bottom w:val="nil"/>
              <w:right w:val="single" w:sz="4" w:space="0" w:color="auto"/>
            </w:tcBorders>
            <w:shd w:val="clear" w:color="auto" w:fill="auto"/>
            <w:vAlign w:val="center"/>
            <w:hideMark/>
          </w:tcPr>
          <w:p w:rsidR="00BD5F56" w:rsidRPr="00E4305C" w:rsidRDefault="00BD5F5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BD5F56" w:rsidRPr="00E4305C" w:rsidRDefault="00BD5F5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w:t>
            </w:r>
            <w:proofErr w:type="spellStart"/>
            <w:r w:rsidRPr="00E4305C">
              <w:rPr>
                <w:rFonts w:eastAsia="Times New Roman"/>
                <w:b/>
                <w:bCs/>
                <w:color w:val="000000"/>
                <w:sz w:val="18"/>
                <w:szCs w:val="28"/>
                <w:lang w:eastAsia="ru-RU"/>
              </w:rPr>
              <w:t>подуслуг</w:t>
            </w:r>
            <w:proofErr w:type="spellEnd"/>
            <w:r w:rsidRPr="00E4305C">
              <w:rPr>
                <w:rFonts w:eastAsia="Times New Roman"/>
                <w:b/>
                <w:bCs/>
                <w:color w:val="000000"/>
                <w:sz w:val="18"/>
                <w:szCs w:val="28"/>
                <w:lang w:eastAsia="ru-RU"/>
              </w:rPr>
              <w:t>"</w:t>
            </w:r>
          </w:p>
        </w:tc>
        <w:tc>
          <w:tcPr>
            <w:tcW w:w="8505" w:type="dxa"/>
            <w:vMerge w:val="restart"/>
            <w:tcBorders>
              <w:top w:val="single" w:sz="4" w:space="0" w:color="auto"/>
              <w:left w:val="nil"/>
              <w:right w:val="single" w:sz="4" w:space="0" w:color="auto"/>
            </w:tcBorders>
            <w:shd w:val="clear" w:color="auto" w:fill="auto"/>
          </w:tcPr>
          <w:p w:rsidR="006B75A3" w:rsidRDefault="00E96750" w:rsidP="002F0908">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 xml:space="preserve">Установление </w:t>
            </w:r>
            <w:r w:rsidR="002F0908" w:rsidRPr="002F0908">
              <w:rPr>
                <w:rFonts w:eastAsia="Times New Roman"/>
                <w:b/>
                <w:bCs/>
                <w:color w:val="000000"/>
                <w:sz w:val="18"/>
                <w:szCs w:val="28"/>
                <w:lang w:eastAsia="ru-RU"/>
              </w:rPr>
              <w:t>опеки (попечительства)</w:t>
            </w:r>
          </w:p>
          <w:p w:rsidR="002F0908" w:rsidRDefault="002F0908" w:rsidP="002F0908">
            <w:pPr>
              <w:spacing w:after="0" w:line="240" w:lineRule="auto"/>
              <w:rPr>
                <w:rFonts w:eastAsia="Times New Roman"/>
                <w:b/>
                <w:bCs/>
                <w:color w:val="000000"/>
                <w:sz w:val="18"/>
                <w:szCs w:val="28"/>
                <w:lang w:eastAsia="ru-RU"/>
              </w:rPr>
            </w:pPr>
          </w:p>
          <w:p w:rsidR="002F0908" w:rsidRDefault="002F0908" w:rsidP="002F0908">
            <w:pPr>
              <w:spacing w:after="0" w:line="240" w:lineRule="auto"/>
              <w:rPr>
                <w:rFonts w:eastAsia="Times New Roman"/>
                <w:b/>
                <w:bCs/>
                <w:color w:val="000000"/>
                <w:sz w:val="18"/>
                <w:szCs w:val="28"/>
                <w:lang w:eastAsia="ru-RU"/>
              </w:rPr>
            </w:pPr>
            <w:r w:rsidRPr="002F0908">
              <w:rPr>
                <w:rFonts w:eastAsia="Times New Roman"/>
                <w:b/>
                <w:bCs/>
                <w:color w:val="000000"/>
                <w:sz w:val="18"/>
                <w:szCs w:val="28"/>
                <w:lang w:eastAsia="ru-RU"/>
              </w:rPr>
              <w:t>Установление предварительной опеки</w:t>
            </w:r>
          </w:p>
          <w:p w:rsidR="002F0908" w:rsidRDefault="002F0908" w:rsidP="002F0908">
            <w:pPr>
              <w:spacing w:after="0" w:line="240" w:lineRule="auto"/>
              <w:rPr>
                <w:rFonts w:eastAsia="Times New Roman"/>
                <w:b/>
                <w:bCs/>
                <w:color w:val="000000"/>
                <w:sz w:val="18"/>
                <w:szCs w:val="28"/>
                <w:lang w:eastAsia="ru-RU"/>
              </w:rPr>
            </w:pPr>
          </w:p>
          <w:p w:rsidR="002F0908" w:rsidRDefault="002F0908" w:rsidP="002F0908">
            <w:pPr>
              <w:spacing w:after="0" w:line="240" w:lineRule="auto"/>
            </w:pPr>
            <w:r w:rsidRPr="002F0908">
              <w:rPr>
                <w:rFonts w:eastAsia="Times New Roman"/>
                <w:b/>
                <w:bCs/>
                <w:color w:val="000000"/>
                <w:sz w:val="18"/>
                <w:szCs w:val="28"/>
                <w:lang w:eastAsia="ru-RU"/>
              </w:rPr>
              <w:t>Прекращение опеки, попечительства</w:t>
            </w:r>
          </w:p>
        </w:tc>
      </w:tr>
      <w:tr w:rsidR="00BD5F56" w:rsidRPr="00057465" w:rsidTr="00BD5F56">
        <w:trPr>
          <w:trHeight w:val="315"/>
        </w:trPr>
        <w:tc>
          <w:tcPr>
            <w:tcW w:w="458" w:type="dxa"/>
            <w:tcBorders>
              <w:top w:val="nil"/>
              <w:left w:val="single" w:sz="4" w:space="0" w:color="auto"/>
              <w:bottom w:val="nil"/>
              <w:right w:val="single" w:sz="4" w:space="0" w:color="auto"/>
            </w:tcBorders>
            <w:shd w:val="clear" w:color="auto" w:fill="auto"/>
            <w:vAlign w:val="center"/>
          </w:tcPr>
          <w:p w:rsidR="00BD5F56" w:rsidRPr="00E4305C" w:rsidRDefault="00BD5F56"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BD5F56" w:rsidRPr="00E4305C" w:rsidRDefault="00BD5F56" w:rsidP="00E4305C">
            <w:pPr>
              <w:spacing w:after="0" w:line="240" w:lineRule="auto"/>
              <w:rPr>
                <w:rFonts w:eastAsia="Times New Roman"/>
                <w:b/>
                <w:bCs/>
                <w:color w:val="000000"/>
                <w:sz w:val="18"/>
                <w:szCs w:val="28"/>
                <w:lang w:eastAsia="ru-RU"/>
              </w:rPr>
            </w:pPr>
          </w:p>
        </w:tc>
        <w:tc>
          <w:tcPr>
            <w:tcW w:w="8505" w:type="dxa"/>
            <w:vMerge/>
            <w:tcBorders>
              <w:left w:val="nil"/>
              <w:bottom w:val="single" w:sz="4" w:space="0" w:color="auto"/>
              <w:right w:val="single" w:sz="4" w:space="0" w:color="auto"/>
            </w:tcBorders>
            <w:shd w:val="clear" w:color="auto" w:fill="auto"/>
          </w:tcPr>
          <w:p w:rsidR="00BD5F56" w:rsidRDefault="00BD5F56"/>
        </w:tc>
      </w:tr>
      <w:tr w:rsidR="00057465" w:rsidRPr="00057465" w:rsidTr="00057465">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Способы оценки качества предоставления </w:t>
            </w:r>
            <w:r w:rsidR="00C12357" w:rsidRPr="00C12357">
              <w:rPr>
                <w:rFonts w:eastAsia="Times New Roman"/>
                <w:b/>
                <w:bCs/>
                <w:color w:val="000000"/>
                <w:sz w:val="18"/>
                <w:szCs w:val="28"/>
                <w:lang w:eastAsia="ru-RU"/>
              </w:rPr>
              <w:t>государственной</w:t>
            </w:r>
            <w:r w:rsidRPr="00E4305C">
              <w:rPr>
                <w:rFonts w:eastAsia="Times New Roman"/>
                <w:b/>
                <w:bCs/>
                <w:color w:val="000000"/>
                <w:sz w:val="18"/>
                <w:szCs w:val="28"/>
                <w:lang w:eastAsia="ru-RU"/>
              </w:rPr>
              <w:t xml:space="preserve"> услуги</w:t>
            </w:r>
          </w:p>
        </w:tc>
        <w:tc>
          <w:tcPr>
            <w:tcW w:w="8505" w:type="dxa"/>
            <w:tcBorders>
              <w:top w:val="nil"/>
              <w:left w:val="nil"/>
              <w:bottom w:val="single" w:sz="4" w:space="0" w:color="auto"/>
              <w:right w:val="single" w:sz="4" w:space="0" w:color="auto"/>
            </w:tcBorders>
            <w:shd w:val="clear" w:color="auto" w:fill="auto"/>
            <w:vAlign w:val="center"/>
          </w:tcPr>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радиотелефонная связь (смс-опрос, телефонный опрос)</w:t>
            </w:r>
          </w:p>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терминальные устройства в МФЦ</w:t>
            </w:r>
          </w:p>
          <w:p w:rsidR="001B2FD7" w:rsidRPr="00E4305C" w:rsidRDefault="001B2FD7"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информационно-телекоммуникационн</w:t>
            </w:r>
            <w:r w:rsidR="00E4305C">
              <w:rPr>
                <w:rFonts w:eastAsia="Times New Roman"/>
                <w:b/>
                <w:bCs/>
                <w:color w:val="000000"/>
                <w:sz w:val="18"/>
                <w:szCs w:val="28"/>
                <w:lang w:eastAsia="ru-RU"/>
              </w:rPr>
              <w:t>ая</w:t>
            </w:r>
            <w:r w:rsidRPr="00E4305C">
              <w:rPr>
                <w:rFonts w:eastAsia="Times New Roman"/>
                <w:b/>
                <w:bCs/>
                <w:color w:val="000000"/>
                <w:sz w:val="18"/>
                <w:szCs w:val="28"/>
                <w:lang w:eastAsia="ru-RU"/>
              </w:rPr>
              <w:t xml:space="preserve"> сет</w:t>
            </w:r>
            <w:r w:rsidR="00E4305C">
              <w:rPr>
                <w:rFonts w:eastAsia="Times New Roman"/>
                <w:b/>
                <w:bCs/>
                <w:color w:val="000000"/>
                <w:sz w:val="18"/>
                <w:szCs w:val="28"/>
                <w:lang w:eastAsia="ru-RU"/>
              </w:rPr>
              <w:t>ь</w:t>
            </w:r>
            <w:r w:rsidRPr="00E4305C">
              <w:rPr>
                <w:rFonts w:eastAsia="Times New Roman"/>
                <w:b/>
                <w:bCs/>
                <w:color w:val="000000"/>
                <w:sz w:val="18"/>
                <w:szCs w:val="28"/>
                <w:lang w:eastAsia="ru-RU"/>
              </w:rPr>
              <w:t xml:space="preserve"> "Интернет"</w:t>
            </w:r>
          </w:p>
        </w:tc>
      </w:tr>
    </w:tbl>
    <w:p w:rsidR="00057465" w:rsidRDefault="00057465">
      <w:pPr>
        <w:rPr>
          <w:b/>
        </w:rPr>
      </w:pPr>
      <w:r>
        <w:rPr>
          <w:b/>
        </w:rPr>
        <w:br w:type="page"/>
      </w:r>
    </w:p>
    <w:p w:rsidR="00057465" w:rsidRDefault="00057465">
      <w:pPr>
        <w:rPr>
          <w:b/>
        </w:rPr>
      </w:pPr>
      <w:r w:rsidRPr="00057465">
        <w:rPr>
          <w:b/>
        </w:rPr>
        <w:lastRenderedPageBreak/>
        <w:t>Раздел 2. "Общие сведения о "</w:t>
      </w:r>
      <w:proofErr w:type="spellStart"/>
      <w:r w:rsidRPr="00057465">
        <w:rPr>
          <w:b/>
        </w:rPr>
        <w:t>подуслугах</w:t>
      </w:r>
      <w:proofErr w:type="spellEnd"/>
      <w:r w:rsidRPr="00057465">
        <w:rPr>
          <w:b/>
        </w:rPr>
        <w:t>"</w:t>
      </w:r>
    </w:p>
    <w:tbl>
      <w:tblPr>
        <w:tblW w:w="15281" w:type="dxa"/>
        <w:tblInd w:w="-5" w:type="dxa"/>
        <w:tblLayout w:type="fixed"/>
        <w:tblLook w:val="04A0" w:firstRow="1" w:lastRow="0" w:firstColumn="1" w:lastColumn="0" w:noHBand="0" w:noVBand="1"/>
      </w:tblPr>
      <w:tblGrid>
        <w:gridCol w:w="348"/>
        <w:gridCol w:w="1331"/>
        <w:gridCol w:w="1006"/>
        <w:gridCol w:w="972"/>
        <w:gridCol w:w="1294"/>
        <w:gridCol w:w="1399"/>
        <w:gridCol w:w="1245"/>
        <w:gridCol w:w="1251"/>
        <w:gridCol w:w="1048"/>
        <w:gridCol w:w="1249"/>
        <w:gridCol w:w="1249"/>
        <w:gridCol w:w="1311"/>
        <w:gridCol w:w="1578"/>
      </w:tblGrid>
      <w:tr w:rsidR="004002BA" w:rsidRPr="00057465" w:rsidTr="00623C6D">
        <w:trPr>
          <w:trHeight w:val="780"/>
        </w:trPr>
        <w:tc>
          <w:tcPr>
            <w:tcW w:w="348"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33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978"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предоставления в зависимости от условий</w:t>
            </w:r>
          </w:p>
        </w:tc>
        <w:tc>
          <w:tcPr>
            <w:tcW w:w="129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отказа в приеме документов</w:t>
            </w:r>
          </w:p>
        </w:tc>
        <w:tc>
          <w:tcPr>
            <w:tcW w:w="139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для отказа в  предоставлении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24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для приостановления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приостановления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3546"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Плата за предоставление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31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578"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r>
      <w:tr w:rsidR="004002BA" w:rsidRPr="00057465" w:rsidTr="00623C6D">
        <w:trPr>
          <w:trHeight w:val="1772"/>
        </w:trPr>
        <w:tc>
          <w:tcPr>
            <w:tcW w:w="348"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006" w:type="dxa"/>
            <w:tcBorders>
              <w:top w:val="nil"/>
              <w:left w:val="nil"/>
              <w:bottom w:val="single" w:sz="4" w:space="0" w:color="auto"/>
              <w:right w:val="single" w:sz="4" w:space="0" w:color="auto"/>
            </w:tcBorders>
            <w:shd w:val="clear" w:color="FFCC99" w:fill="C3D69B"/>
            <w:vAlign w:val="center"/>
            <w:hideMark/>
          </w:tcPr>
          <w:p w:rsidR="00057465" w:rsidRPr="007C19B5" w:rsidRDefault="00057465" w:rsidP="00057465">
            <w:pPr>
              <w:spacing w:after="0" w:line="240" w:lineRule="auto"/>
              <w:jc w:val="center"/>
              <w:rPr>
                <w:rFonts w:eastAsia="Times New Roman"/>
                <w:b/>
                <w:bCs/>
                <w:color w:val="000000"/>
                <w:sz w:val="18"/>
                <w:szCs w:val="24"/>
                <w:lang w:eastAsia="ru-RU"/>
              </w:rPr>
            </w:pPr>
            <w:r w:rsidRPr="007C19B5">
              <w:rPr>
                <w:rFonts w:eastAsia="Times New Roman"/>
                <w:b/>
                <w:bCs/>
                <w:color w:val="000000"/>
                <w:sz w:val="18"/>
                <w:szCs w:val="24"/>
                <w:lang w:eastAsia="ru-RU"/>
              </w:rPr>
              <w:t>При подаче заявления по месту жительства (месту нахождения юр. лица)</w:t>
            </w:r>
          </w:p>
        </w:tc>
        <w:tc>
          <w:tcPr>
            <w:tcW w:w="972" w:type="dxa"/>
            <w:tcBorders>
              <w:top w:val="nil"/>
              <w:left w:val="nil"/>
              <w:bottom w:val="single" w:sz="4" w:space="0" w:color="auto"/>
              <w:right w:val="single" w:sz="4" w:space="0" w:color="auto"/>
            </w:tcBorders>
            <w:shd w:val="clear" w:color="FFCC99" w:fill="C3D69B"/>
            <w:vAlign w:val="center"/>
            <w:hideMark/>
          </w:tcPr>
          <w:p w:rsidR="00057465" w:rsidRPr="007C19B5" w:rsidRDefault="00057465" w:rsidP="00057465">
            <w:pPr>
              <w:spacing w:after="0" w:line="240" w:lineRule="auto"/>
              <w:jc w:val="center"/>
              <w:rPr>
                <w:rFonts w:eastAsia="Times New Roman"/>
                <w:b/>
                <w:bCs/>
                <w:color w:val="000000"/>
                <w:sz w:val="18"/>
                <w:szCs w:val="24"/>
                <w:lang w:eastAsia="ru-RU"/>
              </w:rPr>
            </w:pPr>
            <w:r w:rsidRPr="007C19B5">
              <w:rPr>
                <w:rFonts w:eastAsia="Times New Roman"/>
                <w:b/>
                <w:bCs/>
                <w:color w:val="000000"/>
                <w:sz w:val="18"/>
                <w:szCs w:val="24"/>
                <w:lang w:eastAsia="ru-RU"/>
              </w:rPr>
              <w:t>При подаче заявления не по месту жительства (месту обращения)</w:t>
            </w: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048"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платы (государственной пошлины)</w:t>
            </w:r>
          </w:p>
        </w:tc>
        <w:tc>
          <w:tcPr>
            <w:tcW w:w="1249"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НПА, являющегося основанием для взимания платы (государственной пошлины)</w:t>
            </w:r>
          </w:p>
        </w:tc>
        <w:tc>
          <w:tcPr>
            <w:tcW w:w="1249"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КБК для взимания платы (государственной пошлины), в </w:t>
            </w:r>
            <w:proofErr w:type="spellStart"/>
            <w:r w:rsidRPr="00057465">
              <w:rPr>
                <w:rFonts w:eastAsia="Times New Roman"/>
                <w:b/>
                <w:bCs/>
                <w:color w:val="000000"/>
                <w:sz w:val="18"/>
                <w:szCs w:val="24"/>
                <w:lang w:eastAsia="ru-RU"/>
              </w:rPr>
              <w:t>т.ч</w:t>
            </w:r>
            <w:proofErr w:type="spellEnd"/>
            <w:r w:rsidRPr="00057465">
              <w:rPr>
                <w:rFonts w:eastAsia="Times New Roman"/>
                <w:b/>
                <w:bCs/>
                <w:color w:val="000000"/>
                <w:sz w:val="18"/>
                <w:szCs w:val="24"/>
                <w:lang w:eastAsia="ru-RU"/>
              </w:rPr>
              <w:t>. для МФЦ</w:t>
            </w:r>
          </w:p>
        </w:tc>
        <w:tc>
          <w:tcPr>
            <w:tcW w:w="1311"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обращения за получением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578"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r>
      <w:tr w:rsidR="004002BA" w:rsidRPr="00057465" w:rsidTr="00623C6D">
        <w:trPr>
          <w:trHeight w:val="375"/>
        </w:trPr>
        <w:tc>
          <w:tcPr>
            <w:tcW w:w="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2</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3</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5</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6</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7</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8</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9</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11</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12</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13</w:t>
            </w:r>
          </w:p>
        </w:tc>
      </w:tr>
      <w:tr w:rsidR="004002BA" w:rsidRPr="00661079" w:rsidTr="00623C6D">
        <w:trPr>
          <w:trHeight w:val="375"/>
        </w:trPr>
        <w:tc>
          <w:tcPr>
            <w:tcW w:w="348" w:type="dxa"/>
            <w:tcBorders>
              <w:top w:val="single" w:sz="4" w:space="0" w:color="auto"/>
              <w:left w:val="single" w:sz="4" w:space="0" w:color="auto"/>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w:t>
            </w:r>
          </w:p>
        </w:tc>
        <w:tc>
          <w:tcPr>
            <w:tcW w:w="1331" w:type="dxa"/>
            <w:tcBorders>
              <w:top w:val="single" w:sz="4" w:space="0" w:color="auto"/>
              <w:left w:val="nil"/>
              <w:bottom w:val="single" w:sz="4" w:space="0" w:color="auto"/>
              <w:right w:val="single" w:sz="4" w:space="0" w:color="auto"/>
            </w:tcBorders>
            <w:shd w:val="clear" w:color="auto" w:fill="FFFFFF" w:themeFill="background1"/>
          </w:tcPr>
          <w:p w:rsidR="00627ADF" w:rsidRPr="00E4305C" w:rsidRDefault="00E96750" w:rsidP="00B52187">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Установление и прекращение опеки, попечительства над определенной категорией совершеннолетних граждан</w:t>
            </w:r>
          </w:p>
        </w:tc>
        <w:tc>
          <w:tcPr>
            <w:tcW w:w="1006" w:type="dxa"/>
            <w:tcBorders>
              <w:top w:val="single" w:sz="4" w:space="0" w:color="auto"/>
              <w:left w:val="nil"/>
              <w:bottom w:val="single" w:sz="4" w:space="0" w:color="auto"/>
              <w:right w:val="single" w:sz="4" w:space="0" w:color="auto"/>
            </w:tcBorders>
            <w:shd w:val="clear" w:color="auto" w:fill="FFFFFF" w:themeFill="background1"/>
          </w:tcPr>
          <w:p w:rsidR="00627ADF" w:rsidRPr="00623C6D" w:rsidRDefault="00B52187" w:rsidP="00947807">
            <w:pPr>
              <w:spacing w:after="0" w:line="240" w:lineRule="auto"/>
              <w:rPr>
                <w:rFonts w:eastAsia="Times New Roman"/>
                <w:b/>
                <w:bCs/>
                <w:color w:val="000000"/>
                <w:sz w:val="18"/>
                <w:szCs w:val="28"/>
                <w:lang w:eastAsia="ru-RU"/>
              </w:rPr>
            </w:pPr>
            <w:r w:rsidRPr="00623C6D">
              <w:rPr>
                <w:rFonts w:eastAsia="Times New Roman"/>
                <w:b/>
                <w:bCs/>
                <w:color w:val="000000"/>
                <w:sz w:val="18"/>
                <w:szCs w:val="28"/>
                <w:lang w:eastAsia="ru-RU"/>
              </w:rPr>
              <w:t>15</w:t>
            </w:r>
            <w:r w:rsidR="007C482A" w:rsidRPr="00623C6D">
              <w:rPr>
                <w:rFonts w:eastAsia="Times New Roman"/>
                <w:b/>
                <w:bCs/>
                <w:color w:val="000000"/>
                <w:sz w:val="18"/>
                <w:szCs w:val="28"/>
                <w:lang w:eastAsia="ru-RU"/>
              </w:rPr>
              <w:t xml:space="preserve"> </w:t>
            </w:r>
            <w:r w:rsidR="00BD5F56" w:rsidRPr="00623C6D">
              <w:rPr>
                <w:rFonts w:eastAsia="Times New Roman"/>
                <w:b/>
                <w:bCs/>
                <w:color w:val="000000"/>
                <w:sz w:val="18"/>
                <w:szCs w:val="28"/>
                <w:lang w:eastAsia="ru-RU"/>
              </w:rPr>
              <w:t xml:space="preserve">календарных </w:t>
            </w:r>
            <w:r w:rsidR="00627ADF" w:rsidRPr="00623C6D">
              <w:rPr>
                <w:rFonts w:eastAsia="Times New Roman"/>
                <w:b/>
                <w:bCs/>
                <w:color w:val="000000"/>
                <w:sz w:val="18"/>
                <w:szCs w:val="28"/>
                <w:lang w:eastAsia="ru-RU"/>
              </w:rPr>
              <w:t>дней</w:t>
            </w:r>
          </w:p>
          <w:p w:rsidR="00B87A4F" w:rsidRPr="00623C6D" w:rsidRDefault="00B87A4F" w:rsidP="00947807">
            <w:pPr>
              <w:spacing w:after="0" w:line="240" w:lineRule="auto"/>
              <w:rPr>
                <w:rFonts w:eastAsia="Times New Roman"/>
                <w:b/>
                <w:bCs/>
                <w:color w:val="000000"/>
                <w:sz w:val="18"/>
                <w:szCs w:val="28"/>
                <w:lang w:eastAsia="ru-RU"/>
              </w:rPr>
            </w:pPr>
          </w:p>
          <w:p w:rsidR="00B87A4F" w:rsidRPr="00623C6D" w:rsidRDefault="00B87A4F" w:rsidP="00947807">
            <w:pPr>
              <w:spacing w:after="0" w:line="240" w:lineRule="auto"/>
              <w:rPr>
                <w:rFonts w:eastAsia="Times New Roman"/>
                <w:b/>
                <w:bCs/>
                <w:color w:val="000000"/>
                <w:sz w:val="18"/>
                <w:szCs w:val="28"/>
                <w:lang w:eastAsia="ru-RU"/>
              </w:rPr>
            </w:pPr>
          </w:p>
        </w:tc>
        <w:tc>
          <w:tcPr>
            <w:tcW w:w="972" w:type="dxa"/>
            <w:tcBorders>
              <w:top w:val="single" w:sz="4" w:space="0" w:color="auto"/>
              <w:left w:val="nil"/>
              <w:bottom w:val="single" w:sz="4" w:space="0" w:color="auto"/>
              <w:right w:val="single" w:sz="4" w:space="0" w:color="auto"/>
            </w:tcBorders>
            <w:shd w:val="clear" w:color="auto" w:fill="FFFFFF" w:themeFill="background1"/>
          </w:tcPr>
          <w:p w:rsidR="00627ADF" w:rsidRPr="00623C6D" w:rsidRDefault="00B52187" w:rsidP="007C482A">
            <w:pPr>
              <w:spacing w:after="0" w:line="240" w:lineRule="auto"/>
              <w:rPr>
                <w:rFonts w:eastAsia="Times New Roman"/>
                <w:b/>
                <w:bCs/>
                <w:color w:val="000000"/>
                <w:sz w:val="18"/>
                <w:szCs w:val="28"/>
                <w:lang w:eastAsia="ru-RU"/>
              </w:rPr>
            </w:pPr>
            <w:r w:rsidRPr="00623C6D">
              <w:rPr>
                <w:rFonts w:eastAsia="Times New Roman"/>
                <w:b/>
                <w:bCs/>
                <w:color w:val="000000"/>
                <w:sz w:val="18"/>
                <w:szCs w:val="28"/>
                <w:lang w:eastAsia="ru-RU"/>
              </w:rPr>
              <w:t xml:space="preserve">15 </w:t>
            </w:r>
            <w:r w:rsidR="00BD5F56" w:rsidRPr="00623C6D">
              <w:rPr>
                <w:rFonts w:eastAsia="Times New Roman"/>
                <w:b/>
                <w:bCs/>
                <w:color w:val="000000"/>
                <w:sz w:val="18"/>
                <w:szCs w:val="28"/>
                <w:lang w:eastAsia="ru-RU"/>
              </w:rPr>
              <w:t>календарных</w:t>
            </w:r>
            <w:r w:rsidR="00627ADF" w:rsidRPr="00623C6D">
              <w:rPr>
                <w:rFonts w:eastAsia="Times New Roman"/>
                <w:b/>
                <w:bCs/>
                <w:color w:val="000000"/>
                <w:sz w:val="18"/>
                <w:szCs w:val="28"/>
                <w:lang w:eastAsia="ru-RU"/>
              </w:rPr>
              <w:t xml:space="preserve"> дней</w:t>
            </w:r>
          </w:p>
          <w:p w:rsidR="00B87A4F" w:rsidRPr="00623C6D" w:rsidRDefault="00B87A4F" w:rsidP="007C482A">
            <w:pPr>
              <w:spacing w:after="0" w:line="240" w:lineRule="auto"/>
              <w:rPr>
                <w:rFonts w:eastAsia="Times New Roman"/>
                <w:b/>
                <w:bCs/>
                <w:color w:val="000000"/>
                <w:sz w:val="18"/>
                <w:szCs w:val="28"/>
                <w:lang w:eastAsia="ru-RU"/>
              </w:rPr>
            </w:pPr>
          </w:p>
          <w:p w:rsidR="00B87A4F" w:rsidRPr="00623C6D" w:rsidRDefault="00B87A4F" w:rsidP="007C482A">
            <w:pPr>
              <w:spacing w:after="0" w:line="240" w:lineRule="auto"/>
              <w:rPr>
                <w:rFonts w:eastAsia="Times New Roman"/>
                <w:b/>
                <w:bCs/>
                <w:color w:val="000000"/>
                <w:sz w:val="18"/>
                <w:szCs w:val="28"/>
                <w:lang w:eastAsia="ru-RU"/>
              </w:rPr>
            </w:pPr>
          </w:p>
        </w:tc>
        <w:tc>
          <w:tcPr>
            <w:tcW w:w="1294"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115AC5" w:rsidP="00AA441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О</w:t>
            </w:r>
            <w:r w:rsidRPr="00115AC5">
              <w:rPr>
                <w:rFonts w:eastAsia="Times New Roman"/>
                <w:b/>
                <w:bCs/>
                <w:color w:val="000000"/>
                <w:sz w:val="18"/>
                <w:szCs w:val="28"/>
                <w:lang w:eastAsia="ru-RU"/>
              </w:rPr>
              <w:t xml:space="preserve">тказ заявителя (представителя заявителя) при личном обращении предъявить документ, удостоверяющий личность </w:t>
            </w:r>
          </w:p>
        </w:tc>
        <w:tc>
          <w:tcPr>
            <w:tcW w:w="1399" w:type="dxa"/>
            <w:tcBorders>
              <w:top w:val="single" w:sz="4" w:space="0" w:color="auto"/>
              <w:left w:val="nil"/>
              <w:bottom w:val="single" w:sz="4" w:space="0" w:color="auto"/>
              <w:right w:val="single" w:sz="4" w:space="0" w:color="auto"/>
            </w:tcBorders>
            <w:shd w:val="clear" w:color="auto" w:fill="auto"/>
          </w:tcPr>
          <w:p w:rsidR="00B87A4F" w:rsidRPr="00B87A4F" w:rsidRDefault="00B87A4F" w:rsidP="00B87A4F">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w:t>
            </w:r>
            <w:r w:rsidRPr="00B87A4F">
              <w:rPr>
                <w:rFonts w:eastAsia="Times New Roman"/>
                <w:b/>
                <w:bCs/>
                <w:color w:val="000000"/>
                <w:sz w:val="18"/>
                <w:szCs w:val="28"/>
                <w:lang w:eastAsia="ru-RU"/>
              </w:rPr>
              <w:t>е представлены надлежащим образом оформленное заявление и (или) в полном объеме документы</w:t>
            </w:r>
          </w:p>
          <w:p w:rsidR="00B87A4F" w:rsidRPr="00B87A4F" w:rsidRDefault="00B87A4F" w:rsidP="00B87A4F">
            <w:pPr>
              <w:spacing w:after="0" w:line="240" w:lineRule="auto"/>
              <w:rPr>
                <w:rFonts w:eastAsia="Times New Roman"/>
                <w:b/>
                <w:bCs/>
                <w:color w:val="000000"/>
                <w:sz w:val="18"/>
                <w:szCs w:val="28"/>
                <w:lang w:eastAsia="ru-RU"/>
              </w:rPr>
            </w:pPr>
            <w:r w:rsidRPr="00B87A4F">
              <w:rPr>
                <w:rFonts w:eastAsia="Times New Roman"/>
                <w:b/>
                <w:bCs/>
                <w:color w:val="000000"/>
                <w:sz w:val="18"/>
                <w:szCs w:val="28"/>
                <w:lang w:eastAsia="ru-RU"/>
              </w:rPr>
              <w:t>либо представленные документы не соответствуют установленным требованиям</w:t>
            </w:r>
          </w:p>
          <w:p w:rsidR="006C3298" w:rsidRPr="00B87A4F" w:rsidRDefault="006C3298" w:rsidP="00B87A4F">
            <w:pPr>
              <w:spacing w:after="0" w:line="240" w:lineRule="auto"/>
              <w:rPr>
                <w:rFonts w:eastAsia="Times New Roman"/>
                <w:b/>
                <w:bCs/>
                <w:color w:val="000000"/>
                <w:sz w:val="18"/>
                <w:szCs w:val="28"/>
                <w:lang w:eastAsia="ru-RU"/>
              </w:rPr>
            </w:pPr>
          </w:p>
          <w:p w:rsidR="00627ADF" w:rsidRPr="00057465" w:rsidRDefault="00627ADF" w:rsidP="00B87A4F">
            <w:pPr>
              <w:spacing w:after="0" w:line="240" w:lineRule="auto"/>
              <w:rPr>
                <w:rFonts w:eastAsia="Times New Roman"/>
                <w:b/>
                <w:bCs/>
                <w:color w:val="000000"/>
                <w:sz w:val="18"/>
                <w:szCs w:val="28"/>
                <w:lang w:eastAsia="ru-RU"/>
              </w:rPr>
            </w:pPr>
          </w:p>
        </w:tc>
        <w:tc>
          <w:tcPr>
            <w:tcW w:w="1245"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51"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048"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49"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49"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311" w:type="dxa"/>
            <w:tcBorders>
              <w:top w:val="single" w:sz="4" w:space="0" w:color="auto"/>
              <w:left w:val="nil"/>
              <w:bottom w:val="single" w:sz="4" w:space="0" w:color="auto"/>
              <w:right w:val="single" w:sz="4" w:space="0" w:color="auto"/>
            </w:tcBorders>
            <w:shd w:val="clear" w:color="auto" w:fill="auto"/>
          </w:tcPr>
          <w:p w:rsidR="00627ADF"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627ADF"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627ADF"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627ADF" w:rsidRPr="00057465" w:rsidRDefault="00627ADF" w:rsidP="00BD5F56">
            <w:pPr>
              <w:spacing w:after="0" w:line="240" w:lineRule="auto"/>
              <w:rPr>
                <w:rFonts w:eastAsia="Times New Roman"/>
                <w:b/>
                <w:bCs/>
                <w:color w:val="000000"/>
                <w:sz w:val="18"/>
                <w:szCs w:val="28"/>
                <w:lang w:eastAsia="ru-RU"/>
              </w:rPr>
            </w:pPr>
          </w:p>
        </w:tc>
        <w:tc>
          <w:tcPr>
            <w:tcW w:w="1578" w:type="dxa"/>
            <w:tcBorders>
              <w:top w:val="single" w:sz="4" w:space="0" w:color="auto"/>
              <w:left w:val="nil"/>
              <w:bottom w:val="single" w:sz="4" w:space="0" w:color="auto"/>
              <w:right w:val="single" w:sz="4" w:space="0" w:color="auto"/>
            </w:tcBorders>
            <w:shd w:val="clear" w:color="auto" w:fill="auto"/>
          </w:tcPr>
          <w:p w:rsidR="00627ADF" w:rsidRPr="00661079" w:rsidRDefault="00627ADF" w:rsidP="00A6362C">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1. В органе, предоставляющем услугу, на бумажном носителе.</w:t>
            </w:r>
          </w:p>
          <w:p w:rsidR="00627ADF" w:rsidRPr="00661079" w:rsidRDefault="00627ADF" w:rsidP="00A6362C">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2. В МФЦ на бумажном носителе, полученном из органа, предоставляющего услугу.</w:t>
            </w:r>
          </w:p>
          <w:p w:rsidR="00627ADF" w:rsidRPr="00661079" w:rsidRDefault="00627ADF" w:rsidP="004002BA">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3. В МФЦ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p>
        </w:tc>
      </w:tr>
    </w:tbl>
    <w:p w:rsidR="00057465" w:rsidRDefault="005C0EE1" w:rsidP="004002BA">
      <w:pPr>
        <w:tabs>
          <w:tab w:val="left" w:pos="14010"/>
        </w:tabs>
        <w:rPr>
          <w:b/>
        </w:rPr>
      </w:pPr>
      <w:r>
        <w:rPr>
          <w:b/>
        </w:rPr>
        <w:lastRenderedPageBreak/>
        <w:tab/>
      </w:r>
      <w:r w:rsidR="00057465">
        <w:rPr>
          <w:b/>
        </w:rPr>
        <w:br w:type="page"/>
      </w:r>
    </w:p>
    <w:p w:rsidR="00057465" w:rsidRDefault="00057465">
      <w:pPr>
        <w:rPr>
          <w:b/>
        </w:rPr>
      </w:pPr>
      <w:r w:rsidRPr="00057465">
        <w:rPr>
          <w:b/>
        </w:rPr>
        <w:lastRenderedPageBreak/>
        <w:t>Раздел 3. "Сведения о заявителях "</w:t>
      </w:r>
      <w:proofErr w:type="spellStart"/>
      <w:r w:rsidRPr="00057465">
        <w:rPr>
          <w:b/>
        </w:rPr>
        <w:t>подуслуги</w:t>
      </w:r>
      <w:proofErr w:type="spellEnd"/>
      <w:r w:rsidRPr="00057465">
        <w:rPr>
          <w:b/>
        </w:rPr>
        <w:t>"</w:t>
      </w:r>
    </w:p>
    <w:tbl>
      <w:tblPr>
        <w:tblW w:w="15139" w:type="dxa"/>
        <w:tblInd w:w="-5" w:type="dxa"/>
        <w:tblLayout w:type="fixed"/>
        <w:tblLook w:val="04A0" w:firstRow="1" w:lastRow="0" w:firstColumn="1" w:lastColumn="0" w:noHBand="0" w:noVBand="1"/>
      </w:tblPr>
      <w:tblGrid>
        <w:gridCol w:w="474"/>
        <w:gridCol w:w="4317"/>
        <w:gridCol w:w="1675"/>
        <w:gridCol w:w="1760"/>
        <w:gridCol w:w="1643"/>
        <w:gridCol w:w="1790"/>
        <w:gridCol w:w="1720"/>
        <w:gridCol w:w="1760"/>
      </w:tblGrid>
      <w:tr w:rsidR="00057465" w:rsidRPr="00057465" w:rsidTr="00F516C4">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431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67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подтверждающий полномочие заявителя соответствующей категории на получение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6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643"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 представителями заявителя</w:t>
            </w:r>
          </w:p>
        </w:tc>
        <w:tc>
          <w:tcPr>
            <w:tcW w:w="179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2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176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057465" w:rsidRPr="00057465" w:rsidTr="00F516C4">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431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43"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2F0908" w:rsidRPr="00057465" w:rsidTr="00C526F5">
        <w:trPr>
          <w:trHeight w:val="315"/>
        </w:trPr>
        <w:tc>
          <w:tcPr>
            <w:tcW w:w="15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0908" w:rsidRPr="00057465" w:rsidRDefault="002F090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Pr="002F0908">
              <w:rPr>
                <w:rFonts w:eastAsia="Times New Roman"/>
                <w:b/>
                <w:bCs/>
                <w:color w:val="000000"/>
                <w:sz w:val="18"/>
                <w:szCs w:val="24"/>
                <w:lang w:eastAsia="ru-RU"/>
              </w:rPr>
              <w:t>Установление опеки (попечительства)</w:t>
            </w:r>
          </w:p>
        </w:tc>
      </w:tr>
      <w:tr w:rsidR="00906DD8" w:rsidRPr="00057465" w:rsidTr="00F516C4">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903F8">
              <w:rPr>
                <w:rFonts w:eastAsia="Times New Roman"/>
                <w:b/>
                <w:bCs/>
                <w:color w:val="000000"/>
                <w:sz w:val="18"/>
                <w:szCs w:val="24"/>
                <w:lang w:eastAsia="ru-RU"/>
              </w:rPr>
              <w:t>1.</w:t>
            </w:r>
          </w:p>
        </w:tc>
        <w:tc>
          <w:tcPr>
            <w:tcW w:w="4317" w:type="dxa"/>
            <w:tcBorders>
              <w:top w:val="single" w:sz="4" w:space="0" w:color="auto"/>
              <w:left w:val="nil"/>
              <w:bottom w:val="single" w:sz="4" w:space="0" w:color="auto"/>
              <w:right w:val="single" w:sz="4" w:space="0" w:color="auto"/>
            </w:tcBorders>
            <w:shd w:val="clear" w:color="auto" w:fill="auto"/>
          </w:tcPr>
          <w:p w:rsidR="008073B8" w:rsidRPr="008073B8" w:rsidRDefault="008073B8" w:rsidP="008073B8">
            <w:pPr>
              <w:spacing w:after="0" w:line="240" w:lineRule="auto"/>
              <w:rPr>
                <w:rFonts w:eastAsia="Times New Roman"/>
                <w:b/>
                <w:bCs/>
                <w:color w:val="000000"/>
                <w:sz w:val="18"/>
                <w:szCs w:val="24"/>
                <w:lang w:eastAsia="ru-RU"/>
              </w:rPr>
            </w:pPr>
            <w:r w:rsidRPr="008073B8">
              <w:rPr>
                <w:rFonts w:eastAsia="Times New Roman"/>
                <w:b/>
                <w:bCs/>
                <w:color w:val="000000"/>
                <w:sz w:val="18"/>
                <w:szCs w:val="24"/>
                <w:lang w:eastAsia="ru-RU"/>
              </w:rPr>
              <w:t xml:space="preserve">Заявителями являются совершеннолетние дееспособные граждане (за исключением граждан, лишенных родительских прав, а также граждан, имеющих на момент установления опеки или попечительства судимость за умышленное преступление против жизни или здоровья граждан), желающие установить опеку над гражданами, признанными судом недееспособными вследствие психического расстройства, или попечительство над гражданами, ограниченными судом в дееспособности </w:t>
            </w:r>
          </w:p>
          <w:p w:rsidR="00906DD8" w:rsidRPr="00057465" w:rsidRDefault="00906DD8" w:rsidP="008073B8">
            <w:pPr>
              <w:spacing w:after="0" w:line="240" w:lineRule="auto"/>
              <w:rPr>
                <w:rFonts w:eastAsia="Times New Roman"/>
                <w:b/>
                <w:bCs/>
                <w:color w:val="000000"/>
                <w:sz w:val="18"/>
                <w:szCs w:val="24"/>
                <w:lang w:eastAsia="ru-RU"/>
              </w:rPr>
            </w:pPr>
          </w:p>
        </w:tc>
        <w:tc>
          <w:tcPr>
            <w:tcW w:w="1675" w:type="dxa"/>
            <w:tcBorders>
              <w:top w:val="single" w:sz="4" w:space="0" w:color="auto"/>
              <w:left w:val="nil"/>
              <w:bottom w:val="single" w:sz="4" w:space="0" w:color="auto"/>
              <w:right w:val="single" w:sz="4" w:space="0" w:color="auto"/>
            </w:tcBorders>
            <w:shd w:val="clear" w:color="auto" w:fill="FFFFFF" w:themeFill="background1"/>
          </w:tcPr>
          <w:p w:rsidR="00906DD8" w:rsidRPr="00057465" w:rsidRDefault="004A2EA6" w:rsidP="00516E4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1760" w:type="dxa"/>
            <w:tcBorders>
              <w:top w:val="single" w:sz="4" w:space="0" w:color="auto"/>
              <w:left w:val="nil"/>
              <w:bottom w:val="single" w:sz="4" w:space="0" w:color="auto"/>
              <w:right w:val="single" w:sz="4" w:space="0" w:color="auto"/>
            </w:tcBorders>
            <w:shd w:val="clear" w:color="auto" w:fill="auto"/>
          </w:tcPr>
          <w:p w:rsidR="004A2EA6" w:rsidRPr="004A2EA6" w:rsidRDefault="004A2EA6" w:rsidP="004A2E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Паспорт гражданина РФ </w:t>
            </w:r>
          </w:p>
          <w:p w:rsidR="004A2EA6" w:rsidRPr="004A2EA6" w:rsidRDefault="004A2EA6" w:rsidP="004A2E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Временное удостоверение личности гражданина РФ</w:t>
            </w:r>
          </w:p>
          <w:p w:rsidR="004A2EA6" w:rsidRPr="004A2EA6" w:rsidRDefault="004A2EA6" w:rsidP="004A2E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Паспорт иностранного гражданина </w:t>
            </w:r>
          </w:p>
          <w:p w:rsidR="004A2EA6" w:rsidRPr="004A2EA6" w:rsidRDefault="004A2EA6" w:rsidP="004A2E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Вид на жительство </w:t>
            </w:r>
          </w:p>
          <w:p w:rsidR="00906DD8" w:rsidRPr="00057465" w:rsidRDefault="004A2EA6" w:rsidP="004A2E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Удостоверение беженца</w:t>
            </w:r>
          </w:p>
        </w:tc>
        <w:tc>
          <w:tcPr>
            <w:tcW w:w="1643" w:type="dxa"/>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790"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06DD8"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20" w:type="dxa"/>
            <w:tcBorders>
              <w:top w:val="single" w:sz="4" w:space="0" w:color="auto"/>
              <w:left w:val="nil"/>
              <w:bottom w:val="single" w:sz="4" w:space="0" w:color="auto"/>
              <w:right w:val="single" w:sz="4" w:space="0" w:color="auto"/>
            </w:tcBorders>
            <w:shd w:val="clear" w:color="auto" w:fill="auto"/>
          </w:tcPr>
          <w:p w:rsidR="00906DD8"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00906DD8">
              <w:rPr>
                <w:rFonts w:eastAsia="Times New Roman"/>
                <w:b/>
                <w:bCs/>
                <w:color w:val="000000"/>
                <w:sz w:val="18"/>
                <w:szCs w:val="24"/>
                <w:lang w:eastAsia="ru-RU"/>
              </w:rPr>
              <w:t>оверенность</w:t>
            </w:r>
          </w:p>
          <w:p w:rsidR="00A87EC3" w:rsidRPr="00057465" w:rsidRDefault="00A87EC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или ее нотариально заверенная копия</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906DD8" w:rsidRDefault="00D0428E"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w:t>
            </w:r>
            <w:r>
              <w:rPr>
                <w:rFonts w:eastAsia="Times New Roman"/>
                <w:b/>
                <w:bCs/>
                <w:color w:val="000000"/>
                <w:sz w:val="18"/>
                <w:szCs w:val="24"/>
                <w:lang w:eastAsia="ru-RU"/>
              </w:rPr>
              <w:lastRenderedPageBreak/>
              <w:t>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0428E" w:rsidRDefault="000359B3"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D0428E">
              <w:rPr>
                <w:rFonts w:eastAsia="Times New Roman"/>
                <w:b/>
                <w:bCs/>
                <w:color w:val="000000"/>
                <w:sz w:val="18"/>
                <w:szCs w:val="24"/>
                <w:lang w:eastAsia="ru-RU"/>
              </w:rPr>
              <w:t xml:space="preserve">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sidR="00D0428E">
              <w:rPr>
                <w:rFonts w:eastAsia="Times New Roman"/>
                <w:b/>
                <w:bCs/>
                <w:color w:val="000000"/>
                <w:sz w:val="18"/>
                <w:szCs w:val="24"/>
                <w:lang w:eastAsia="ru-RU"/>
              </w:rPr>
              <w:t xml:space="preserve"> услуги.</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00805CE7">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Default="00805CE7" w:rsidP="00D0428E">
            <w:pPr>
              <w:spacing w:after="0" w:line="240" w:lineRule="auto"/>
              <w:rPr>
                <w:rFonts w:eastAsia="Times New Roman"/>
                <w:b/>
                <w:bCs/>
                <w:color w:val="000000"/>
                <w:sz w:val="18"/>
                <w:szCs w:val="24"/>
                <w:lang w:eastAsia="ru-RU"/>
              </w:rPr>
            </w:pP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При получении услуги представителем юридического лица:</w:t>
            </w:r>
          </w:p>
          <w:p w:rsidR="001C5D97" w:rsidRDefault="000359B3"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C5D97">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содержать сведения, подтверждающие наличие права представителя </w:t>
            </w:r>
            <w:r>
              <w:rPr>
                <w:rFonts w:eastAsia="Times New Roman"/>
                <w:b/>
                <w:bCs/>
                <w:color w:val="000000"/>
                <w:sz w:val="18"/>
                <w:szCs w:val="24"/>
                <w:lang w:eastAsia="ru-RU"/>
              </w:rPr>
              <w:lastRenderedPageBreak/>
              <w:t>заявителя на подачу заявления от имени заявителя.</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057465" w:rsidRDefault="001C5D97"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2F0908" w:rsidRPr="00057465" w:rsidTr="00C526F5">
        <w:trPr>
          <w:trHeight w:val="315"/>
        </w:trPr>
        <w:tc>
          <w:tcPr>
            <w:tcW w:w="15139" w:type="dxa"/>
            <w:gridSpan w:val="8"/>
            <w:tcBorders>
              <w:top w:val="single" w:sz="4" w:space="0" w:color="auto"/>
              <w:left w:val="single" w:sz="4" w:space="0" w:color="auto"/>
              <w:bottom w:val="single" w:sz="4" w:space="0" w:color="auto"/>
              <w:right w:val="single" w:sz="4" w:space="0" w:color="auto"/>
            </w:tcBorders>
            <w:shd w:val="clear" w:color="auto" w:fill="auto"/>
          </w:tcPr>
          <w:p w:rsidR="002F0908" w:rsidRDefault="002F0908" w:rsidP="002F090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2. </w:t>
            </w:r>
            <w:r w:rsidRPr="002F0908">
              <w:rPr>
                <w:rFonts w:eastAsia="Times New Roman"/>
                <w:b/>
                <w:bCs/>
                <w:color w:val="000000"/>
                <w:sz w:val="18"/>
                <w:szCs w:val="24"/>
                <w:lang w:eastAsia="ru-RU"/>
              </w:rPr>
              <w:t>Установление предварительной опеки</w:t>
            </w:r>
          </w:p>
        </w:tc>
      </w:tr>
      <w:tr w:rsidR="004A2EA6" w:rsidRPr="00057465" w:rsidTr="002F0908">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4A2EA6" w:rsidRPr="00057465" w:rsidRDefault="004A2EA6"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2.1</w:t>
            </w:r>
          </w:p>
        </w:tc>
        <w:tc>
          <w:tcPr>
            <w:tcW w:w="4317" w:type="dxa"/>
            <w:tcBorders>
              <w:top w:val="single" w:sz="4" w:space="0" w:color="auto"/>
              <w:left w:val="nil"/>
              <w:bottom w:val="single" w:sz="4" w:space="0" w:color="auto"/>
              <w:right w:val="single" w:sz="4" w:space="0" w:color="auto"/>
            </w:tcBorders>
            <w:shd w:val="clear" w:color="auto" w:fill="auto"/>
          </w:tcPr>
          <w:p w:rsidR="004A2EA6" w:rsidRPr="003501CE" w:rsidRDefault="004A2EA6" w:rsidP="002F0908">
            <w:pPr>
              <w:spacing w:after="0" w:line="240" w:lineRule="auto"/>
              <w:rPr>
                <w:rFonts w:eastAsia="Times New Roman"/>
                <w:b/>
                <w:bCs/>
                <w:color w:val="000000"/>
                <w:sz w:val="18"/>
                <w:szCs w:val="24"/>
                <w:lang w:eastAsia="ru-RU"/>
              </w:rPr>
            </w:pPr>
            <w:r w:rsidRPr="003501CE">
              <w:rPr>
                <w:rFonts w:eastAsia="Times New Roman"/>
                <w:b/>
                <w:bCs/>
                <w:color w:val="000000"/>
                <w:sz w:val="18"/>
                <w:szCs w:val="24"/>
                <w:lang w:eastAsia="ru-RU"/>
              </w:rPr>
              <w:t xml:space="preserve">Заявителями являются </w:t>
            </w:r>
          </w:p>
          <w:p w:rsidR="004A2EA6" w:rsidRPr="00057465" w:rsidRDefault="004A2EA6" w:rsidP="00A1518C">
            <w:pPr>
              <w:spacing w:after="0" w:line="240" w:lineRule="auto"/>
              <w:rPr>
                <w:rFonts w:eastAsia="Times New Roman"/>
                <w:b/>
                <w:bCs/>
                <w:color w:val="000000"/>
                <w:sz w:val="18"/>
                <w:szCs w:val="24"/>
                <w:lang w:eastAsia="ru-RU"/>
              </w:rPr>
            </w:pPr>
            <w:r w:rsidRPr="003501CE">
              <w:rPr>
                <w:rFonts w:eastAsia="Times New Roman"/>
                <w:b/>
                <w:bCs/>
                <w:color w:val="000000"/>
                <w:sz w:val="18"/>
                <w:szCs w:val="24"/>
                <w:lang w:eastAsia="ru-RU"/>
              </w:rPr>
              <w:t>совершеннолетние граждане, желающие установить предварительную опеку над гражданами, признанными судом недееспособными вследствие психического расстройства, или попечительство над гражданами, ограниченными судом в дееспособности</w:t>
            </w:r>
          </w:p>
        </w:tc>
        <w:tc>
          <w:tcPr>
            <w:tcW w:w="1675" w:type="dxa"/>
            <w:tcBorders>
              <w:top w:val="single" w:sz="4" w:space="0" w:color="auto"/>
              <w:left w:val="nil"/>
              <w:bottom w:val="single" w:sz="4" w:space="0" w:color="auto"/>
              <w:right w:val="single" w:sz="4" w:space="0" w:color="auto"/>
            </w:tcBorders>
            <w:shd w:val="clear" w:color="auto" w:fill="FFFFFF" w:themeFill="background1"/>
          </w:tcPr>
          <w:p w:rsidR="004A2EA6" w:rsidRPr="00057465" w:rsidRDefault="004A2EA6" w:rsidP="00CD3102">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1760" w:type="dxa"/>
            <w:tcBorders>
              <w:top w:val="single" w:sz="4" w:space="0" w:color="auto"/>
              <w:left w:val="nil"/>
              <w:bottom w:val="single" w:sz="4" w:space="0" w:color="auto"/>
              <w:right w:val="single" w:sz="4" w:space="0" w:color="auto"/>
            </w:tcBorders>
            <w:shd w:val="clear" w:color="auto" w:fill="auto"/>
          </w:tcPr>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Паспорт гражданина РФ </w:t>
            </w:r>
          </w:p>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Временное удостоверение личности гражданина РФ</w:t>
            </w:r>
          </w:p>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Паспорт иностранного гражданина </w:t>
            </w:r>
          </w:p>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Вид на жительство </w:t>
            </w:r>
          </w:p>
          <w:p w:rsidR="004A2EA6" w:rsidRPr="00057465"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Удостоверение беженца</w:t>
            </w:r>
          </w:p>
        </w:tc>
        <w:tc>
          <w:tcPr>
            <w:tcW w:w="1643" w:type="dxa"/>
            <w:tcBorders>
              <w:top w:val="single" w:sz="4" w:space="0" w:color="auto"/>
              <w:left w:val="nil"/>
              <w:bottom w:val="single" w:sz="4" w:space="0" w:color="auto"/>
              <w:right w:val="single" w:sz="4" w:space="0" w:color="auto"/>
            </w:tcBorders>
            <w:shd w:val="clear" w:color="auto" w:fill="auto"/>
          </w:tcPr>
          <w:p w:rsidR="004A2EA6" w:rsidRPr="00057465"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790" w:type="dxa"/>
            <w:tcBorders>
              <w:top w:val="single" w:sz="4" w:space="0" w:color="auto"/>
              <w:left w:val="nil"/>
              <w:bottom w:val="single" w:sz="4" w:space="0" w:color="auto"/>
              <w:right w:val="single" w:sz="4" w:space="0" w:color="auto"/>
            </w:tcBorders>
            <w:shd w:val="clear" w:color="auto" w:fill="auto"/>
          </w:tcPr>
          <w:p w:rsidR="004A2EA6" w:rsidRPr="00057465"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20" w:type="dxa"/>
            <w:tcBorders>
              <w:top w:val="single" w:sz="4" w:space="0" w:color="auto"/>
              <w:left w:val="nil"/>
              <w:bottom w:val="single" w:sz="4" w:space="0" w:color="auto"/>
              <w:right w:val="single" w:sz="4" w:space="0" w:color="auto"/>
            </w:tcBorders>
            <w:shd w:val="clear" w:color="auto" w:fill="auto"/>
          </w:tcPr>
          <w:p w:rsidR="00A87EC3" w:rsidRDefault="00A87EC3" w:rsidP="00A87E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Доверенность</w:t>
            </w:r>
          </w:p>
          <w:p w:rsidR="004A2EA6" w:rsidRPr="00057465" w:rsidRDefault="00A87EC3" w:rsidP="00A87E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или ее нотариально заверенная копия</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w:t>
            </w:r>
            <w:r>
              <w:rPr>
                <w:rFonts w:eastAsia="Times New Roman"/>
                <w:b/>
                <w:bCs/>
                <w:color w:val="000000"/>
                <w:sz w:val="18"/>
                <w:szCs w:val="24"/>
                <w:lang w:eastAsia="ru-RU"/>
              </w:rPr>
              <w:lastRenderedPageBreak/>
              <w:t>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Должна быть действительна на срок обращения за предоставлением государствен</w:t>
            </w:r>
            <w:r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Не должна содержать подчисток, приписок, зачеркнутых слов </w:t>
            </w:r>
            <w:r>
              <w:rPr>
                <w:rFonts w:eastAsia="Times New Roman"/>
                <w:b/>
                <w:bCs/>
                <w:color w:val="000000"/>
                <w:sz w:val="18"/>
                <w:szCs w:val="24"/>
                <w:lang w:eastAsia="ru-RU"/>
              </w:rPr>
              <w:lastRenderedPageBreak/>
              <w:t>и других исправлений.</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A2EA6" w:rsidRDefault="004A2EA6" w:rsidP="00C526F5">
            <w:pPr>
              <w:spacing w:after="0" w:line="240" w:lineRule="auto"/>
              <w:rPr>
                <w:rFonts w:eastAsia="Times New Roman"/>
                <w:b/>
                <w:bCs/>
                <w:color w:val="000000"/>
                <w:sz w:val="18"/>
                <w:szCs w:val="24"/>
                <w:lang w:eastAsia="ru-RU"/>
              </w:rPr>
            </w:pP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w:t>
            </w:r>
            <w:r>
              <w:rPr>
                <w:rFonts w:eastAsia="Times New Roman"/>
                <w:b/>
                <w:bCs/>
                <w:color w:val="000000"/>
                <w:sz w:val="18"/>
                <w:szCs w:val="24"/>
                <w:lang w:eastAsia="ru-RU"/>
              </w:rPr>
              <w:lastRenderedPageBreak/>
              <w:t>заявителя или уполномоченным этим руководителем лицом).</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Должна быть действительна на срок обращения за предоставлением государствен</w:t>
            </w:r>
            <w:r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4A2EA6" w:rsidRPr="00057465"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r>
      <w:tr w:rsidR="004A2EA6" w:rsidRPr="00057465" w:rsidTr="00C526F5">
        <w:trPr>
          <w:trHeight w:val="315"/>
        </w:trPr>
        <w:tc>
          <w:tcPr>
            <w:tcW w:w="15139" w:type="dxa"/>
            <w:gridSpan w:val="8"/>
            <w:tcBorders>
              <w:top w:val="single" w:sz="4" w:space="0" w:color="auto"/>
              <w:left w:val="single" w:sz="4" w:space="0" w:color="auto"/>
              <w:bottom w:val="single" w:sz="4" w:space="0" w:color="auto"/>
              <w:right w:val="single" w:sz="4" w:space="0" w:color="auto"/>
            </w:tcBorders>
            <w:shd w:val="clear" w:color="auto" w:fill="auto"/>
          </w:tcPr>
          <w:p w:rsidR="004A2EA6" w:rsidRDefault="004A2EA6" w:rsidP="002F090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3. </w:t>
            </w:r>
            <w:r w:rsidRPr="002F0908">
              <w:rPr>
                <w:rFonts w:eastAsia="Times New Roman"/>
                <w:b/>
                <w:bCs/>
                <w:color w:val="000000"/>
                <w:sz w:val="18"/>
                <w:szCs w:val="24"/>
                <w:lang w:eastAsia="ru-RU"/>
              </w:rPr>
              <w:t>Прекращение опеки, попечительства</w:t>
            </w:r>
          </w:p>
        </w:tc>
      </w:tr>
      <w:tr w:rsidR="004A2EA6" w:rsidRPr="00057465" w:rsidTr="002F0908">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4A2EA6" w:rsidRPr="00057465" w:rsidRDefault="004A2EA6"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3.1</w:t>
            </w:r>
          </w:p>
        </w:tc>
        <w:tc>
          <w:tcPr>
            <w:tcW w:w="4317" w:type="dxa"/>
            <w:tcBorders>
              <w:top w:val="single" w:sz="4" w:space="0" w:color="auto"/>
              <w:left w:val="nil"/>
              <w:bottom w:val="single" w:sz="4" w:space="0" w:color="auto"/>
              <w:right w:val="single" w:sz="4" w:space="0" w:color="auto"/>
            </w:tcBorders>
            <w:shd w:val="clear" w:color="auto" w:fill="auto"/>
          </w:tcPr>
          <w:p w:rsidR="004A2EA6" w:rsidRPr="008073B8" w:rsidRDefault="004A2EA6" w:rsidP="002F0908">
            <w:pPr>
              <w:spacing w:after="0" w:line="240" w:lineRule="auto"/>
              <w:rPr>
                <w:rFonts w:eastAsia="Times New Roman"/>
                <w:b/>
                <w:bCs/>
                <w:color w:val="000000"/>
                <w:sz w:val="18"/>
                <w:szCs w:val="24"/>
                <w:lang w:eastAsia="ru-RU"/>
              </w:rPr>
            </w:pPr>
            <w:r w:rsidRPr="008073B8">
              <w:rPr>
                <w:rFonts w:eastAsia="Times New Roman"/>
                <w:b/>
                <w:bCs/>
                <w:color w:val="000000"/>
                <w:sz w:val="18"/>
                <w:szCs w:val="24"/>
                <w:lang w:eastAsia="ru-RU"/>
              </w:rPr>
              <w:t xml:space="preserve">Заявителями являются </w:t>
            </w:r>
          </w:p>
          <w:p w:rsidR="004A2EA6" w:rsidRPr="00057465" w:rsidRDefault="004A2EA6" w:rsidP="002F0908">
            <w:pPr>
              <w:spacing w:after="0" w:line="240" w:lineRule="auto"/>
              <w:rPr>
                <w:rFonts w:eastAsia="Times New Roman"/>
                <w:b/>
                <w:bCs/>
                <w:color w:val="000000"/>
                <w:sz w:val="18"/>
                <w:szCs w:val="24"/>
                <w:lang w:eastAsia="ru-RU"/>
              </w:rPr>
            </w:pPr>
            <w:r w:rsidRPr="008073B8">
              <w:rPr>
                <w:rFonts w:eastAsia="Times New Roman"/>
                <w:b/>
                <w:bCs/>
                <w:color w:val="000000"/>
                <w:sz w:val="18"/>
                <w:szCs w:val="24"/>
                <w:lang w:eastAsia="ru-RU"/>
              </w:rPr>
              <w:t>опекуны, попечители, желающие прекратить опеку, попечительство.</w:t>
            </w:r>
          </w:p>
        </w:tc>
        <w:tc>
          <w:tcPr>
            <w:tcW w:w="1675" w:type="dxa"/>
            <w:tcBorders>
              <w:top w:val="single" w:sz="4" w:space="0" w:color="auto"/>
              <w:left w:val="nil"/>
              <w:bottom w:val="single" w:sz="4" w:space="0" w:color="auto"/>
              <w:right w:val="single" w:sz="4" w:space="0" w:color="auto"/>
            </w:tcBorders>
            <w:shd w:val="clear" w:color="auto" w:fill="FFFFFF" w:themeFill="background1"/>
          </w:tcPr>
          <w:p w:rsidR="004A2EA6" w:rsidRPr="00057465" w:rsidRDefault="004A2EA6" w:rsidP="00CD3102">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1760" w:type="dxa"/>
            <w:tcBorders>
              <w:top w:val="single" w:sz="4" w:space="0" w:color="auto"/>
              <w:left w:val="nil"/>
              <w:bottom w:val="single" w:sz="4" w:space="0" w:color="auto"/>
              <w:right w:val="single" w:sz="4" w:space="0" w:color="auto"/>
            </w:tcBorders>
            <w:shd w:val="clear" w:color="auto" w:fill="auto"/>
          </w:tcPr>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Паспорт гражданина РФ </w:t>
            </w:r>
          </w:p>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Временное удостоверение личности гражданина РФ</w:t>
            </w:r>
          </w:p>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 xml:space="preserve">Паспорт иностранного гражданина </w:t>
            </w:r>
          </w:p>
          <w:p w:rsidR="004A2EA6" w:rsidRPr="004A2EA6"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 </w:t>
            </w:r>
            <w:r w:rsidRPr="004A2EA6">
              <w:rPr>
                <w:rFonts w:eastAsia="Times New Roman"/>
                <w:b/>
                <w:bCs/>
                <w:color w:val="000000"/>
                <w:sz w:val="18"/>
                <w:szCs w:val="24"/>
                <w:lang w:eastAsia="ru-RU"/>
              </w:rPr>
              <w:t xml:space="preserve">Вид на жительство </w:t>
            </w:r>
          </w:p>
          <w:p w:rsidR="004A2EA6" w:rsidRPr="00057465" w:rsidRDefault="004A2EA6"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4A2EA6">
              <w:rPr>
                <w:rFonts w:eastAsia="Times New Roman"/>
                <w:b/>
                <w:bCs/>
                <w:color w:val="000000"/>
                <w:sz w:val="18"/>
                <w:szCs w:val="24"/>
                <w:lang w:eastAsia="ru-RU"/>
              </w:rPr>
              <w:t>Удостоверение беженца</w:t>
            </w:r>
          </w:p>
        </w:tc>
        <w:tc>
          <w:tcPr>
            <w:tcW w:w="1643" w:type="dxa"/>
            <w:tcBorders>
              <w:top w:val="single" w:sz="4" w:space="0" w:color="auto"/>
              <w:left w:val="nil"/>
              <w:bottom w:val="single" w:sz="4" w:space="0" w:color="auto"/>
              <w:right w:val="single" w:sz="4" w:space="0" w:color="auto"/>
            </w:tcBorders>
            <w:shd w:val="clear" w:color="auto" w:fill="auto"/>
          </w:tcPr>
          <w:p w:rsidR="004A2EA6" w:rsidRPr="00057465"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Имеется</w:t>
            </w:r>
          </w:p>
        </w:tc>
        <w:tc>
          <w:tcPr>
            <w:tcW w:w="1790" w:type="dxa"/>
            <w:tcBorders>
              <w:top w:val="single" w:sz="4" w:space="0" w:color="auto"/>
              <w:left w:val="nil"/>
              <w:bottom w:val="single" w:sz="4" w:space="0" w:color="auto"/>
              <w:right w:val="single" w:sz="4" w:space="0" w:color="auto"/>
            </w:tcBorders>
            <w:shd w:val="clear" w:color="auto" w:fill="auto"/>
          </w:tcPr>
          <w:p w:rsidR="004A2EA6" w:rsidRPr="00057465"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516E45">
              <w:rPr>
                <w:rFonts w:eastAsia="Times New Roman"/>
                <w:b/>
                <w:bCs/>
                <w:color w:val="000000"/>
                <w:sz w:val="18"/>
                <w:szCs w:val="24"/>
                <w:lang w:eastAsia="ru-RU"/>
              </w:rPr>
              <w:t xml:space="preserve">редставители заявителя, действующие в силу полномочий, основанных на оформленной в установленном законодательством Российской Федерации </w:t>
            </w:r>
            <w:r w:rsidRPr="00516E45">
              <w:rPr>
                <w:rFonts w:eastAsia="Times New Roman"/>
                <w:b/>
                <w:bCs/>
                <w:color w:val="000000"/>
                <w:sz w:val="18"/>
                <w:szCs w:val="24"/>
                <w:lang w:eastAsia="ru-RU"/>
              </w:rPr>
              <w:lastRenderedPageBreak/>
              <w:t>порядке доверенности</w:t>
            </w:r>
          </w:p>
        </w:tc>
        <w:tc>
          <w:tcPr>
            <w:tcW w:w="1720" w:type="dxa"/>
            <w:tcBorders>
              <w:top w:val="single" w:sz="4" w:space="0" w:color="auto"/>
              <w:left w:val="nil"/>
              <w:bottom w:val="single" w:sz="4" w:space="0" w:color="auto"/>
              <w:right w:val="single" w:sz="4" w:space="0" w:color="auto"/>
            </w:tcBorders>
            <w:shd w:val="clear" w:color="auto" w:fill="auto"/>
          </w:tcPr>
          <w:p w:rsidR="00A87EC3" w:rsidRDefault="00A87EC3" w:rsidP="00A87E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Доверенность</w:t>
            </w:r>
          </w:p>
          <w:p w:rsidR="004A2EA6" w:rsidRPr="00057465" w:rsidRDefault="00A87EC3" w:rsidP="00A87E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или ее нотариально заверенная копия</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w:t>
            </w:r>
            <w:r>
              <w:rPr>
                <w:rFonts w:eastAsia="Times New Roman"/>
                <w:b/>
                <w:bCs/>
                <w:color w:val="000000"/>
                <w:sz w:val="18"/>
                <w:szCs w:val="24"/>
                <w:lang w:eastAsia="ru-RU"/>
              </w:rP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Должна быть действительна на срок обращения за предоставлением государствен</w:t>
            </w:r>
            <w:r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A2EA6" w:rsidRDefault="004A2EA6" w:rsidP="00C526F5">
            <w:pPr>
              <w:spacing w:after="0" w:line="240" w:lineRule="auto"/>
              <w:rPr>
                <w:rFonts w:eastAsia="Times New Roman"/>
                <w:b/>
                <w:bCs/>
                <w:color w:val="000000"/>
                <w:sz w:val="18"/>
                <w:szCs w:val="24"/>
                <w:lang w:eastAsia="ru-RU"/>
              </w:rPr>
            </w:pP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w:t>
            </w:r>
            <w:r>
              <w:rPr>
                <w:rFonts w:eastAsia="Times New Roman"/>
                <w:b/>
                <w:bCs/>
                <w:color w:val="000000"/>
                <w:sz w:val="18"/>
                <w:szCs w:val="24"/>
                <w:lang w:eastAsia="ru-RU"/>
              </w:rPr>
              <w:lastRenderedPageBreak/>
              <w:t>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Должна быть действительна на срок обращения за предоставлением государствен</w:t>
            </w:r>
            <w:r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4A2EA6"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4A2EA6" w:rsidRPr="00057465" w:rsidRDefault="004A2EA6"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r>
    </w:tbl>
    <w:p w:rsidR="00057465" w:rsidRDefault="00057465">
      <w:pPr>
        <w:rPr>
          <w:b/>
        </w:rPr>
      </w:pPr>
      <w:r>
        <w:rPr>
          <w:b/>
        </w:rPr>
        <w:lastRenderedPageBreak/>
        <w:br w:type="page"/>
      </w:r>
    </w:p>
    <w:p w:rsidR="00057465" w:rsidRDefault="00057465">
      <w:pPr>
        <w:rPr>
          <w:b/>
        </w:rPr>
      </w:pPr>
      <w:r w:rsidRPr="00057465">
        <w:rPr>
          <w:b/>
        </w:rPr>
        <w:lastRenderedPageBreak/>
        <w:t>Раздел 4. "Документы, предоставляемые заявителем для получения "</w:t>
      </w:r>
      <w:proofErr w:type="spellStart"/>
      <w:r w:rsidRPr="00057465">
        <w:rPr>
          <w:b/>
        </w:rPr>
        <w:t>подуслуги</w:t>
      </w:r>
      <w:proofErr w:type="spellEnd"/>
      <w:r w:rsidRPr="00057465">
        <w:rPr>
          <w:b/>
        </w:rPr>
        <w:t>"</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057465"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документов, которые предоставляет заявитель для получения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документа/заполнения документа</w:t>
            </w:r>
          </w:p>
        </w:tc>
      </w:tr>
      <w:tr w:rsidR="00057465"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DF14C8" w:rsidRPr="00057465"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057465" w:rsidRDefault="00DF14C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007C4978" w:rsidRPr="007C4978">
              <w:rPr>
                <w:rFonts w:eastAsia="Times New Roman"/>
                <w:b/>
                <w:bCs/>
                <w:color w:val="000000"/>
                <w:sz w:val="18"/>
                <w:szCs w:val="24"/>
                <w:lang w:eastAsia="ru-RU"/>
              </w:rPr>
              <w:t>Установление опеки (попечительства)</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w:t>
            </w:r>
          </w:p>
        </w:tc>
        <w:tc>
          <w:tcPr>
            <w:tcW w:w="1937" w:type="dxa"/>
            <w:tcBorders>
              <w:top w:val="single" w:sz="4" w:space="0" w:color="auto"/>
              <w:left w:val="nil"/>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rPr>
                <w:rFonts w:eastAsia="Times New Roman"/>
                <w:b/>
                <w:bCs/>
                <w:color w:val="000000"/>
                <w:sz w:val="18"/>
                <w:szCs w:val="24"/>
                <w:lang w:eastAsia="ru-RU"/>
              </w:rPr>
            </w:pPr>
            <w:r w:rsidRPr="00AB36E8">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w:t>
            </w:r>
            <w:r w:rsidRPr="003E7279">
              <w:rPr>
                <w:rFonts w:eastAsia="Times New Roman"/>
                <w:b/>
                <w:bCs/>
                <w:color w:val="000000"/>
                <w:sz w:val="18"/>
                <w:szCs w:val="24"/>
                <w:lang w:eastAsia="ru-RU"/>
              </w:rPr>
              <w:t>е должно быть подчисток, неразборчивых надписей, исправлений</w:t>
            </w:r>
          </w:p>
          <w:p w:rsidR="00957520" w:rsidRPr="00AA441C" w:rsidRDefault="00957520" w:rsidP="003E7279">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1</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E95784" w:rsidP="00CD3102">
            <w:pPr>
              <w:spacing w:after="0"/>
              <w:rPr>
                <w:rFonts w:eastAsia="Times New Roman"/>
                <w:b/>
                <w:bCs/>
                <w:color w:val="000000"/>
                <w:sz w:val="18"/>
                <w:szCs w:val="24"/>
                <w:lang w:eastAsia="ru-RU"/>
              </w:rPr>
            </w:pPr>
            <w:r>
              <w:rPr>
                <w:rFonts w:eastAsia="Times New Roman"/>
                <w:b/>
                <w:bCs/>
                <w:color w:val="000000"/>
                <w:sz w:val="18"/>
                <w:szCs w:val="24"/>
                <w:lang w:eastAsia="ru-RU"/>
              </w:rPr>
              <w:t>Приложение 5</w:t>
            </w:r>
          </w:p>
          <w:p w:rsidR="00957520" w:rsidRPr="00AA441C" w:rsidRDefault="00957520" w:rsidP="00CD3102">
            <w:pPr>
              <w:spacing w:after="0"/>
              <w:rPr>
                <w:rFonts w:eastAsia="Times New Roman"/>
                <w:b/>
                <w:bCs/>
                <w:color w:val="000000"/>
                <w:sz w:val="18"/>
                <w:szCs w:val="24"/>
                <w:lang w:eastAsia="ru-RU"/>
              </w:rPr>
            </w:pP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1.2.</w:t>
            </w:r>
          </w:p>
        </w:tc>
        <w:tc>
          <w:tcPr>
            <w:tcW w:w="1937" w:type="dxa"/>
            <w:tcBorders>
              <w:top w:val="single" w:sz="4" w:space="0" w:color="auto"/>
              <w:left w:val="nil"/>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Pr>
                <w:rFonts w:eastAsia="Times New Roman"/>
                <w:b/>
                <w:bCs/>
                <w:color w:val="000000"/>
                <w:sz w:val="18"/>
                <w:szCs w:val="24"/>
                <w:lang w:eastAsia="ru-RU"/>
              </w:rPr>
              <w:t>Сведения о наличии или отсутствии близкого родства с подопечным</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Pr>
                <w:rFonts w:eastAsia="Times New Roman"/>
                <w:b/>
                <w:bCs/>
                <w:color w:val="000000"/>
                <w:sz w:val="18"/>
                <w:szCs w:val="24"/>
                <w:lang w:eastAsia="ru-RU"/>
              </w:rPr>
              <w:t>Сведения</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rPr>
                <w:rFonts w:eastAsia="Times New Roman"/>
                <w:b/>
                <w:bCs/>
                <w:color w:val="000000"/>
                <w:sz w:val="18"/>
                <w:szCs w:val="24"/>
                <w:lang w:eastAsia="ru-RU"/>
              </w:rPr>
            </w:pPr>
            <w:r w:rsidRPr="00AB36E8">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w:t>
            </w:r>
            <w:r w:rsidRPr="003E7279">
              <w:rPr>
                <w:rFonts w:eastAsia="Times New Roman"/>
                <w:b/>
                <w:bCs/>
                <w:color w:val="000000"/>
                <w:sz w:val="18"/>
                <w:szCs w:val="24"/>
                <w:lang w:eastAsia="ru-RU"/>
              </w:rPr>
              <w:t>е должно быть подчисток, неразборчивых надписей, исправлений</w:t>
            </w:r>
          </w:p>
          <w:p w:rsidR="00957520" w:rsidRPr="00AA441C" w:rsidRDefault="00957520" w:rsidP="00CD3102">
            <w:pPr>
              <w:spacing w:after="0"/>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2</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E95784" w:rsidP="00CD3102">
            <w:pPr>
              <w:spacing w:after="0"/>
              <w:rPr>
                <w:rFonts w:eastAsia="Times New Roman"/>
                <w:b/>
                <w:bCs/>
                <w:color w:val="000000"/>
                <w:sz w:val="18"/>
                <w:szCs w:val="24"/>
                <w:lang w:eastAsia="ru-RU"/>
              </w:rPr>
            </w:pPr>
            <w:r w:rsidRPr="00441845">
              <w:rPr>
                <w:rFonts w:eastAsia="Times New Roman"/>
                <w:b/>
                <w:bCs/>
                <w:color w:val="000000"/>
                <w:sz w:val="18"/>
                <w:szCs w:val="24"/>
                <w:lang w:eastAsia="ru-RU"/>
              </w:rPr>
              <w:t>Приложение 6</w:t>
            </w:r>
          </w:p>
        </w:tc>
      </w:tr>
      <w:tr w:rsidR="002E3568" w:rsidRPr="00057465" w:rsidTr="00CD3102">
        <w:trPr>
          <w:trHeight w:val="315"/>
        </w:trPr>
        <w:tc>
          <w:tcPr>
            <w:tcW w:w="710" w:type="dxa"/>
            <w:vMerge w:val="restart"/>
            <w:tcBorders>
              <w:top w:val="single" w:sz="4" w:space="0" w:color="auto"/>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1.3.</w:t>
            </w:r>
          </w:p>
        </w:tc>
        <w:tc>
          <w:tcPr>
            <w:tcW w:w="1937" w:type="dxa"/>
            <w:vMerge w:val="restart"/>
            <w:tcBorders>
              <w:top w:val="single" w:sz="4" w:space="0" w:color="auto"/>
              <w:left w:val="nil"/>
              <w:right w:val="single" w:sz="4" w:space="0" w:color="auto"/>
            </w:tcBorders>
            <w:shd w:val="clear" w:color="auto" w:fill="auto"/>
          </w:tcPr>
          <w:p w:rsidR="002E3568" w:rsidRPr="00AA441C" w:rsidRDefault="002E3568" w:rsidP="008E4E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56069">
              <w:rPr>
                <w:rFonts w:eastAsia="Times New Roman"/>
                <w:b/>
                <w:bCs/>
                <w:color w:val="000000"/>
                <w:sz w:val="18"/>
                <w:szCs w:val="24"/>
                <w:lang w:eastAsia="ru-RU"/>
              </w:rPr>
              <w:t xml:space="preserve">окумент на право пользования жилым помещением (в случае, если кандидат в опекуны или попечители не имеет зарегистрированного права собственности на жилое </w:t>
            </w:r>
            <w:r>
              <w:rPr>
                <w:rFonts w:eastAsia="Times New Roman"/>
                <w:b/>
                <w:bCs/>
                <w:color w:val="000000"/>
                <w:sz w:val="18"/>
                <w:szCs w:val="24"/>
                <w:lang w:eastAsia="ru-RU"/>
              </w:rPr>
              <w:t>помещение, в котором проживает</w:t>
            </w: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D56069">
              <w:rPr>
                <w:rFonts w:eastAsia="Times New Roman"/>
                <w:b/>
                <w:bCs/>
                <w:color w:val="000000"/>
                <w:sz w:val="18"/>
                <w:szCs w:val="24"/>
                <w:lang w:eastAsia="ru-RU"/>
              </w:rPr>
              <w:t>кты, изданные органами государственной власти или органами местного самоуправления</w:t>
            </w:r>
          </w:p>
        </w:tc>
        <w:tc>
          <w:tcPr>
            <w:tcW w:w="2055" w:type="dxa"/>
            <w:vMerge w:val="restart"/>
            <w:tcBorders>
              <w:top w:val="single" w:sz="4" w:space="0" w:color="auto"/>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p>
        </w:tc>
        <w:tc>
          <w:tcPr>
            <w:tcW w:w="2584" w:type="dxa"/>
            <w:vMerge w:val="restart"/>
            <w:tcBorders>
              <w:top w:val="single" w:sz="4" w:space="0" w:color="auto"/>
              <w:left w:val="nil"/>
              <w:right w:val="single" w:sz="4" w:space="0" w:color="auto"/>
            </w:tcBorders>
            <w:shd w:val="clear" w:color="auto" w:fill="FFFFFF" w:themeFill="background1"/>
          </w:tcPr>
          <w:p w:rsidR="002E3568" w:rsidRPr="003E7279" w:rsidRDefault="002E3568"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2E3568" w:rsidRPr="003E7279" w:rsidRDefault="002E3568"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2E3568" w:rsidRPr="00AA441C" w:rsidRDefault="002E3568" w:rsidP="003E7279">
            <w:pPr>
              <w:spacing w:after="0" w:line="240" w:lineRule="auto"/>
              <w:rPr>
                <w:rFonts w:eastAsia="Times New Roman"/>
                <w:b/>
                <w:bCs/>
                <w:color w:val="000000"/>
                <w:sz w:val="18"/>
                <w:szCs w:val="24"/>
                <w:lang w:eastAsia="ru-RU"/>
              </w:rPr>
            </w:pPr>
          </w:p>
        </w:tc>
        <w:tc>
          <w:tcPr>
            <w:tcW w:w="1982" w:type="dxa"/>
            <w:vMerge w:val="restart"/>
            <w:tcBorders>
              <w:top w:val="single" w:sz="4" w:space="0" w:color="auto"/>
              <w:left w:val="nil"/>
              <w:right w:val="single" w:sz="4" w:space="0" w:color="auto"/>
            </w:tcBorders>
            <w:shd w:val="clear" w:color="auto" w:fill="auto"/>
          </w:tcPr>
          <w:p w:rsidR="002E3568" w:rsidRPr="00AA441C" w:rsidRDefault="002E3568" w:rsidP="00227BE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vMerge w:val="restart"/>
            <w:tcBorders>
              <w:top w:val="single" w:sz="4" w:space="0" w:color="auto"/>
              <w:left w:val="nil"/>
              <w:right w:val="single" w:sz="4" w:space="0" w:color="auto"/>
            </w:tcBorders>
            <w:shd w:val="clear" w:color="auto" w:fill="auto"/>
          </w:tcPr>
          <w:p w:rsidR="002E3568" w:rsidRPr="00AA441C" w:rsidRDefault="002E3568" w:rsidP="00227BE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E3568" w:rsidRPr="00057465" w:rsidTr="00CD3102">
        <w:trPr>
          <w:trHeight w:val="315"/>
        </w:trPr>
        <w:tc>
          <w:tcPr>
            <w:tcW w:w="710" w:type="dxa"/>
            <w:vMerge/>
            <w:tcBorders>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2E3568" w:rsidRDefault="002E3568" w:rsidP="00D56069">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56069">
              <w:rPr>
                <w:rFonts w:eastAsia="Times New Roman"/>
                <w:b/>
                <w:bCs/>
                <w:color w:val="000000"/>
                <w:sz w:val="18"/>
                <w:szCs w:val="24"/>
                <w:lang w:eastAsia="ru-RU"/>
              </w:rPr>
              <w:t>оговоры и другие сделки в отношении недвижимого имущества</w:t>
            </w:r>
          </w:p>
        </w:tc>
        <w:tc>
          <w:tcPr>
            <w:tcW w:w="2055" w:type="dxa"/>
            <w:vMerge/>
            <w:tcBorders>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2E3568" w:rsidRPr="00AA441C" w:rsidRDefault="002E3568" w:rsidP="00AA441C">
            <w:pPr>
              <w:spacing w:after="0" w:line="240" w:lineRule="auto"/>
              <w:rPr>
                <w:rFonts w:eastAsia="Times New Roman"/>
                <w:b/>
                <w:bCs/>
                <w:color w:val="000000"/>
                <w:sz w:val="18"/>
                <w:szCs w:val="24"/>
                <w:lang w:eastAsia="ru-RU"/>
              </w:rPr>
            </w:pPr>
          </w:p>
        </w:tc>
        <w:tc>
          <w:tcPr>
            <w:tcW w:w="1982"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1959"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r>
      <w:tr w:rsidR="002E3568" w:rsidRPr="00057465" w:rsidTr="00CD3102">
        <w:trPr>
          <w:trHeight w:val="315"/>
        </w:trPr>
        <w:tc>
          <w:tcPr>
            <w:tcW w:w="710" w:type="dxa"/>
            <w:vMerge/>
            <w:tcBorders>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2E3568" w:rsidRDefault="002E3568" w:rsidP="00D56069">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w:t>
            </w:r>
            <w:r w:rsidRPr="00D56069">
              <w:rPr>
                <w:rFonts w:eastAsia="Times New Roman"/>
                <w:b/>
                <w:bCs/>
                <w:color w:val="000000"/>
                <w:sz w:val="18"/>
                <w:szCs w:val="24"/>
                <w:lang w:eastAsia="ru-RU"/>
              </w:rPr>
              <w:t>кты (свидетельства) о приватизации жилых помещений</w:t>
            </w:r>
          </w:p>
        </w:tc>
        <w:tc>
          <w:tcPr>
            <w:tcW w:w="2055" w:type="dxa"/>
            <w:vMerge/>
            <w:tcBorders>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2E3568" w:rsidRPr="00AA441C" w:rsidRDefault="002E3568" w:rsidP="00AA441C">
            <w:pPr>
              <w:spacing w:after="0" w:line="240" w:lineRule="auto"/>
              <w:rPr>
                <w:rFonts w:eastAsia="Times New Roman"/>
                <w:b/>
                <w:bCs/>
                <w:color w:val="000000"/>
                <w:sz w:val="18"/>
                <w:szCs w:val="24"/>
                <w:lang w:eastAsia="ru-RU"/>
              </w:rPr>
            </w:pPr>
          </w:p>
        </w:tc>
        <w:tc>
          <w:tcPr>
            <w:tcW w:w="1982"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1959"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r>
      <w:tr w:rsidR="002E3568" w:rsidRPr="00057465" w:rsidTr="00CD3102">
        <w:trPr>
          <w:trHeight w:val="315"/>
        </w:trPr>
        <w:tc>
          <w:tcPr>
            <w:tcW w:w="710" w:type="dxa"/>
            <w:vMerge/>
            <w:tcBorders>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2E3568" w:rsidRDefault="002E3568" w:rsidP="00D56069">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D56069">
              <w:rPr>
                <w:rFonts w:eastAsia="Times New Roman"/>
                <w:b/>
                <w:bCs/>
                <w:color w:val="000000"/>
                <w:sz w:val="18"/>
                <w:szCs w:val="24"/>
                <w:lang w:eastAsia="ru-RU"/>
              </w:rPr>
              <w:t>видетельства о праве на наследство</w:t>
            </w:r>
          </w:p>
        </w:tc>
        <w:tc>
          <w:tcPr>
            <w:tcW w:w="2055" w:type="dxa"/>
            <w:vMerge/>
            <w:tcBorders>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2E3568" w:rsidRPr="00AA441C" w:rsidRDefault="002E3568" w:rsidP="00AA441C">
            <w:pPr>
              <w:spacing w:after="0" w:line="240" w:lineRule="auto"/>
              <w:rPr>
                <w:rFonts w:eastAsia="Times New Roman"/>
                <w:b/>
                <w:bCs/>
                <w:color w:val="000000"/>
                <w:sz w:val="18"/>
                <w:szCs w:val="24"/>
                <w:lang w:eastAsia="ru-RU"/>
              </w:rPr>
            </w:pPr>
          </w:p>
        </w:tc>
        <w:tc>
          <w:tcPr>
            <w:tcW w:w="1982"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1959"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r>
      <w:tr w:rsidR="002E3568" w:rsidRPr="00057465" w:rsidTr="00CD3102">
        <w:trPr>
          <w:trHeight w:val="315"/>
        </w:trPr>
        <w:tc>
          <w:tcPr>
            <w:tcW w:w="710" w:type="dxa"/>
            <w:vMerge/>
            <w:tcBorders>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2E3568" w:rsidRDefault="002E3568" w:rsidP="00D56069">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w:t>
            </w:r>
            <w:r w:rsidRPr="00D56069">
              <w:rPr>
                <w:rFonts w:eastAsia="Times New Roman"/>
                <w:b/>
                <w:bCs/>
                <w:color w:val="000000"/>
                <w:sz w:val="18"/>
                <w:szCs w:val="24"/>
                <w:lang w:eastAsia="ru-RU"/>
              </w:rPr>
              <w:t>ступившие в законную силу судебные акты;</w:t>
            </w:r>
          </w:p>
        </w:tc>
        <w:tc>
          <w:tcPr>
            <w:tcW w:w="2055" w:type="dxa"/>
            <w:vMerge/>
            <w:tcBorders>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2E3568" w:rsidRPr="00AA441C" w:rsidRDefault="002E3568" w:rsidP="00AA441C">
            <w:pPr>
              <w:spacing w:after="0" w:line="240" w:lineRule="auto"/>
              <w:rPr>
                <w:rFonts w:eastAsia="Times New Roman"/>
                <w:b/>
                <w:bCs/>
                <w:color w:val="000000"/>
                <w:sz w:val="18"/>
                <w:szCs w:val="24"/>
                <w:lang w:eastAsia="ru-RU"/>
              </w:rPr>
            </w:pPr>
          </w:p>
        </w:tc>
        <w:tc>
          <w:tcPr>
            <w:tcW w:w="1982"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1959"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r>
      <w:tr w:rsidR="002E3568" w:rsidRPr="00057465" w:rsidTr="00CD3102">
        <w:trPr>
          <w:trHeight w:val="315"/>
        </w:trPr>
        <w:tc>
          <w:tcPr>
            <w:tcW w:w="710" w:type="dxa"/>
            <w:vMerge/>
            <w:tcBorders>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2E3568" w:rsidRDefault="002E3568" w:rsidP="00D56069">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D56069">
              <w:rPr>
                <w:rFonts w:eastAsia="Times New Roman"/>
                <w:b/>
                <w:bCs/>
                <w:color w:val="000000"/>
                <w:sz w:val="18"/>
                <w:szCs w:val="24"/>
                <w:lang w:eastAsia="ru-RU"/>
              </w:rPr>
              <w:t>ешения третейских судов, по которым выданы исполнительные листы</w:t>
            </w:r>
          </w:p>
        </w:tc>
        <w:tc>
          <w:tcPr>
            <w:tcW w:w="2055" w:type="dxa"/>
            <w:vMerge/>
            <w:tcBorders>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2E3568" w:rsidRPr="00AA441C" w:rsidRDefault="002E3568" w:rsidP="00AA441C">
            <w:pPr>
              <w:spacing w:after="0" w:line="240" w:lineRule="auto"/>
              <w:rPr>
                <w:rFonts w:eastAsia="Times New Roman"/>
                <w:b/>
                <w:bCs/>
                <w:color w:val="000000"/>
                <w:sz w:val="18"/>
                <w:szCs w:val="24"/>
                <w:lang w:eastAsia="ru-RU"/>
              </w:rPr>
            </w:pPr>
          </w:p>
        </w:tc>
        <w:tc>
          <w:tcPr>
            <w:tcW w:w="1982"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1959" w:type="dxa"/>
            <w:vMerge/>
            <w:tcBorders>
              <w:left w:val="nil"/>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r>
      <w:tr w:rsidR="002E3568" w:rsidRPr="00057465" w:rsidTr="00CD3102">
        <w:trPr>
          <w:trHeight w:val="315"/>
        </w:trPr>
        <w:tc>
          <w:tcPr>
            <w:tcW w:w="710" w:type="dxa"/>
            <w:vMerge/>
            <w:tcBorders>
              <w:left w:val="single" w:sz="4" w:space="0" w:color="auto"/>
              <w:right w:val="single" w:sz="4" w:space="0" w:color="auto"/>
            </w:tcBorders>
            <w:shd w:val="clear" w:color="auto" w:fill="auto"/>
          </w:tcPr>
          <w:p w:rsidR="002E3568" w:rsidRDefault="002E3568"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2E3568" w:rsidRDefault="002E3568" w:rsidP="00D56069">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2E3568" w:rsidRDefault="002E3568"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56069">
              <w:rPr>
                <w:rFonts w:eastAsia="Times New Roman"/>
                <w:b/>
                <w:bCs/>
                <w:color w:val="000000"/>
                <w:sz w:val="18"/>
                <w:szCs w:val="24"/>
                <w:lang w:eastAsia="ru-RU"/>
              </w:rPr>
              <w:t>ругие документы, предусмотренные федеральным законодательством</w:t>
            </w:r>
          </w:p>
        </w:tc>
        <w:tc>
          <w:tcPr>
            <w:tcW w:w="2055" w:type="dxa"/>
            <w:vMerge/>
            <w:tcBorders>
              <w:left w:val="nil"/>
              <w:right w:val="single" w:sz="4" w:space="0" w:color="auto"/>
            </w:tcBorders>
            <w:shd w:val="clear" w:color="auto" w:fill="auto"/>
          </w:tcPr>
          <w:p w:rsidR="002E3568" w:rsidRPr="00AB36E8" w:rsidRDefault="002E3568"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2E3568" w:rsidRPr="00AA441C" w:rsidRDefault="002E3568" w:rsidP="00AA441C">
            <w:pPr>
              <w:spacing w:after="0" w:line="240" w:lineRule="auto"/>
              <w:rPr>
                <w:rFonts w:eastAsia="Times New Roman"/>
                <w:b/>
                <w:bCs/>
                <w:color w:val="000000"/>
                <w:sz w:val="18"/>
                <w:szCs w:val="24"/>
                <w:lang w:eastAsia="ru-RU"/>
              </w:rPr>
            </w:pPr>
          </w:p>
        </w:tc>
        <w:tc>
          <w:tcPr>
            <w:tcW w:w="1982" w:type="dxa"/>
            <w:vMerge/>
            <w:tcBorders>
              <w:left w:val="nil"/>
              <w:bottom w:val="single" w:sz="4" w:space="0" w:color="auto"/>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c>
          <w:tcPr>
            <w:tcW w:w="1959" w:type="dxa"/>
            <w:vMerge/>
            <w:tcBorders>
              <w:left w:val="nil"/>
              <w:bottom w:val="single" w:sz="4" w:space="0" w:color="auto"/>
              <w:right w:val="single" w:sz="4" w:space="0" w:color="auto"/>
            </w:tcBorders>
            <w:shd w:val="clear" w:color="auto" w:fill="auto"/>
          </w:tcPr>
          <w:p w:rsidR="002E3568" w:rsidRPr="00AA441C" w:rsidRDefault="002E3568" w:rsidP="00AA441C">
            <w:pPr>
              <w:spacing w:after="0" w:line="240" w:lineRule="auto"/>
              <w:rPr>
                <w:rFonts w:eastAsia="Times New Roman"/>
                <w:b/>
                <w:bCs/>
                <w:color w:val="000000"/>
                <w:sz w:val="18"/>
                <w:szCs w:val="24"/>
                <w:lang w:eastAsia="ru-RU"/>
              </w:rPr>
            </w:pP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1.4.</w:t>
            </w:r>
          </w:p>
        </w:tc>
        <w:tc>
          <w:tcPr>
            <w:tcW w:w="1937" w:type="dxa"/>
            <w:tcBorders>
              <w:top w:val="single" w:sz="4" w:space="0" w:color="auto"/>
              <w:left w:val="nil"/>
              <w:right w:val="single" w:sz="4" w:space="0" w:color="auto"/>
            </w:tcBorders>
            <w:shd w:val="clear" w:color="auto" w:fill="auto"/>
          </w:tcPr>
          <w:p w:rsidR="00957520" w:rsidRDefault="00957520" w:rsidP="008E4EFB">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М</w:t>
            </w:r>
            <w:r w:rsidRPr="00C12357">
              <w:rPr>
                <w:rFonts w:eastAsia="Times New Roman"/>
                <w:b/>
                <w:bCs/>
                <w:color w:val="000000"/>
                <w:sz w:val="18"/>
                <w:szCs w:val="24"/>
                <w:lang w:eastAsia="ru-RU"/>
              </w:rPr>
              <w:t xml:space="preserve">едицинское заключение о состоянии здоровья </w:t>
            </w:r>
            <w:r w:rsidRPr="00C12357">
              <w:rPr>
                <w:rFonts w:eastAsia="Times New Roman"/>
                <w:b/>
                <w:bCs/>
                <w:color w:val="000000"/>
                <w:sz w:val="18"/>
                <w:szCs w:val="24"/>
                <w:lang w:eastAsia="ru-RU"/>
              </w:rPr>
              <w:lastRenderedPageBreak/>
              <w:t>по результатам медицинского освидетельствования гражданина, выразившего желание стать опекуном или попечителем</w:t>
            </w:r>
            <w:r>
              <w:rPr>
                <w:rFonts w:eastAsia="Times New Roman"/>
                <w:b/>
                <w:bCs/>
                <w:color w:val="000000"/>
                <w:sz w:val="18"/>
                <w:szCs w:val="24"/>
                <w:lang w:eastAsia="ru-RU"/>
              </w:rPr>
              <w:t xml:space="preserve"> </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М</w:t>
            </w:r>
            <w:r w:rsidRPr="00C12357">
              <w:rPr>
                <w:rFonts w:eastAsia="Times New Roman"/>
                <w:b/>
                <w:bCs/>
                <w:color w:val="000000"/>
                <w:sz w:val="18"/>
                <w:szCs w:val="24"/>
                <w:lang w:eastAsia="ru-RU"/>
              </w:rPr>
              <w:t xml:space="preserve">едицинское заключение о состоянии здоровья по результатам медицинского </w:t>
            </w:r>
            <w:r w:rsidRPr="00C12357">
              <w:rPr>
                <w:rFonts w:eastAsia="Times New Roman"/>
                <w:b/>
                <w:bCs/>
                <w:color w:val="000000"/>
                <w:sz w:val="18"/>
                <w:szCs w:val="24"/>
                <w:lang w:eastAsia="ru-RU"/>
              </w:rPr>
              <w:lastRenderedPageBreak/>
              <w:t>освидетельствования гражданина, выразившего желание стать опекуном или попечителем</w:t>
            </w:r>
          </w:p>
        </w:tc>
        <w:tc>
          <w:tcPr>
            <w:tcW w:w="2055" w:type="dxa"/>
            <w:tcBorders>
              <w:top w:val="single" w:sz="4" w:space="0" w:color="auto"/>
              <w:left w:val="nil"/>
              <w:right w:val="single" w:sz="4" w:space="0" w:color="auto"/>
            </w:tcBorders>
            <w:shd w:val="clear" w:color="auto" w:fill="auto"/>
          </w:tcPr>
          <w:p w:rsidR="00957520" w:rsidRPr="00AB36E8" w:rsidRDefault="00AB36E8"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lastRenderedPageBreak/>
              <w:t xml:space="preserve">1 экз. подлинник </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 xml:space="preserve">о возможности быть </w:t>
            </w:r>
            <w:r w:rsidRPr="007C4978">
              <w:rPr>
                <w:rFonts w:eastAsia="Times New Roman"/>
                <w:b/>
                <w:bCs/>
                <w:color w:val="000000"/>
                <w:sz w:val="18"/>
                <w:szCs w:val="24"/>
                <w:lang w:eastAsia="ru-RU"/>
              </w:rPr>
              <w:lastRenderedPageBreak/>
              <w:t>опекуном (или попечителем)</w:t>
            </w:r>
            <w:r>
              <w:rPr>
                <w:rFonts w:eastAsia="Times New Roman"/>
                <w:b/>
                <w:bCs/>
                <w:color w:val="000000"/>
                <w:sz w:val="18"/>
                <w:szCs w:val="24"/>
                <w:lang w:eastAsia="ru-RU"/>
              </w:rPr>
              <w:t xml:space="preserve"> и если заявитель не относится</w:t>
            </w:r>
            <w:r w:rsidRPr="006E6726">
              <w:rPr>
                <w:rFonts w:eastAsia="Times New Roman"/>
                <w:b/>
                <w:bCs/>
                <w:color w:val="000000"/>
                <w:sz w:val="18"/>
                <w:szCs w:val="24"/>
                <w:lang w:eastAsia="ru-RU"/>
              </w:rPr>
              <w:t xml:space="preserve"> к категории </w:t>
            </w:r>
            <w:r>
              <w:rPr>
                <w:rFonts w:eastAsia="Times New Roman"/>
                <w:b/>
                <w:bCs/>
                <w:color w:val="000000"/>
                <w:sz w:val="18"/>
                <w:szCs w:val="24"/>
                <w:lang w:eastAsia="ru-RU"/>
              </w:rPr>
              <w:t>близких родственников или является близким родственником, но проживает совместно с подопечным менее 10 лет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w:t>
            </w:r>
            <w:r w:rsidRPr="00C12357">
              <w:rPr>
                <w:rFonts w:eastAsia="Times New Roman"/>
                <w:b/>
                <w:bCs/>
                <w:color w:val="000000"/>
                <w:sz w:val="18"/>
                <w:szCs w:val="24"/>
                <w:lang w:eastAsia="ru-RU"/>
              </w:rPr>
              <w:t xml:space="preserve">выдано в порядке, устанавливаемом Министерством </w:t>
            </w:r>
            <w:r w:rsidRPr="00C12357">
              <w:rPr>
                <w:rFonts w:eastAsia="Times New Roman"/>
                <w:b/>
                <w:bCs/>
                <w:color w:val="000000"/>
                <w:sz w:val="18"/>
                <w:szCs w:val="24"/>
                <w:lang w:eastAsia="ru-RU"/>
              </w:rPr>
              <w:lastRenderedPageBreak/>
              <w:t>здравоохранения Российской Федерации</w:t>
            </w:r>
            <w:r>
              <w:rPr>
                <w:rFonts w:eastAsia="Times New Roman"/>
                <w:b/>
                <w:bCs/>
                <w:color w:val="000000"/>
                <w:sz w:val="18"/>
                <w:szCs w:val="24"/>
                <w:lang w:eastAsia="ru-RU"/>
              </w:rPr>
              <w:t xml:space="preserve">, </w:t>
            </w:r>
          </w:p>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Срок действия 3 месяца со дня выдачи.</w:t>
            </w:r>
          </w:p>
          <w:p w:rsidR="00957520" w:rsidRPr="007C4978"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7C4978">
              <w:rPr>
                <w:rFonts w:eastAsia="Times New Roman"/>
                <w:b/>
                <w:bCs/>
                <w:color w:val="000000"/>
                <w:sz w:val="18"/>
                <w:szCs w:val="24"/>
                <w:lang w:eastAsia="ru-RU"/>
              </w:rPr>
              <w:t>.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1.5.</w:t>
            </w:r>
          </w:p>
        </w:tc>
        <w:tc>
          <w:tcPr>
            <w:tcW w:w="1937" w:type="dxa"/>
            <w:tcBorders>
              <w:top w:val="single" w:sz="4" w:space="0" w:color="auto"/>
              <w:left w:val="nil"/>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F12F8">
              <w:rPr>
                <w:rFonts w:eastAsia="Times New Roman"/>
                <w:b/>
                <w:bCs/>
                <w:color w:val="000000"/>
                <w:sz w:val="18"/>
                <w:szCs w:val="24"/>
                <w:lang w:eastAsia="ru-RU"/>
              </w:rPr>
              <w:t>окумент о прохождении заявителем подготовки в порядке, установленном Правилами, утвержденными постановлением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594"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F12F8">
              <w:rPr>
                <w:rFonts w:eastAsia="Times New Roman"/>
                <w:b/>
                <w:bCs/>
                <w:color w:val="000000"/>
                <w:sz w:val="18"/>
                <w:szCs w:val="24"/>
                <w:lang w:eastAsia="ru-RU"/>
              </w:rPr>
              <w:t>окумент о прохождении заявителем подготовки</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DC43E8" w:rsidRDefault="00DC43E8" w:rsidP="00DC43E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наличии, </w:t>
            </w:r>
          </w:p>
          <w:p w:rsidR="00957520" w:rsidRPr="006E6726" w:rsidRDefault="00DC43E8" w:rsidP="00DC43E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57520" w:rsidRPr="006E6726">
              <w:rPr>
                <w:rFonts w:eastAsia="Times New Roman"/>
                <w:b/>
                <w:bCs/>
                <w:color w:val="000000"/>
                <w:sz w:val="18"/>
                <w:szCs w:val="24"/>
                <w:lang w:eastAsia="ru-RU"/>
              </w:rPr>
              <w:t>ри отсутствии заключения о возможности быть опекуном (или попечителем)</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957520"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1.6.</w:t>
            </w:r>
          </w:p>
        </w:tc>
        <w:tc>
          <w:tcPr>
            <w:tcW w:w="1937" w:type="dxa"/>
            <w:tcBorders>
              <w:top w:val="single" w:sz="4" w:space="0" w:color="auto"/>
              <w:left w:val="nil"/>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Автобиография</w:t>
            </w:r>
          </w:p>
        </w:tc>
        <w:tc>
          <w:tcPr>
            <w:tcW w:w="2594"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Автобиография</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w:t>
            </w:r>
          </w:p>
        </w:tc>
        <w:tc>
          <w:tcPr>
            <w:tcW w:w="2177" w:type="dxa"/>
            <w:tcBorders>
              <w:top w:val="single" w:sz="4" w:space="0" w:color="auto"/>
              <w:left w:val="nil"/>
              <w:bottom w:val="single" w:sz="4" w:space="0" w:color="auto"/>
              <w:right w:val="single" w:sz="4" w:space="0" w:color="auto"/>
            </w:tcBorders>
            <w:shd w:val="clear" w:color="auto" w:fill="auto"/>
          </w:tcPr>
          <w:p w:rsidR="00957520" w:rsidRPr="006E6726"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и если заявитель не относится</w:t>
            </w:r>
            <w:r w:rsidRPr="006E6726">
              <w:rPr>
                <w:rFonts w:eastAsia="Times New Roman"/>
                <w:b/>
                <w:bCs/>
                <w:color w:val="000000"/>
                <w:sz w:val="18"/>
                <w:szCs w:val="24"/>
                <w:lang w:eastAsia="ru-RU"/>
              </w:rPr>
              <w:t xml:space="preserve"> к категории </w:t>
            </w:r>
            <w:r>
              <w:rPr>
                <w:rFonts w:eastAsia="Times New Roman"/>
                <w:b/>
                <w:bCs/>
                <w:color w:val="000000"/>
                <w:sz w:val="18"/>
                <w:szCs w:val="24"/>
                <w:lang w:eastAsia="ru-RU"/>
              </w:rPr>
              <w:t xml:space="preserve">близких родственников или является близким родственником, но проживает совместно с </w:t>
            </w:r>
            <w:r>
              <w:rPr>
                <w:rFonts w:eastAsia="Times New Roman"/>
                <w:b/>
                <w:bCs/>
                <w:color w:val="000000"/>
                <w:sz w:val="18"/>
                <w:szCs w:val="24"/>
                <w:lang w:eastAsia="ru-RU"/>
              </w:rPr>
              <w:lastRenderedPageBreak/>
              <w:t>подопечным менее 10 лет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Н</w:t>
            </w:r>
            <w:r w:rsidRPr="003E7279">
              <w:rPr>
                <w:rFonts w:eastAsia="Times New Roman"/>
                <w:b/>
                <w:bCs/>
                <w:color w:val="000000"/>
                <w:sz w:val="18"/>
                <w:szCs w:val="24"/>
                <w:lang w:eastAsia="ru-RU"/>
              </w:rPr>
              <w:t>е должно быть подчисток, неразборчивых надписей, исправлений</w:t>
            </w:r>
          </w:p>
          <w:p w:rsidR="003E7279" w:rsidRPr="003E7279" w:rsidRDefault="003E7279" w:rsidP="003E7279">
            <w:pPr>
              <w:spacing w:after="0" w:line="240" w:lineRule="auto"/>
              <w:rPr>
                <w:rFonts w:eastAsia="Times New Roman"/>
                <w:b/>
                <w:bCs/>
                <w:color w:val="000000"/>
                <w:sz w:val="18"/>
                <w:szCs w:val="24"/>
                <w:lang w:eastAsia="ru-RU"/>
              </w:rPr>
            </w:pPr>
          </w:p>
          <w:p w:rsidR="00957520" w:rsidRDefault="00957520" w:rsidP="008E4E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1.7.</w:t>
            </w:r>
          </w:p>
        </w:tc>
        <w:tc>
          <w:tcPr>
            <w:tcW w:w="1937" w:type="dxa"/>
            <w:tcBorders>
              <w:top w:val="single" w:sz="4" w:space="0" w:color="auto"/>
              <w:left w:val="nil"/>
              <w:right w:val="single" w:sz="4" w:space="0" w:color="auto"/>
            </w:tcBorders>
            <w:shd w:val="clear" w:color="auto" w:fill="auto"/>
          </w:tcPr>
          <w:p w:rsidR="00957520" w:rsidRPr="008E4EFB" w:rsidRDefault="00957520" w:rsidP="008E4E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8E4EFB">
              <w:rPr>
                <w:rFonts w:eastAsia="Times New Roman"/>
                <w:b/>
                <w:bCs/>
                <w:color w:val="000000"/>
                <w:sz w:val="18"/>
                <w:szCs w:val="24"/>
                <w:lang w:eastAsia="ru-RU"/>
              </w:rPr>
              <w:t>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заявителем.</w:t>
            </w:r>
          </w:p>
          <w:p w:rsidR="00957520" w:rsidRDefault="00957520" w:rsidP="00CD3102">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Согласие</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w:t>
            </w:r>
          </w:p>
        </w:tc>
        <w:tc>
          <w:tcPr>
            <w:tcW w:w="2177" w:type="dxa"/>
            <w:tcBorders>
              <w:top w:val="single" w:sz="4" w:space="0" w:color="auto"/>
              <w:left w:val="nil"/>
              <w:bottom w:val="single" w:sz="4" w:space="0" w:color="auto"/>
              <w:right w:val="single" w:sz="4" w:space="0" w:color="auto"/>
            </w:tcBorders>
            <w:shd w:val="clear" w:color="auto" w:fill="auto"/>
          </w:tcPr>
          <w:p w:rsidR="00957520" w:rsidRPr="006E6726" w:rsidRDefault="004D0117" w:rsidP="004D011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наличии, в</w:t>
            </w:r>
            <w:r w:rsidR="00957520" w:rsidRPr="008E4EFB">
              <w:rPr>
                <w:rFonts w:eastAsia="Times New Roman"/>
                <w:b/>
                <w:bCs/>
                <w:color w:val="000000"/>
                <w:sz w:val="18"/>
                <w:szCs w:val="24"/>
                <w:lang w:eastAsia="ru-RU"/>
              </w:rPr>
              <w:t xml:space="preserve"> случае принятия заявителем решения о совместном проживании совершеннолетнего подопечного с его семьей</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w:t>
            </w:r>
            <w:r w:rsidRPr="003E7279">
              <w:rPr>
                <w:rFonts w:eastAsia="Times New Roman"/>
                <w:b/>
                <w:bCs/>
                <w:color w:val="000000"/>
                <w:sz w:val="18"/>
                <w:szCs w:val="24"/>
                <w:lang w:eastAsia="ru-RU"/>
              </w:rPr>
              <w:t>е должно быть подчисток, неразборчивых надписей, исправлений</w:t>
            </w:r>
          </w:p>
          <w:p w:rsidR="00957520" w:rsidRDefault="00957520" w:rsidP="008E4EFB">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1.8.</w:t>
            </w:r>
          </w:p>
        </w:tc>
        <w:tc>
          <w:tcPr>
            <w:tcW w:w="1937" w:type="dxa"/>
            <w:tcBorders>
              <w:top w:val="single" w:sz="4" w:space="0" w:color="auto"/>
              <w:left w:val="nil"/>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7C4978">
              <w:rPr>
                <w:rFonts w:eastAsia="Times New Roman"/>
                <w:b/>
                <w:bCs/>
                <w:color w:val="000000"/>
                <w:sz w:val="18"/>
                <w:szCs w:val="24"/>
                <w:lang w:eastAsia="ru-RU"/>
              </w:rPr>
              <w:t>аключени</w:t>
            </w:r>
            <w:r>
              <w:rPr>
                <w:rFonts w:eastAsia="Times New Roman"/>
                <w:b/>
                <w:bCs/>
                <w:color w:val="000000"/>
                <w:sz w:val="18"/>
                <w:szCs w:val="24"/>
                <w:lang w:eastAsia="ru-RU"/>
              </w:rPr>
              <w:t>е</w:t>
            </w:r>
            <w:r w:rsidRPr="007C4978">
              <w:rPr>
                <w:rFonts w:eastAsia="Times New Roman"/>
                <w:b/>
                <w:bCs/>
                <w:color w:val="000000"/>
                <w:sz w:val="18"/>
                <w:szCs w:val="24"/>
                <w:lang w:eastAsia="ru-RU"/>
              </w:rPr>
              <w:t xml:space="preserve"> о возможности быть опекуном (или попечителем)</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7C4978">
              <w:rPr>
                <w:rFonts w:eastAsia="Times New Roman"/>
                <w:b/>
                <w:bCs/>
                <w:color w:val="000000"/>
                <w:sz w:val="18"/>
                <w:szCs w:val="24"/>
                <w:lang w:eastAsia="ru-RU"/>
              </w:rPr>
              <w:t>аключени</w:t>
            </w:r>
            <w:r>
              <w:rPr>
                <w:rFonts w:eastAsia="Times New Roman"/>
                <w:b/>
                <w:bCs/>
                <w:color w:val="000000"/>
                <w:sz w:val="18"/>
                <w:szCs w:val="24"/>
                <w:lang w:eastAsia="ru-RU"/>
              </w:rPr>
              <w:t>е</w:t>
            </w:r>
            <w:r w:rsidRPr="007C4978">
              <w:rPr>
                <w:rFonts w:eastAsia="Times New Roman"/>
                <w:b/>
                <w:bCs/>
                <w:color w:val="000000"/>
                <w:sz w:val="18"/>
                <w:szCs w:val="24"/>
                <w:lang w:eastAsia="ru-RU"/>
              </w:rPr>
              <w:t xml:space="preserve"> о возможности быть опекуном (или попечителем)</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наличии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1.9.</w:t>
            </w:r>
          </w:p>
        </w:tc>
        <w:tc>
          <w:tcPr>
            <w:tcW w:w="1937" w:type="dxa"/>
            <w:tcBorders>
              <w:top w:val="single" w:sz="4" w:space="0" w:color="auto"/>
              <w:left w:val="nil"/>
              <w:right w:val="single" w:sz="4" w:space="0" w:color="auto"/>
            </w:tcBorders>
            <w:shd w:val="clear" w:color="auto" w:fill="auto"/>
          </w:tcPr>
          <w:p w:rsidR="00957520" w:rsidRPr="00AA441C"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4753B1">
              <w:rPr>
                <w:rFonts w:eastAsia="Times New Roman"/>
                <w:b/>
                <w:bCs/>
                <w:color w:val="000000"/>
                <w:sz w:val="18"/>
                <w:szCs w:val="24"/>
                <w:lang w:eastAsia="ru-RU"/>
              </w:rPr>
              <w:t>окумент, подтверждающий право собственности на жилое помещение (при нали</w:t>
            </w:r>
            <w:r>
              <w:rPr>
                <w:rFonts w:eastAsia="Times New Roman"/>
                <w:b/>
                <w:bCs/>
                <w:color w:val="000000"/>
                <w:sz w:val="18"/>
                <w:szCs w:val="24"/>
                <w:lang w:eastAsia="ru-RU"/>
              </w:rPr>
              <w:t>чии права собственности)</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4753B1">
              <w:rPr>
                <w:rFonts w:eastAsia="Times New Roman"/>
                <w:b/>
                <w:bCs/>
                <w:color w:val="000000"/>
                <w:sz w:val="18"/>
                <w:szCs w:val="24"/>
                <w:lang w:eastAsia="ru-RU"/>
              </w:rPr>
              <w:t>окумент, подтверждающий право собственности на жилое помещение (при нали</w:t>
            </w:r>
            <w:r>
              <w:rPr>
                <w:rFonts w:eastAsia="Times New Roman"/>
                <w:b/>
                <w:bCs/>
                <w:color w:val="000000"/>
                <w:sz w:val="18"/>
                <w:szCs w:val="24"/>
                <w:lang w:eastAsia="ru-RU"/>
              </w:rPr>
              <w:t>чии права собственности)</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наличии (вправе представить по собственной инициативе)</w:t>
            </w:r>
            <w:r w:rsidRPr="007C4978">
              <w:rPr>
                <w:rFonts w:eastAsia="Times New Roman"/>
                <w:b/>
                <w:bCs/>
                <w:color w:val="000000"/>
                <w:sz w:val="18"/>
                <w:szCs w:val="24"/>
                <w:lang w:eastAsia="ru-RU"/>
              </w:rPr>
              <w:t xml:space="preserve"> </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957520"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w:t>
            </w:r>
            <w:r w:rsidR="003E7279">
              <w:rPr>
                <w:rFonts w:eastAsia="Times New Roman"/>
                <w:b/>
                <w:bCs/>
                <w:color w:val="000000"/>
                <w:sz w:val="18"/>
                <w:szCs w:val="24"/>
                <w:lang w:eastAsia="ru-RU"/>
              </w:rPr>
              <w:t>) Н</w:t>
            </w:r>
            <w:r w:rsidR="003E7279"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sidR="003E7279">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1.10.</w:t>
            </w:r>
          </w:p>
        </w:tc>
        <w:tc>
          <w:tcPr>
            <w:tcW w:w="1937" w:type="dxa"/>
            <w:tcBorders>
              <w:top w:val="single" w:sz="4" w:space="0" w:color="auto"/>
              <w:left w:val="nil"/>
              <w:right w:val="single" w:sz="4" w:space="0" w:color="auto"/>
            </w:tcBorders>
            <w:shd w:val="clear" w:color="auto" w:fill="auto"/>
          </w:tcPr>
          <w:p w:rsidR="00957520" w:rsidRPr="00AA441C"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Копия</w:t>
            </w:r>
            <w:r w:rsidRPr="004753B1">
              <w:rPr>
                <w:rFonts w:eastAsia="Times New Roman"/>
                <w:b/>
                <w:bCs/>
                <w:color w:val="000000"/>
                <w:sz w:val="18"/>
                <w:szCs w:val="24"/>
                <w:lang w:eastAsia="ru-RU"/>
              </w:rPr>
              <w:t xml:space="preserve"> финансового лицевого счета с места жительства гражданина, выр</w:t>
            </w:r>
            <w:r>
              <w:rPr>
                <w:rFonts w:eastAsia="Times New Roman"/>
                <w:b/>
                <w:bCs/>
                <w:color w:val="000000"/>
                <w:sz w:val="18"/>
                <w:szCs w:val="24"/>
                <w:lang w:eastAsia="ru-RU"/>
              </w:rPr>
              <w:t>азившего желание стать опекуном</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Копия</w:t>
            </w:r>
            <w:r w:rsidRPr="004753B1">
              <w:rPr>
                <w:rFonts w:eastAsia="Times New Roman"/>
                <w:b/>
                <w:bCs/>
                <w:color w:val="000000"/>
                <w:sz w:val="18"/>
                <w:szCs w:val="24"/>
                <w:lang w:eastAsia="ru-RU"/>
              </w:rPr>
              <w:t xml:space="preserve"> финансового лицевого счета с места жительства гражданина, выр</w:t>
            </w:r>
            <w:r>
              <w:rPr>
                <w:rFonts w:eastAsia="Times New Roman"/>
                <w:b/>
                <w:bCs/>
                <w:color w:val="000000"/>
                <w:sz w:val="18"/>
                <w:szCs w:val="24"/>
                <w:lang w:eastAsia="ru-RU"/>
              </w:rPr>
              <w:t>азившего желание стать опекуном</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 xml:space="preserve">вправе представить по собственной инициативе) </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1.11</w:t>
            </w:r>
          </w:p>
        </w:tc>
        <w:tc>
          <w:tcPr>
            <w:tcW w:w="1937" w:type="dxa"/>
            <w:tcBorders>
              <w:top w:val="single" w:sz="4" w:space="0" w:color="auto"/>
              <w:left w:val="nil"/>
              <w:right w:val="single" w:sz="4" w:space="0" w:color="auto"/>
            </w:tcBorders>
            <w:shd w:val="clear" w:color="auto" w:fill="auto"/>
          </w:tcPr>
          <w:p w:rsidR="00957520" w:rsidRPr="00AA441C"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4753B1">
              <w:rPr>
                <w:rFonts w:eastAsia="Times New Roman"/>
                <w:b/>
                <w:bCs/>
                <w:color w:val="000000"/>
                <w:sz w:val="18"/>
                <w:szCs w:val="24"/>
                <w:lang w:eastAsia="ru-RU"/>
              </w:rPr>
              <w:t>окумент, подтверждающий регистрацию заявителя по месту жи</w:t>
            </w:r>
            <w:r>
              <w:rPr>
                <w:rFonts w:eastAsia="Times New Roman"/>
                <w:b/>
                <w:bCs/>
                <w:color w:val="000000"/>
                <w:sz w:val="18"/>
                <w:szCs w:val="24"/>
                <w:lang w:eastAsia="ru-RU"/>
              </w:rPr>
              <w:t>тельства (пребывания) заявителя</w:t>
            </w:r>
            <w:r w:rsidRPr="004753B1">
              <w:rPr>
                <w:rFonts w:eastAsia="Times New Roman"/>
                <w:b/>
                <w:bCs/>
                <w:color w:val="000000"/>
                <w:sz w:val="18"/>
                <w:szCs w:val="24"/>
                <w:lang w:eastAsia="ru-RU"/>
              </w:rPr>
              <w:t xml:space="preserve"> </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4753B1">
              <w:rPr>
                <w:rFonts w:eastAsia="Times New Roman"/>
                <w:b/>
                <w:bCs/>
                <w:color w:val="000000"/>
                <w:sz w:val="18"/>
                <w:szCs w:val="24"/>
                <w:lang w:eastAsia="ru-RU"/>
              </w:rPr>
              <w:t>окумент, подтверждающий регистрацию заявителя по месту жи</w:t>
            </w:r>
            <w:r>
              <w:rPr>
                <w:rFonts w:eastAsia="Times New Roman"/>
                <w:b/>
                <w:bCs/>
                <w:color w:val="000000"/>
                <w:sz w:val="18"/>
                <w:szCs w:val="24"/>
                <w:lang w:eastAsia="ru-RU"/>
              </w:rPr>
              <w:t>тельства (пребывания) заявителя</w:t>
            </w:r>
            <w:r w:rsidRPr="004753B1">
              <w:rPr>
                <w:rFonts w:eastAsia="Times New Roman"/>
                <w:b/>
                <w:bCs/>
                <w:color w:val="000000"/>
                <w:sz w:val="18"/>
                <w:szCs w:val="24"/>
                <w:lang w:eastAsia="ru-RU"/>
              </w:rPr>
              <w:t xml:space="preserve"> </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 xml:space="preserve">вправе представить по собственной инициативе) </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1.12.</w:t>
            </w:r>
          </w:p>
        </w:tc>
        <w:tc>
          <w:tcPr>
            <w:tcW w:w="1937" w:type="dxa"/>
            <w:tcBorders>
              <w:top w:val="single" w:sz="4" w:space="0" w:color="auto"/>
              <w:left w:val="nil"/>
              <w:right w:val="single" w:sz="4" w:space="0" w:color="auto"/>
            </w:tcBorders>
            <w:shd w:val="clear" w:color="auto" w:fill="auto"/>
          </w:tcPr>
          <w:p w:rsidR="00957520" w:rsidRPr="00AA441C"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Справка</w:t>
            </w:r>
            <w:r w:rsidRPr="004753B1">
              <w:rPr>
                <w:rFonts w:eastAsia="Times New Roman"/>
                <w:b/>
                <w:bCs/>
                <w:color w:val="000000"/>
                <w:sz w:val="18"/>
                <w:szCs w:val="24"/>
                <w:lang w:eastAsia="ru-RU"/>
              </w:rPr>
              <w:t xml:space="preserve"> об отсутствии судимости за умышленное преступление </w:t>
            </w:r>
            <w:r>
              <w:rPr>
                <w:rFonts w:eastAsia="Times New Roman"/>
                <w:b/>
                <w:bCs/>
                <w:color w:val="000000"/>
                <w:sz w:val="18"/>
                <w:szCs w:val="24"/>
                <w:lang w:eastAsia="ru-RU"/>
              </w:rPr>
              <w:t>против жизни и здоровья граждан</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Справка</w:t>
            </w:r>
            <w:r w:rsidRPr="004753B1">
              <w:rPr>
                <w:rFonts w:eastAsia="Times New Roman"/>
                <w:b/>
                <w:bCs/>
                <w:color w:val="000000"/>
                <w:sz w:val="18"/>
                <w:szCs w:val="24"/>
                <w:lang w:eastAsia="ru-RU"/>
              </w:rPr>
              <w:t xml:space="preserve"> об отсутствии судимости за умышленное преступление </w:t>
            </w:r>
            <w:r>
              <w:rPr>
                <w:rFonts w:eastAsia="Times New Roman"/>
                <w:b/>
                <w:bCs/>
                <w:color w:val="000000"/>
                <w:sz w:val="18"/>
                <w:szCs w:val="24"/>
                <w:lang w:eastAsia="ru-RU"/>
              </w:rPr>
              <w:t>против жизни и здоровья граждан</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3E7279" w:rsidRPr="00AA441C" w:rsidRDefault="003E7279" w:rsidP="003E7279">
            <w:pPr>
              <w:spacing w:after="0" w:line="240" w:lineRule="auto"/>
              <w:rPr>
                <w:rFonts w:eastAsia="Times New Roman"/>
                <w:b/>
                <w:bCs/>
                <w:color w:val="000000"/>
                <w:sz w:val="18"/>
                <w:szCs w:val="24"/>
                <w:lang w:eastAsia="ru-RU"/>
              </w:rPr>
            </w:pP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1.13.</w:t>
            </w:r>
          </w:p>
        </w:tc>
        <w:tc>
          <w:tcPr>
            <w:tcW w:w="1937" w:type="dxa"/>
            <w:tcBorders>
              <w:top w:val="single" w:sz="4" w:space="0" w:color="auto"/>
              <w:left w:val="nil"/>
              <w:right w:val="single" w:sz="4" w:space="0" w:color="auto"/>
            </w:tcBorders>
            <w:shd w:val="clear" w:color="auto" w:fill="auto"/>
          </w:tcPr>
          <w:p w:rsidR="00957520" w:rsidRPr="00AA441C"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Справка</w:t>
            </w:r>
            <w:r w:rsidRPr="004753B1">
              <w:rPr>
                <w:rFonts w:eastAsia="Times New Roman"/>
                <w:b/>
                <w:bCs/>
                <w:color w:val="000000"/>
                <w:sz w:val="18"/>
                <w:szCs w:val="24"/>
                <w:lang w:eastAsia="ru-RU"/>
              </w:rPr>
              <w:t xml:space="preserve"> о соответствии жилых помещений санитарным </w:t>
            </w:r>
            <w:r>
              <w:rPr>
                <w:rFonts w:eastAsia="Times New Roman"/>
                <w:b/>
                <w:bCs/>
                <w:color w:val="000000"/>
                <w:sz w:val="18"/>
                <w:szCs w:val="24"/>
                <w:lang w:eastAsia="ru-RU"/>
              </w:rPr>
              <w:t>и техническим правилам и нормам</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Справка</w:t>
            </w:r>
            <w:r w:rsidRPr="004753B1">
              <w:rPr>
                <w:rFonts w:eastAsia="Times New Roman"/>
                <w:b/>
                <w:bCs/>
                <w:color w:val="000000"/>
                <w:sz w:val="18"/>
                <w:szCs w:val="24"/>
                <w:lang w:eastAsia="ru-RU"/>
              </w:rPr>
              <w:t xml:space="preserve"> о соответствии жилых помещений санитарным </w:t>
            </w:r>
            <w:r>
              <w:rPr>
                <w:rFonts w:eastAsia="Times New Roman"/>
                <w:b/>
                <w:bCs/>
                <w:color w:val="000000"/>
                <w:sz w:val="18"/>
                <w:szCs w:val="24"/>
                <w:lang w:eastAsia="ru-RU"/>
              </w:rPr>
              <w:t>и техническим правилам и нормам</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3E7279" w:rsidRPr="00AA441C" w:rsidRDefault="003E7279" w:rsidP="003E7279">
            <w:pPr>
              <w:spacing w:after="0" w:line="240" w:lineRule="auto"/>
              <w:rPr>
                <w:rFonts w:eastAsia="Times New Roman"/>
                <w:b/>
                <w:bCs/>
                <w:color w:val="000000"/>
                <w:sz w:val="18"/>
                <w:szCs w:val="24"/>
                <w:lang w:eastAsia="ru-RU"/>
              </w:rPr>
            </w:pP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1.14.</w:t>
            </w:r>
          </w:p>
        </w:tc>
        <w:tc>
          <w:tcPr>
            <w:tcW w:w="1937" w:type="dxa"/>
            <w:tcBorders>
              <w:top w:val="single" w:sz="4" w:space="0" w:color="auto"/>
              <w:left w:val="nil"/>
              <w:right w:val="single" w:sz="4" w:space="0" w:color="auto"/>
            </w:tcBorders>
            <w:shd w:val="clear" w:color="auto" w:fill="auto"/>
          </w:tcPr>
          <w:p w:rsidR="00957520" w:rsidRPr="004753B1"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Справка, подтверждающая </w:t>
            </w:r>
            <w:r w:rsidRPr="004753B1">
              <w:rPr>
                <w:rFonts w:eastAsia="Times New Roman"/>
                <w:b/>
                <w:bCs/>
                <w:color w:val="000000"/>
                <w:sz w:val="18"/>
                <w:szCs w:val="24"/>
                <w:lang w:eastAsia="ru-RU"/>
              </w:rPr>
              <w:t xml:space="preserve">получение пенсии (в случае, если </w:t>
            </w:r>
            <w:r>
              <w:rPr>
                <w:rFonts w:eastAsia="Times New Roman"/>
                <w:b/>
                <w:bCs/>
                <w:color w:val="000000"/>
                <w:sz w:val="18"/>
                <w:szCs w:val="24"/>
                <w:lang w:eastAsia="ru-RU"/>
              </w:rPr>
              <w:t>заявитель является пенсионером)</w:t>
            </w:r>
          </w:p>
          <w:p w:rsidR="00957520" w:rsidRPr="00AA441C" w:rsidRDefault="00957520" w:rsidP="004753B1">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957520" w:rsidRPr="004753B1"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Справка, подтверждающая </w:t>
            </w:r>
            <w:r w:rsidRPr="004753B1">
              <w:rPr>
                <w:rFonts w:eastAsia="Times New Roman"/>
                <w:b/>
                <w:bCs/>
                <w:color w:val="000000"/>
                <w:sz w:val="18"/>
                <w:szCs w:val="24"/>
                <w:lang w:eastAsia="ru-RU"/>
              </w:rPr>
              <w:t xml:space="preserve">получение пенсии (в случае, если </w:t>
            </w:r>
            <w:r>
              <w:rPr>
                <w:rFonts w:eastAsia="Times New Roman"/>
                <w:b/>
                <w:bCs/>
                <w:color w:val="000000"/>
                <w:sz w:val="18"/>
                <w:szCs w:val="24"/>
                <w:lang w:eastAsia="ru-RU"/>
              </w:rPr>
              <w:t>заявитель является пенсионером)</w:t>
            </w:r>
          </w:p>
          <w:p w:rsidR="00957520" w:rsidRPr="00AA441C" w:rsidRDefault="00957520" w:rsidP="00CD3102">
            <w:pPr>
              <w:spacing w:after="0" w:line="240" w:lineRule="auto"/>
              <w:rPr>
                <w:rFonts w:eastAsia="Times New Roman"/>
                <w:b/>
                <w:bCs/>
                <w:color w:val="000000"/>
                <w:sz w:val="18"/>
                <w:szCs w:val="24"/>
                <w:lang w:eastAsia="ru-RU"/>
              </w:rPr>
            </w:pP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и если заявитель не относится</w:t>
            </w:r>
            <w:r w:rsidRPr="006E6726">
              <w:rPr>
                <w:rFonts w:eastAsia="Times New Roman"/>
                <w:b/>
                <w:bCs/>
                <w:color w:val="000000"/>
                <w:sz w:val="18"/>
                <w:szCs w:val="24"/>
                <w:lang w:eastAsia="ru-RU"/>
              </w:rPr>
              <w:t xml:space="preserve"> к категории </w:t>
            </w:r>
            <w:r>
              <w:rPr>
                <w:rFonts w:eastAsia="Times New Roman"/>
                <w:b/>
                <w:bCs/>
                <w:color w:val="000000"/>
                <w:sz w:val="18"/>
                <w:szCs w:val="24"/>
                <w:lang w:eastAsia="ru-RU"/>
              </w:rPr>
              <w:t xml:space="preserve">близких родственников или является близким родственником, но проживает совместно с </w:t>
            </w:r>
            <w:r>
              <w:rPr>
                <w:rFonts w:eastAsia="Times New Roman"/>
                <w:b/>
                <w:bCs/>
                <w:color w:val="000000"/>
                <w:sz w:val="18"/>
                <w:szCs w:val="24"/>
                <w:lang w:eastAsia="ru-RU"/>
              </w:rPr>
              <w:lastRenderedPageBreak/>
              <w:t>подопечным менее 10 лет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lastRenderedPageBreak/>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3E7279" w:rsidRPr="00AA441C" w:rsidRDefault="003E7279" w:rsidP="003E7279">
            <w:pPr>
              <w:spacing w:after="0" w:line="240" w:lineRule="auto"/>
              <w:rPr>
                <w:rFonts w:eastAsia="Times New Roman"/>
                <w:b/>
                <w:bCs/>
                <w:color w:val="000000"/>
                <w:sz w:val="18"/>
                <w:szCs w:val="24"/>
                <w:lang w:eastAsia="ru-RU"/>
              </w:rPr>
            </w:pP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1.15.</w:t>
            </w:r>
          </w:p>
        </w:tc>
        <w:tc>
          <w:tcPr>
            <w:tcW w:w="1937" w:type="dxa"/>
            <w:tcBorders>
              <w:top w:val="single" w:sz="4" w:space="0" w:color="auto"/>
              <w:left w:val="nil"/>
              <w:right w:val="single" w:sz="4" w:space="0" w:color="auto"/>
            </w:tcBorders>
            <w:shd w:val="clear" w:color="auto" w:fill="auto"/>
          </w:tcPr>
          <w:p w:rsidR="00957520" w:rsidRPr="00AA441C"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4753B1">
              <w:rPr>
                <w:rFonts w:eastAsia="Times New Roman"/>
                <w:b/>
                <w:bCs/>
                <w:color w:val="000000"/>
                <w:sz w:val="18"/>
                <w:szCs w:val="24"/>
                <w:lang w:eastAsia="ru-RU"/>
              </w:rPr>
              <w:t>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w:t>
            </w:r>
            <w:r>
              <w:rPr>
                <w:rFonts w:eastAsia="Times New Roman"/>
                <w:b/>
                <w:bCs/>
                <w:color w:val="000000"/>
                <w:sz w:val="18"/>
                <w:szCs w:val="24"/>
                <w:lang w:eastAsia="ru-RU"/>
              </w:rPr>
              <w:t>и с достижением совершеннолетия</w:t>
            </w:r>
            <w:r w:rsidRPr="004753B1">
              <w:rPr>
                <w:rFonts w:eastAsia="Times New Roman"/>
                <w:b/>
                <w:bCs/>
                <w:color w:val="000000"/>
                <w:sz w:val="18"/>
                <w:szCs w:val="24"/>
                <w:lang w:eastAsia="ru-RU"/>
              </w:rPr>
              <w:t xml:space="preserve"> </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4753B1">
              <w:rPr>
                <w:rFonts w:eastAsia="Times New Roman"/>
                <w:b/>
                <w:bCs/>
                <w:color w:val="000000"/>
                <w:sz w:val="18"/>
                <w:szCs w:val="24"/>
                <w:lang w:eastAsia="ru-RU"/>
              </w:rPr>
              <w:t>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w:t>
            </w:r>
            <w:r>
              <w:rPr>
                <w:rFonts w:eastAsia="Times New Roman"/>
                <w:b/>
                <w:bCs/>
                <w:color w:val="000000"/>
                <w:sz w:val="18"/>
                <w:szCs w:val="24"/>
                <w:lang w:eastAsia="ru-RU"/>
              </w:rPr>
              <w:t>и с достижением совершеннолетия</w:t>
            </w:r>
            <w:r w:rsidRPr="004753B1">
              <w:rPr>
                <w:rFonts w:eastAsia="Times New Roman"/>
                <w:b/>
                <w:bCs/>
                <w:color w:val="000000"/>
                <w:sz w:val="18"/>
                <w:szCs w:val="24"/>
                <w:lang w:eastAsia="ru-RU"/>
              </w:rPr>
              <w:t xml:space="preserve"> </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3E7279" w:rsidRPr="00AA441C" w:rsidRDefault="003E7279" w:rsidP="003E7279">
            <w:pPr>
              <w:spacing w:after="0" w:line="240" w:lineRule="auto"/>
              <w:rPr>
                <w:rFonts w:eastAsia="Times New Roman"/>
                <w:b/>
                <w:bCs/>
                <w:color w:val="000000"/>
                <w:sz w:val="18"/>
                <w:szCs w:val="24"/>
                <w:lang w:eastAsia="ru-RU"/>
              </w:rPr>
            </w:pP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1.16.</w:t>
            </w:r>
          </w:p>
        </w:tc>
        <w:tc>
          <w:tcPr>
            <w:tcW w:w="1937" w:type="dxa"/>
            <w:tcBorders>
              <w:top w:val="single" w:sz="4" w:space="0" w:color="auto"/>
              <w:left w:val="nil"/>
              <w:right w:val="single" w:sz="4" w:space="0" w:color="auto"/>
            </w:tcBorders>
            <w:shd w:val="clear" w:color="auto" w:fill="auto"/>
          </w:tcPr>
          <w:p w:rsidR="00957520" w:rsidRPr="00AA441C" w:rsidRDefault="00957520" w:rsidP="00A66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4753B1">
              <w:rPr>
                <w:rFonts w:eastAsia="Times New Roman"/>
                <w:b/>
                <w:bCs/>
                <w:color w:val="000000"/>
                <w:sz w:val="18"/>
                <w:szCs w:val="24"/>
                <w:lang w:eastAsia="ru-RU"/>
              </w:rPr>
              <w:t>ведения о страховом номере индивидуального лицевого счета в системе обязательного пенсионного страхования заявителя (страховое свидетельство государств</w:t>
            </w:r>
            <w:r>
              <w:rPr>
                <w:rFonts w:eastAsia="Times New Roman"/>
                <w:b/>
                <w:bCs/>
                <w:color w:val="000000"/>
                <w:sz w:val="18"/>
                <w:szCs w:val="24"/>
                <w:lang w:eastAsia="ru-RU"/>
              </w:rPr>
              <w:t>енного пенсионного страхования)</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4753B1">
              <w:rPr>
                <w:rFonts w:eastAsia="Times New Roman"/>
                <w:b/>
                <w:bCs/>
                <w:color w:val="000000"/>
                <w:sz w:val="18"/>
                <w:szCs w:val="24"/>
                <w:lang w:eastAsia="ru-RU"/>
              </w:rPr>
              <w:t>ведения о страховом номере индивидуального лицевого счета в системе обязательного пенсионного страхования заявителя (страховое свидетельство государств</w:t>
            </w:r>
            <w:r>
              <w:rPr>
                <w:rFonts w:eastAsia="Times New Roman"/>
                <w:b/>
                <w:bCs/>
                <w:color w:val="000000"/>
                <w:sz w:val="18"/>
                <w:szCs w:val="24"/>
                <w:lang w:eastAsia="ru-RU"/>
              </w:rPr>
              <w:t>енного пенсионного страхования)</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AA441C" w:rsidRDefault="00957520" w:rsidP="00C83BD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3E7279" w:rsidRPr="00AA441C" w:rsidRDefault="003E7279" w:rsidP="003E7279">
            <w:pPr>
              <w:spacing w:after="0" w:line="240" w:lineRule="auto"/>
              <w:rPr>
                <w:rFonts w:eastAsia="Times New Roman"/>
                <w:b/>
                <w:bCs/>
                <w:color w:val="000000"/>
                <w:sz w:val="18"/>
                <w:szCs w:val="24"/>
                <w:lang w:eastAsia="ru-RU"/>
              </w:rPr>
            </w:pP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1.17.</w:t>
            </w:r>
          </w:p>
        </w:tc>
        <w:tc>
          <w:tcPr>
            <w:tcW w:w="1937" w:type="dxa"/>
            <w:tcBorders>
              <w:top w:val="single" w:sz="4" w:space="0" w:color="auto"/>
              <w:left w:val="nil"/>
              <w:right w:val="single" w:sz="4" w:space="0" w:color="auto"/>
            </w:tcBorders>
            <w:shd w:val="clear" w:color="auto" w:fill="auto"/>
          </w:tcPr>
          <w:p w:rsidR="00957520"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4753B1">
              <w:rPr>
                <w:rFonts w:eastAsia="Times New Roman"/>
                <w:b/>
                <w:bCs/>
                <w:color w:val="000000"/>
                <w:sz w:val="18"/>
                <w:szCs w:val="24"/>
                <w:lang w:eastAsia="ru-RU"/>
              </w:rPr>
              <w:t>видетельство о заключении б</w:t>
            </w:r>
            <w:r>
              <w:rPr>
                <w:rFonts w:eastAsia="Times New Roman"/>
                <w:b/>
                <w:bCs/>
                <w:color w:val="000000"/>
                <w:sz w:val="18"/>
                <w:szCs w:val="24"/>
                <w:lang w:eastAsia="ru-RU"/>
              </w:rPr>
              <w:t>рака</w:t>
            </w:r>
          </w:p>
        </w:tc>
        <w:tc>
          <w:tcPr>
            <w:tcW w:w="2594" w:type="dxa"/>
            <w:tcBorders>
              <w:top w:val="single" w:sz="4" w:space="0" w:color="auto"/>
              <w:left w:val="nil"/>
              <w:bottom w:val="single" w:sz="4" w:space="0" w:color="auto"/>
              <w:right w:val="single" w:sz="4" w:space="0" w:color="auto"/>
            </w:tcBorders>
            <w:shd w:val="clear" w:color="auto" w:fill="auto"/>
          </w:tcPr>
          <w:p w:rsidR="00957520"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4753B1">
              <w:rPr>
                <w:rFonts w:eastAsia="Times New Roman"/>
                <w:b/>
                <w:bCs/>
                <w:color w:val="000000"/>
                <w:sz w:val="18"/>
                <w:szCs w:val="24"/>
                <w:lang w:eastAsia="ru-RU"/>
              </w:rPr>
              <w:t>видетельство о заключении б</w:t>
            </w:r>
            <w:r>
              <w:rPr>
                <w:rFonts w:eastAsia="Times New Roman"/>
                <w:b/>
                <w:bCs/>
                <w:color w:val="000000"/>
                <w:sz w:val="18"/>
                <w:szCs w:val="24"/>
                <w:lang w:eastAsia="ru-RU"/>
              </w:rPr>
              <w:t>рака</w:t>
            </w:r>
          </w:p>
        </w:tc>
        <w:tc>
          <w:tcPr>
            <w:tcW w:w="2055" w:type="dxa"/>
            <w:tcBorders>
              <w:top w:val="single" w:sz="4" w:space="0" w:color="auto"/>
              <w:left w:val="nil"/>
              <w:right w:val="single" w:sz="4" w:space="0" w:color="auto"/>
            </w:tcBorders>
            <w:shd w:val="clear" w:color="auto" w:fill="auto"/>
          </w:tcPr>
          <w:p w:rsidR="00957520" w:rsidRPr="00AB36E8" w:rsidRDefault="00957520" w:rsidP="00CD3102">
            <w:pPr>
              <w:spacing w:after="0" w:line="240" w:lineRule="auto"/>
              <w:rPr>
                <w:rFonts w:eastAsia="Times New Roman"/>
                <w:b/>
                <w:bCs/>
                <w:color w:val="000000"/>
                <w:sz w:val="18"/>
                <w:szCs w:val="24"/>
                <w:lang w:eastAsia="ru-RU"/>
              </w:rPr>
            </w:pPr>
            <w:r w:rsidRPr="00AB36E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C83BD4" w:rsidRDefault="00957520" w:rsidP="00C83BD4">
            <w:pPr>
              <w:rPr>
                <w:rFonts w:eastAsia="Times New Roman"/>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r>
              <w:rPr>
                <w:rFonts w:eastAsia="Times New Roman"/>
                <w:b/>
                <w:bCs/>
                <w:color w:val="000000"/>
                <w:sz w:val="18"/>
                <w:szCs w:val="24"/>
                <w:lang w:eastAsia="ru-RU"/>
              </w:rPr>
              <w:t xml:space="preserve">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957520" w:rsidRDefault="002E356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1.18.</w:t>
            </w:r>
          </w:p>
        </w:tc>
        <w:tc>
          <w:tcPr>
            <w:tcW w:w="1937" w:type="dxa"/>
            <w:tcBorders>
              <w:top w:val="single" w:sz="4" w:space="0" w:color="auto"/>
              <w:left w:val="nil"/>
              <w:right w:val="single" w:sz="4" w:space="0" w:color="auto"/>
            </w:tcBorders>
            <w:shd w:val="clear" w:color="auto" w:fill="auto"/>
          </w:tcPr>
          <w:p w:rsidR="00957520" w:rsidRPr="004753B1" w:rsidRDefault="00957520" w:rsidP="004753B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4753B1">
              <w:rPr>
                <w:rFonts w:eastAsia="Times New Roman"/>
                <w:b/>
                <w:bCs/>
                <w:color w:val="000000"/>
                <w:sz w:val="18"/>
                <w:szCs w:val="24"/>
                <w:lang w:eastAsia="ru-RU"/>
              </w:rPr>
              <w:t xml:space="preserve">правка с места работы с указанием должности и размера средней заработной платы за последние 12 месяцев, выданная не позднее 12 месяцев до дня обращения </w:t>
            </w:r>
            <w:proofErr w:type="gramStart"/>
            <w:r w:rsidRPr="004753B1">
              <w:rPr>
                <w:rFonts w:eastAsia="Times New Roman"/>
                <w:b/>
                <w:bCs/>
                <w:color w:val="000000"/>
                <w:sz w:val="18"/>
                <w:szCs w:val="24"/>
                <w:lang w:eastAsia="ru-RU"/>
              </w:rPr>
              <w:t>в</w:t>
            </w:r>
            <w:r>
              <w:rPr>
                <w:rFonts w:eastAsia="Times New Roman"/>
                <w:b/>
                <w:bCs/>
                <w:color w:val="000000"/>
                <w:sz w:val="18"/>
                <w:szCs w:val="24"/>
                <w:lang w:eastAsia="ru-RU"/>
              </w:rPr>
              <w:t xml:space="preserve"> </w:t>
            </w:r>
            <w:proofErr w:type="spellStart"/>
            <w:r>
              <w:rPr>
                <w:rFonts w:eastAsia="Times New Roman"/>
                <w:b/>
                <w:bCs/>
                <w:color w:val="000000"/>
                <w:sz w:val="18"/>
                <w:szCs w:val="24"/>
                <w:lang w:eastAsia="ru-RU"/>
              </w:rPr>
              <w:t>в</w:t>
            </w:r>
            <w:proofErr w:type="spellEnd"/>
            <w:proofErr w:type="gramEnd"/>
            <w:r>
              <w:rPr>
                <w:rFonts w:eastAsia="Times New Roman"/>
                <w:b/>
                <w:bCs/>
                <w:color w:val="000000"/>
                <w:sz w:val="18"/>
                <w:szCs w:val="24"/>
                <w:lang w:eastAsia="ru-RU"/>
              </w:rPr>
              <w:t xml:space="preserve"> </w:t>
            </w:r>
            <w:r w:rsidRPr="004753B1">
              <w:rPr>
                <w:rFonts w:eastAsia="Times New Roman"/>
                <w:b/>
                <w:bCs/>
                <w:color w:val="000000"/>
                <w:sz w:val="18"/>
                <w:szCs w:val="24"/>
                <w:lang w:eastAsia="ru-RU"/>
              </w:rPr>
              <w:t>уполномоченный орган.</w:t>
            </w:r>
          </w:p>
          <w:p w:rsidR="00957520" w:rsidRPr="004753B1" w:rsidRDefault="00957520" w:rsidP="004753B1">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957520" w:rsidRPr="004753B1"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4753B1">
              <w:rPr>
                <w:rFonts w:eastAsia="Times New Roman"/>
                <w:b/>
                <w:bCs/>
                <w:color w:val="000000"/>
                <w:sz w:val="18"/>
                <w:szCs w:val="24"/>
                <w:lang w:eastAsia="ru-RU"/>
              </w:rPr>
              <w:t xml:space="preserve">правка с места работы с указанием должности и размера средней заработной платы за последние 12 месяцев, выданная не позднее 12 месяцев до дня обращения </w:t>
            </w:r>
            <w:proofErr w:type="gramStart"/>
            <w:r w:rsidRPr="004753B1">
              <w:rPr>
                <w:rFonts w:eastAsia="Times New Roman"/>
                <w:b/>
                <w:bCs/>
                <w:color w:val="000000"/>
                <w:sz w:val="18"/>
                <w:szCs w:val="24"/>
                <w:lang w:eastAsia="ru-RU"/>
              </w:rPr>
              <w:t>в</w:t>
            </w:r>
            <w:r>
              <w:rPr>
                <w:rFonts w:eastAsia="Times New Roman"/>
                <w:b/>
                <w:bCs/>
                <w:color w:val="000000"/>
                <w:sz w:val="18"/>
                <w:szCs w:val="24"/>
                <w:lang w:eastAsia="ru-RU"/>
              </w:rPr>
              <w:t xml:space="preserve"> </w:t>
            </w:r>
            <w:proofErr w:type="spellStart"/>
            <w:r>
              <w:rPr>
                <w:rFonts w:eastAsia="Times New Roman"/>
                <w:b/>
                <w:bCs/>
                <w:color w:val="000000"/>
                <w:sz w:val="18"/>
                <w:szCs w:val="24"/>
                <w:lang w:eastAsia="ru-RU"/>
              </w:rPr>
              <w:t>в</w:t>
            </w:r>
            <w:proofErr w:type="spellEnd"/>
            <w:proofErr w:type="gramEnd"/>
            <w:r>
              <w:rPr>
                <w:rFonts w:eastAsia="Times New Roman"/>
                <w:b/>
                <w:bCs/>
                <w:color w:val="000000"/>
                <w:sz w:val="18"/>
                <w:szCs w:val="24"/>
                <w:lang w:eastAsia="ru-RU"/>
              </w:rPr>
              <w:t xml:space="preserve"> </w:t>
            </w:r>
            <w:r w:rsidRPr="004753B1">
              <w:rPr>
                <w:rFonts w:eastAsia="Times New Roman"/>
                <w:b/>
                <w:bCs/>
                <w:color w:val="000000"/>
                <w:sz w:val="18"/>
                <w:szCs w:val="24"/>
                <w:lang w:eastAsia="ru-RU"/>
              </w:rPr>
              <w:t>уполномоченный орган.</w:t>
            </w:r>
          </w:p>
          <w:p w:rsidR="00957520" w:rsidRPr="004753B1" w:rsidRDefault="00957520" w:rsidP="00CD3102">
            <w:pPr>
              <w:spacing w:after="0" w:line="240" w:lineRule="auto"/>
              <w:rPr>
                <w:rFonts w:eastAsia="Times New Roman"/>
                <w:b/>
                <w:bCs/>
                <w:color w:val="000000"/>
                <w:sz w:val="18"/>
                <w:szCs w:val="24"/>
                <w:lang w:eastAsia="ru-RU"/>
              </w:rPr>
            </w:pPr>
          </w:p>
        </w:tc>
        <w:tc>
          <w:tcPr>
            <w:tcW w:w="2055" w:type="dxa"/>
            <w:tcBorders>
              <w:top w:val="single" w:sz="4" w:space="0" w:color="auto"/>
              <w:left w:val="nil"/>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957520" w:rsidRDefault="00957520" w:rsidP="0082612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w:t>
            </w:r>
            <w:proofErr w:type="gramStart"/>
            <w:r>
              <w:rPr>
                <w:rFonts w:eastAsia="Times New Roman"/>
                <w:b/>
                <w:bCs/>
                <w:color w:val="000000"/>
                <w:sz w:val="18"/>
                <w:szCs w:val="24"/>
                <w:lang w:eastAsia="ru-RU"/>
              </w:rPr>
              <w:t>наличии  (</w:t>
            </w:r>
            <w:proofErr w:type="gramEnd"/>
            <w:r>
              <w:rPr>
                <w:rFonts w:eastAsia="Times New Roman"/>
                <w:b/>
                <w:bCs/>
                <w:color w:val="000000"/>
                <w:sz w:val="18"/>
                <w:szCs w:val="24"/>
                <w:lang w:eastAsia="ru-RU"/>
              </w:rPr>
              <w:t>вправе представить по собственной инициативе)</w:t>
            </w:r>
          </w:p>
          <w:p w:rsidR="00957520" w:rsidRPr="00AA441C" w:rsidRDefault="00957520" w:rsidP="00CD3102">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При отсутствии заключения о возможности быть опекуном (или попечителем)</w:t>
            </w:r>
            <w:r>
              <w:rPr>
                <w:rFonts w:eastAsia="Times New Roman"/>
                <w:b/>
                <w:bCs/>
                <w:color w:val="000000"/>
                <w:sz w:val="18"/>
                <w:szCs w:val="24"/>
                <w:lang w:eastAsia="ru-RU"/>
              </w:rPr>
              <w:t>, если заявитель не относится к близким родственникам и при наличии доходов</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3E7279" w:rsidRPr="003E7279" w:rsidRDefault="003E7279" w:rsidP="003E7279">
            <w:pPr>
              <w:spacing w:after="0" w:line="240" w:lineRule="auto"/>
              <w:jc w:val="both"/>
              <w:rPr>
                <w:rFonts w:eastAsia="Times New Roman"/>
                <w:b/>
                <w:bCs/>
                <w:color w:val="000000"/>
                <w:sz w:val="18"/>
                <w:szCs w:val="24"/>
                <w:lang w:eastAsia="ru-RU"/>
              </w:rPr>
            </w:pPr>
            <w:r>
              <w:rPr>
                <w:rFonts w:eastAsia="Times New Roman"/>
                <w:b/>
                <w:bCs/>
                <w:color w:val="000000"/>
                <w:sz w:val="18"/>
                <w:szCs w:val="24"/>
                <w:lang w:eastAsia="ru-RU"/>
              </w:rPr>
              <w:t>1) Н</w:t>
            </w:r>
            <w:r w:rsidRPr="003E7279">
              <w:rPr>
                <w:rFonts w:eastAsia="Times New Roman"/>
                <w:b/>
                <w:bCs/>
                <w:color w:val="000000"/>
                <w:sz w:val="18"/>
                <w:szCs w:val="24"/>
                <w:lang w:eastAsia="ru-RU"/>
              </w:rPr>
              <w:t>е должно быть подчисток, неразборчивых надписей, исправлений, за исключением исправлений</w:t>
            </w:r>
            <w:r>
              <w:rPr>
                <w:rFonts w:eastAsia="Times New Roman"/>
                <w:b/>
                <w:bCs/>
                <w:color w:val="000000"/>
                <w:sz w:val="18"/>
                <w:szCs w:val="24"/>
                <w:lang w:eastAsia="ru-RU"/>
              </w:rPr>
              <w:t>, заверенных надлежащим образом.</w:t>
            </w:r>
          </w:p>
          <w:p w:rsidR="003E7279" w:rsidRPr="003E7279" w:rsidRDefault="003E7279" w:rsidP="003E7279">
            <w:pPr>
              <w:spacing w:after="0" w:line="240" w:lineRule="auto"/>
              <w:rPr>
                <w:rFonts w:eastAsia="Times New Roman"/>
                <w:b/>
                <w:bCs/>
                <w:color w:val="000000"/>
                <w:sz w:val="18"/>
                <w:szCs w:val="24"/>
                <w:lang w:eastAsia="ru-RU"/>
              </w:rPr>
            </w:pPr>
            <w:r w:rsidRPr="003E7279">
              <w:rPr>
                <w:rFonts w:eastAsia="Times New Roman"/>
                <w:b/>
                <w:bCs/>
                <w:color w:val="000000"/>
                <w:sz w:val="18"/>
                <w:szCs w:val="24"/>
                <w:lang w:eastAsia="ru-RU"/>
              </w:rPr>
              <w:t>2) Представляемые документы д</w:t>
            </w:r>
            <w:r>
              <w:rPr>
                <w:rFonts w:eastAsia="Times New Roman"/>
                <w:b/>
                <w:bCs/>
                <w:color w:val="000000"/>
                <w:sz w:val="18"/>
                <w:szCs w:val="24"/>
                <w:lang w:eastAsia="ru-RU"/>
              </w:rPr>
              <w:t>олжны иметь действительный срок.</w:t>
            </w:r>
          </w:p>
          <w:p w:rsidR="003E7279" w:rsidRPr="00AA441C" w:rsidRDefault="003E7279" w:rsidP="003E7279">
            <w:pPr>
              <w:spacing w:after="0" w:line="240" w:lineRule="auto"/>
              <w:rPr>
                <w:rFonts w:eastAsia="Times New Roman"/>
                <w:b/>
                <w:bCs/>
                <w:color w:val="000000"/>
                <w:sz w:val="18"/>
                <w:szCs w:val="24"/>
                <w:lang w:eastAsia="ru-RU"/>
              </w:rPr>
            </w:pPr>
          </w:p>
          <w:p w:rsidR="00957520" w:rsidRPr="00AA441C" w:rsidRDefault="00957520" w:rsidP="00CD3102">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957520" w:rsidRPr="00AA441C" w:rsidRDefault="00957520" w:rsidP="00CD310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57520" w:rsidRPr="00057465" w:rsidTr="00C526F5">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57520" w:rsidRPr="00AA441C" w:rsidRDefault="00957520" w:rsidP="00072B6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r w:rsidRPr="00072B6E">
              <w:rPr>
                <w:rFonts w:eastAsia="Times New Roman"/>
                <w:b/>
                <w:bCs/>
                <w:color w:val="000000"/>
                <w:sz w:val="18"/>
                <w:szCs w:val="24"/>
                <w:lang w:eastAsia="ru-RU"/>
              </w:rPr>
              <w:t>Установление предварительной опеки</w:t>
            </w:r>
          </w:p>
        </w:tc>
      </w:tr>
      <w:tr w:rsidR="00957520" w:rsidRPr="00AA441C" w:rsidTr="00C526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957520" w:rsidRPr="00AA441C" w:rsidRDefault="00957520"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957520" w:rsidRPr="00AA441C" w:rsidRDefault="00957520"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957520" w:rsidRPr="00AA441C" w:rsidRDefault="00957520"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p>
        </w:tc>
        <w:tc>
          <w:tcPr>
            <w:tcW w:w="2055" w:type="dxa"/>
            <w:tcBorders>
              <w:top w:val="single" w:sz="4" w:space="0" w:color="auto"/>
              <w:left w:val="nil"/>
              <w:bottom w:val="single" w:sz="4" w:space="0" w:color="auto"/>
              <w:right w:val="single" w:sz="4" w:space="0" w:color="auto"/>
            </w:tcBorders>
            <w:shd w:val="clear" w:color="auto" w:fill="auto"/>
          </w:tcPr>
          <w:p w:rsidR="00957520" w:rsidRPr="00AA441C" w:rsidRDefault="00957520"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957520" w:rsidRPr="00AA441C" w:rsidRDefault="00957520"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w:t>
            </w:r>
            <w:r w:rsidRPr="003E7279">
              <w:rPr>
                <w:rFonts w:eastAsia="Times New Roman"/>
                <w:b/>
                <w:bCs/>
                <w:color w:val="000000"/>
                <w:sz w:val="18"/>
                <w:szCs w:val="24"/>
                <w:lang w:eastAsia="ru-RU"/>
              </w:rPr>
              <w:t>е должно быть подчисток, неразборчивых надписей, исправлений</w:t>
            </w:r>
          </w:p>
          <w:p w:rsidR="00957520" w:rsidRPr="00AA441C" w:rsidRDefault="00957520" w:rsidP="003E7279">
            <w:pPr>
              <w:spacing w:after="0"/>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957520" w:rsidRPr="00AA441C" w:rsidRDefault="00957520" w:rsidP="00A17569">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sidR="00AB36E8">
              <w:rPr>
                <w:rFonts w:eastAsia="Times New Roman"/>
                <w:b/>
                <w:bCs/>
                <w:color w:val="000000"/>
                <w:sz w:val="18"/>
                <w:szCs w:val="24"/>
                <w:lang w:eastAsia="ru-RU"/>
              </w:rPr>
              <w:t>3</w:t>
            </w:r>
          </w:p>
        </w:tc>
        <w:tc>
          <w:tcPr>
            <w:tcW w:w="1959" w:type="dxa"/>
            <w:tcBorders>
              <w:top w:val="single" w:sz="4" w:space="0" w:color="auto"/>
              <w:left w:val="nil"/>
              <w:bottom w:val="single" w:sz="4" w:space="0" w:color="auto"/>
              <w:right w:val="single" w:sz="4" w:space="0" w:color="auto"/>
            </w:tcBorders>
            <w:shd w:val="clear" w:color="auto" w:fill="auto"/>
          </w:tcPr>
          <w:p w:rsidR="00957520" w:rsidRDefault="00441845" w:rsidP="00C526F5">
            <w:pPr>
              <w:spacing w:after="0"/>
              <w:rPr>
                <w:rFonts w:eastAsia="Times New Roman"/>
                <w:b/>
                <w:bCs/>
                <w:color w:val="000000"/>
                <w:sz w:val="18"/>
                <w:szCs w:val="24"/>
                <w:lang w:eastAsia="ru-RU"/>
              </w:rPr>
            </w:pPr>
            <w:r>
              <w:rPr>
                <w:rFonts w:eastAsia="Times New Roman"/>
                <w:b/>
                <w:bCs/>
                <w:color w:val="000000"/>
                <w:sz w:val="18"/>
                <w:szCs w:val="24"/>
                <w:lang w:eastAsia="ru-RU"/>
              </w:rPr>
              <w:t>Приложение 7</w:t>
            </w:r>
          </w:p>
          <w:p w:rsidR="00957520" w:rsidRPr="00AA441C" w:rsidRDefault="00957520" w:rsidP="00C526F5">
            <w:pPr>
              <w:spacing w:after="0"/>
              <w:rPr>
                <w:rFonts w:eastAsia="Times New Roman"/>
                <w:b/>
                <w:bCs/>
                <w:color w:val="000000"/>
                <w:sz w:val="18"/>
                <w:szCs w:val="24"/>
                <w:lang w:eastAsia="ru-RU"/>
              </w:rPr>
            </w:pPr>
          </w:p>
        </w:tc>
      </w:tr>
      <w:tr w:rsidR="00812F4A" w:rsidRPr="00057465" w:rsidTr="00C526F5">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12F4A" w:rsidRDefault="00812F4A" w:rsidP="0090334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3. </w:t>
            </w:r>
            <w:r w:rsidRPr="002F0908">
              <w:rPr>
                <w:rFonts w:eastAsia="Times New Roman"/>
                <w:b/>
                <w:bCs/>
                <w:color w:val="000000"/>
                <w:sz w:val="18"/>
                <w:szCs w:val="28"/>
                <w:lang w:eastAsia="ru-RU"/>
              </w:rPr>
              <w:t>Прекращение опеки, попечительства</w:t>
            </w:r>
          </w:p>
        </w:tc>
      </w:tr>
      <w:tr w:rsidR="00812F4A" w:rsidRPr="00057465" w:rsidTr="00A1756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812F4A" w:rsidRPr="00AA441C" w:rsidRDefault="00812F4A"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812F4A" w:rsidRPr="00AA441C" w:rsidRDefault="00812F4A"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812F4A" w:rsidRPr="00AA441C" w:rsidRDefault="00812F4A"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812F4A" w:rsidRPr="00AA441C" w:rsidRDefault="00812F4A"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812F4A" w:rsidRPr="00AA441C" w:rsidRDefault="00812F4A"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3E7279" w:rsidRPr="003E7279" w:rsidRDefault="003E7279" w:rsidP="003E727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Н</w:t>
            </w:r>
            <w:r w:rsidRPr="003E7279">
              <w:rPr>
                <w:rFonts w:eastAsia="Times New Roman"/>
                <w:b/>
                <w:bCs/>
                <w:color w:val="000000"/>
                <w:sz w:val="18"/>
                <w:szCs w:val="24"/>
                <w:lang w:eastAsia="ru-RU"/>
              </w:rPr>
              <w:t>е должно быть подчисток, неразборчивых надписей, исправлений</w:t>
            </w:r>
          </w:p>
          <w:p w:rsidR="00812F4A" w:rsidRPr="00AA441C" w:rsidRDefault="00812F4A" w:rsidP="00812F4A">
            <w:pPr>
              <w:spacing w:after="0"/>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812F4A" w:rsidRPr="00AA441C" w:rsidRDefault="00812F4A" w:rsidP="00377E42">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4</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812F4A" w:rsidRDefault="00441845" w:rsidP="006D2F6F">
            <w:pPr>
              <w:spacing w:after="0"/>
              <w:rPr>
                <w:rFonts w:eastAsia="Times New Roman"/>
                <w:b/>
                <w:bCs/>
                <w:color w:val="000000"/>
                <w:sz w:val="18"/>
                <w:szCs w:val="24"/>
                <w:lang w:eastAsia="ru-RU"/>
              </w:rPr>
            </w:pPr>
            <w:r>
              <w:rPr>
                <w:rFonts w:eastAsia="Times New Roman"/>
                <w:b/>
                <w:bCs/>
                <w:color w:val="000000"/>
                <w:sz w:val="18"/>
                <w:szCs w:val="24"/>
                <w:lang w:eastAsia="ru-RU"/>
              </w:rPr>
              <w:t>Приложение 8</w:t>
            </w:r>
          </w:p>
          <w:p w:rsidR="00812F4A" w:rsidRPr="00AA441C" w:rsidRDefault="00812F4A" w:rsidP="006D2F6F">
            <w:pPr>
              <w:spacing w:after="0"/>
              <w:rPr>
                <w:rFonts w:eastAsia="Times New Roman"/>
                <w:b/>
                <w:bCs/>
                <w:color w:val="000000"/>
                <w:sz w:val="18"/>
                <w:szCs w:val="24"/>
                <w:lang w:eastAsia="ru-RU"/>
              </w:rPr>
            </w:pPr>
          </w:p>
        </w:tc>
      </w:tr>
    </w:tbl>
    <w:p w:rsidR="003F2F3A" w:rsidRDefault="003F2F3A">
      <w:pPr>
        <w:rPr>
          <w:b/>
        </w:rPr>
      </w:pPr>
    </w:p>
    <w:p w:rsidR="003F2F3A" w:rsidRDefault="003F2F3A">
      <w:pPr>
        <w:rPr>
          <w:b/>
        </w:rPr>
      </w:pPr>
      <w:r>
        <w:rPr>
          <w:b/>
        </w:rPr>
        <w:br w:type="page"/>
      </w:r>
    </w:p>
    <w:p w:rsidR="00057465" w:rsidRDefault="00057465">
      <w:pPr>
        <w:rPr>
          <w:b/>
        </w:rPr>
      </w:pPr>
      <w:r w:rsidRPr="00057465">
        <w:rPr>
          <w:b/>
        </w:rPr>
        <w:lastRenderedPageBreak/>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057465"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D04B1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Образцы заполнения форм межведомственного запроса и ответа на межведомственный запрос </w:t>
            </w:r>
          </w:p>
        </w:tc>
      </w:tr>
      <w:tr w:rsidR="00057465" w:rsidRPr="00057465"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9</w:t>
            </w:r>
          </w:p>
        </w:tc>
      </w:tr>
      <w:tr w:rsidR="005D1283" w:rsidRPr="00057465" w:rsidTr="006D2F6F">
        <w:trPr>
          <w:trHeight w:val="315"/>
        </w:trPr>
        <w:tc>
          <w:tcPr>
            <w:tcW w:w="155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D1283" w:rsidRPr="00057465" w:rsidRDefault="005D1283" w:rsidP="00057465">
            <w:pPr>
              <w:spacing w:after="0" w:line="240" w:lineRule="auto"/>
              <w:jc w:val="center"/>
              <w:rPr>
                <w:rFonts w:eastAsia="Times New Roman"/>
                <w:b/>
                <w:bCs/>
                <w:color w:val="000000"/>
                <w:sz w:val="18"/>
                <w:szCs w:val="22"/>
                <w:lang w:eastAsia="ru-RU"/>
              </w:rPr>
            </w:pPr>
            <w:r>
              <w:rPr>
                <w:rFonts w:eastAsia="Times New Roman"/>
                <w:b/>
                <w:bCs/>
                <w:color w:val="000000"/>
                <w:sz w:val="18"/>
                <w:szCs w:val="22"/>
                <w:lang w:eastAsia="ru-RU"/>
              </w:rPr>
              <w:t xml:space="preserve">1. </w:t>
            </w:r>
            <w:r w:rsidRPr="005D1283">
              <w:rPr>
                <w:rFonts w:eastAsia="Times New Roman"/>
                <w:b/>
                <w:bCs/>
                <w:color w:val="000000"/>
                <w:sz w:val="18"/>
                <w:szCs w:val="22"/>
                <w:lang w:eastAsia="ru-RU"/>
              </w:rPr>
              <w:t>Установление опеки (попечительства)</w:t>
            </w:r>
          </w:p>
        </w:tc>
      </w:tr>
      <w:tr w:rsidR="00382E0C"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382E0C" w:rsidRPr="00057465" w:rsidRDefault="009453B4"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382E0C" w:rsidRPr="0085136B" w:rsidRDefault="002B4F3C" w:rsidP="003F2F3A">
            <w:pPr>
              <w:jc w:val="center"/>
              <w:rPr>
                <w:rFonts w:eastAsia="Times New Roman"/>
                <w:b/>
                <w:bCs/>
                <w:color w:val="000000"/>
                <w:sz w:val="18"/>
                <w:szCs w:val="24"/>
                <w:lang w:eastAsia="ru-RU"/>
              </w:rPr>
            </w:pPr>
            <w:r>
              <w:rPr>
                <w:rFonts w:eastAsia="Times New Roman"/>
                <w:b/>
                <w:bCs/>
                <w:color w:val="000000"/>
                <w:sz w:val="18"/>
                <w:szCs w:val="24"/>
                <w:lang w:eastAsia="ru-RU"/>
              </w:rPr>
              <w:t>О</w:t>
            </w:r>
            <w:r w:rsidRPr="002B4F3C">
              <w:rPr>
                <w:rFonts w:eastAsia="Times New Roman"/>
                <w:b/>
                <w:bCs/>
                <w:color w:val="000000"/>
                <w:sz w:val="18"/>
                <w:szCs w:val="24"/>
                <w:lang w:eastAsia="ru-RU"/>
              </w:rPr>
              <w:t>б объектах недвижимого имущества</w:t>
            </w:r>
          </w:p>
        </w:tc>
        <w:tc>
          <w:tcPr>
            <w:tcW w:w="1985" w:type="dxa"/>
            <w:tcBorders>
              <w:top w:val="single" w:sz="4" w:space="0" w:color="auto"/>
              <w:left w:val="nil"/>
              <w:bottom w:val="single" w:sz="4" w:space="0" w:color="auto"/>
              <w:right w:val="single" w:sz="4" w:space="0" w:color="auto"/>
            </w:tcBorders>
            <w:shd w:val="clear" w:color="auto" w:fill="auto"/>
          </w:tcPr>
          <w:p w:rsidR="00382E0C" w:rsidRPr="0085136B"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382E0C" w:rsidRPr="0085136B" w:rsidRDefault="00F065E0" w:rsidP="003F2F3A">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382E0C" w:rsidRPr="0085136B" w:rsidRDefault="002B4F3C" w:rsidP="00115AC5">
            <w:pPr>
              <w:jc w:val="center"/>
              <w:rPr>
                <w:rFonts w:eastAsia="Times New Roman"/>
                <w:b/>
                <w:bCs/>
                <w:color w:val="000000"/>
                <w:sz w:val="18"/>
                <w:szCs w:val="24"/>
                <w:lang w:eastAsia="ru-RU"/>
              </w:rPr>
            </w:pPr>
            <w:proofErr w:type="spellStart"/>
            <w:r>
              <w:rPr>
                <w:rFonts w:eastAsia="Times New Roman"/>
                <w:b/>
                <w:bCs/>
                <w:color w:val="000000"/>
                <w:sz w:val="18"/>
                <w:szCs w:val="24"/>
                <w:lang w:eastAsia="ru-RU"/>
              </w:rPr>
              <w:t>Росреестр</w:t>
            </w:r>
            <w:proofErr w:type="spellEnd"/>
            <w:r w:rsidR="00F065E0" w:rsidRPr="00F065E0">
              <w:rPr>
                <w:rFonts w:eastAsia="Times New Roman"/>
                <w:b/>
                <w:bCs/>
                <w:color w:val="000000"/>
                <w:sz w:val="18"/>
                <w:szCs w:val="24"/>
                <w:lang w:eastAsia="ru-RU"/>
              </w:rPr>
              <w:t xml:space="preserve"> </w:t>
            </w:r>
          </w:p>
        </w:tc>
        <w:tc>
          <w:tcPr>
            <w:tcW w:w="1889" w:type="dxa"/>
            <w:tcBorders>
              <w:top w:val="single" w:sz="4" w:space="0" w:color="auto"/>
              <w:left w:val="nil"/>
              <w:bottom w:val="single" w:sz="4" w:space="0" w:color="auto"/>
              <w:right w:val="single" w:sz="4" w:space="0" w:color="auto"/>
            </w:tcBorders>
            <w:shd w:val="clear" w:color="auto" w:fill="auto"/>
          </w:tcPr>
          <w:p w:rsidR="00382E0C" w:rsidRPr="0085136B" w:rsidRDefault="00CD3102"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382E0C" w:rsidRPr="0085136B" w:rsidRDefault="007A5D48" w:rsidP="007A5D48">
            <w:pPr>
              <w:jc w:val="center"/>
              <w:rPr>
                <w:rFonts w:eastAsia="Times New Roman"/>
                <w:b/>
                <w:bCs/>
                <w:color w:val="000000"/>
                <w:sz w:val="18"/>
                <w:szCs w:val="24"/>
                <w:lang w:eastAsia="ru-RU"/>
              </w:rPr>
            </w:pPr>
            <w:r>
              <w:rPr>
                <w:rFonts w:eastAsia="Times New Roman"/>
                <w:b/>
                <w:bCs/>
                <w:color w:val="000000"/>
                <w:sz w:val="18"/>
                <w:szCs w:val="24"/>
                <w:lang w:eastAsia="ru-RU"/>
              </w:rPr>
              <w:t>2</w:t>
            </w:r>
            <w:r w:rsidR="00382E0C" w:rsidRPr="0085136B">
              <w:rPr>
                <w:rFonts w:eastAsia="Times New Roman"/>
                <w:b/>
                <w:bCs/>
                <w:color w:val="000000"/>
                <w:sz w:val="18"/>
                <w:szCs w:val="24"/>
                <w:lang w:eastAsia="ru-RU"/>
              </w:rPr>
              <w:t xml:space="preserve"> рабочи</w:t>
            </w:r>
            <w:r>
              <w:rPr>
                <w:rFonts w:eastAsia="Times New Roman"/>
                <w:b/>
                <w:bCs/>
                <w:color w:val="000000"/>
                <w:sz w:val="18"/>
                <w:szCs w:val="24"/>
                <w:lang w:eastAsia="ru-RU"/>
              </w:rPr>
              <w:t>х</w:t>
            </w:r>
            <w:r w:rsidR="00382E0C" w:rsidRPr="0085136B">
              <w:rPr>
                <w:rFonts w:eastAsia="Times New Roman"/>
                <w:b/>
                <w:bCs/>
                <w:color w:val="000000"/>
                <w:sz w:val="18"/>
                <w:szCs w:val="24"/>
                <w:lang w:eastAsia="ru-RU"/>
              </w:rPr>
              <w:t xml:space="preserve"> дн</w:t>
            </w:r>
            <w:r>
              <w:rPr>
                <w:rFonts w:eastAsia="Times New Roman"/>
                <w:b/>
                <w:bCs/>
                <w:color w:val="000000"/>
                <w:sz w:val="18"/>
                <w:szCs w:val="24"/>
                <w:lang w:eastAsia="ru-RU"/>
              </w:rPr>
              <w:t>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382E0C" w:rsidRPr="00DC43E8" w:rsidRDefault="00382E0C" w:rsidP="003F2F3A">
            <w:pPr>
              <w:jc w:val="center"/>
              <w:rPr>
                <w:rFonts w:eastAsia="Times New Roman"/>
                <w:b/>
                <w:bCs/>
                <w:color w:val="000000"/>
                <w:sz w:val="18"/>
                <w:szCs w:val="24"/>
                <w:lang w:eastAsia="ru-RU"/>
              </w:rPr>
            </w:pPr>
            <w:r w:rsidRPr="00DC43E8">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382E0C" w:rsidRPr="00DC43E8" w:rsidRDefault="00382E0C" w:rsidP="003F2F3A">
            <w:pPr>
              <w:jc w:val="center"/>
              <w:rPr>
                <w:rFonts w:eastAsia="Times New Roman"/>
                <w:b/>
                <w:bCs/>
                <w:color w:val="000000"/>
                <w:sz w:val="18"/>
                <w:szCs w:val="24"/>
                <w:lang w:eastAsia="ru-RU"/>
              </w:rPr>
            </w:pPr>
            <w:r w:rsidRPr="00DC43E8">
              <w:rPr>
                <w:rFonts w:eastAsia="Times New Roman"/>
                <w:b/>
                <w:bCs/>
                <w:color w:val="000000"/>
                <w:sz w:val="18"/>
                <w:szCs w:val="24"/>
                <w:lang w:eastAsia="ru-RU"/>
              </w:rPr>
              <w:t>-</w:t>
            </w:r>
          </w:p>
        </w:tc>
      </w:tr>
      <w:tr w:rsidR="00ED65C0"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p>
        </w:tc>
        <w:tc>
          <w:tcPr>
            <w:tcW w:w="1984" w:type="dxa"/>
            <w:tcBorders>
              <w:top w:val="single" w:sz="4" w:space="0" w:color="auto"/>
              <w:left w:val="nil"/>
              <w:bottom w:val="single" w:sz="4" w:space="0" w:color="auto"/>
              <w:right w:val="single" w:sz="4" w:space="0" w:color="auto"/>
            </w:tcBorders>
            <w:shd w:val="clear" w:color="auto" w:fill="auto"/>
          </w:tcPr>
          <w:p w:rsidR="00ED65C0" w:rsidRPr="0085136B" w:rsidRDefault="002B4F3C" w:rsidP="005D1283">
            <w:pPr>
              <w:jc w:val="center"/>
              <w:rPr>
                <w:rFonts w:eastAsia="Times New Roman"/>
                <w:b/>
                <w:bCs/>
                <w:color w:val="000000"/>
                <w:sz w:val="18"/>
                <w:szCs w:val="24"/>
                <w:lang w:eastAsia="ru-RU"/>
              </w:rPr>
            </w:pPr>
            <w:r>
              <w:rPr>
                <w:rFonts w:eastAsia="Times New Roman"/>
                <w:b/>
                <w:bCs/>
                <w:color w:val="000000"/>
                <w:sz w:val="18"/>
                <w:szCs w:val="24"/>
                <w:lang w:eastAsia="ru-RU"/>
              </w:rPr>
              <w:t>С</w:t>
            </w:r>
            <w:r w:rsidRPr="002B4F3C">
              <w:rPr>
                <w:rFonts w:eastAsia="Times New Roman"/>
                <w:b/>
                <w:bCs/>
                <w:color w:val="000000"/>
                <w:sz w:val="18"/>
                <w:szCs w:val="24"/>
                <w:lang w:eastAsia="ru-RU"/>
              </w:rPr>
              <w:t>правки об отсутствии у заявителя судимости за умышленное преступление против жизни и здоровья граждан</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sidP="002B4F3C">
            <w:pPr>
              <w:jc w:val="center"/>
            </w:pPr>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МВД России</w:t>
            </w:r>
          </w:p>
        </w:tc>
        <w:tc>
          <w:tcPr>
            <w:tcW w:w="1889" w:type="dxa"/>
            <w:tcBorders>
              <w:top w:val="single" w:sz="4" w:space="0" w:color="auto"/>
              <w:left w:val="nil"/>
              <w:bottom w:val="single" w:sz="4" w:space="0" w:color="auto"/>
              <w:right w:val="single" w:sz="4" w:space="0" w:color="auto"/>
            </w:tcBorders>
            <w:shd w:val="clear" w:color="auto" w:fill="auto"/>
          </w:tcPr>
          <w:p w:rsidR="00CD3102" w:rsidRDefault="00CD3102" w:rsidP="00ED65C0">
            <w:pPr>
              <w:jc w:val="center"/>
              <w:rPr>
                <w:rFonts w:eastAsia="Times New Roman"/>
                <w:b/>
                <w:bCs/>
                <w:color w:val="000000"/>
                <w:sz w:val="18"/>
                <w:szCs w:val="24"/>
                <w:lang w:eastAsia="ru-RU"/>
              </w:rPr>
            </w:pPr>
          </w:p>
          <w:p w:rsidR="00ED65C0" w:rsidRPr="003F2F3A" w:rsidRDefault="00CD3102" w:rsidP="00ED65C0">
            <w:pPr>
              <w:jc w:val="center"/>
              <w:rPr>
                <w:rFonts w:eastAsia="Times New Roman"/>
                <w:b/>
                <w:bCs/>
                <w:color w:val="000000"/>
                <w:sz w:val="18"/>
                <w:szCs w:val="24"/>
                <w:lang w:eastAsia="ru-RU"/>
              </w:rPr>
            </w:pPr>
            <w:r w:rsidRPr="00ED65C0">
              <w:rPr>
                <w:rFonts w:eastAsia="Times New Roman"/>
                <w:b/>
                <w:bCs/>
                <w:color w:val="000000"/>
                <w:sz w:val="18"/>
                <w:szCs w:val="24"/>
                <w:lang w:eastAsia="ru-RU"/>
              </w:rPr>
              <w:t xml:space="preserve"> </w:t>
            </w:r>
            <w:r w:rsidR="00ED65C0" w:rsidRPr="00ED65C0">
              <w:rPr>
                <w:rFonts w:eastAsia="Times New Roman"/>
                <w:b/>
                <w:bCs/>
                <w:color w:val="000000"/>
                <w:sz w:val="18"/>
                <w:szCs w:val="24"/>
                <w:lang w:eastAsia="ru-RU"/>
              </w:rPr>
              <w:t>«Справка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sidP="002B4F3C">
            <w:pPr>
              <w:jc w:val="center"/>
            </w:pPr>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ED65C0" w:rsidP="003F2F3A">
            <w:pPr>
              <w:jc w:val="center"/>
              <w:rPr>
                <w:rFonts w:eastAsia="Times New Roman"/>
                <w:b/>
                <w:bCs/>
                <w:color w:val="000000"/>
                <w:sz w:val="18"/>
                <w:szCs w:val="24"/>
                <w:lang w:eastAsia="ru-RU"/>
              </w:rPr>
            </w:pPr>
          </w:p>
        </w:tc>
      </w:tr>
      <w:tr w:rsidR="00F56F49"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F56F49" w:rsidRDefault="00F56F49"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tcPr>
          <w:p w:rsidR="00F56F49" w:rsidRPr="005D1283" w:rsidRDefault="00F56F49" w:rsidP="00F56F49">
            <w:pPr>
              <w:jc w:val="center"/>
              <w:rPr>
                <w:rFonts w:eastAsia="Times New Roman"/>
                <w:b/>
                <w:bCs/>
                <w:color w:val="000000"/>
                <w:sz w:val="18"/>
                <w:szCs w:val="24"/>
                <w:lang w:eastAsia="ru-RU"/>
              </w:rPr>
            </w:pPr>
            <w:r>
              <w:rPr>
                <w:rFonts w:eastAsia="Times New Roman"/>
                <w:b/>
                <w:bCs/>
                <w:color w:val="000000"/>
                <w:sz w:val="18"/>
                <w:szCs w:val="24"/>
                <w:lang w:eastAsia="ru-RU"/>
              </w:rPr>
              <w:t>С</w:t>
            </w:r>
            <w:r w:rsidRPr="005D1283">
              <w:rPr>
                <w:rFonts w:eastAsia="Times New Roman"/>
                <w:b/>
                <w:bCs/>
                <w:color w:val="000000"/>
                <w:sz w:val="18"/>
                <w:szCs w:val="24"/>
                <w:lang w:eastAsia="ru-RU"/>
              </w:rPr>
              <w:t>ведени</w:t>
            </w:r>
            <w:r>
              <w:rPr>
                <w:rFonts w:eastAsia="Times New Roman"/>
                <w:b/>
                <w:bCs/>
                <w:color w:val="000000"/>
                <w:sz w:val="18"/>
                <w:szCs w:val="24"/>
                <w:lang w:eastAsia="ru-RU"/>
              </w:rPr>
              <w:t>я</w:t>
            </w:r>
            <w:r w:rsidRPr="005D1283">
              <w:rPr>
                <w:rFonts w:eastAsia="Times New Roman"/>
                <w:b/>
                <w:bCs/>
                <w:color w:val="000000"/>
                <w:sz w:val="18"/>
                <w:szCs w:val="24"/>
                <w:lang w:eastAsia="ru-RU"/>
              </w:rPr>
              <w:t xml:space="preserve"> о регистрации по месту жительства </w:t>
            </w:r>
            <w:r w:rsidR="002B4F3C">
              <w:rPr>
                <w:rFonts w:eastAsia="Times New Roman"/>
                <w:b/>
                <w:bCs/>
                <w:color w:val="000000"/>
                <w:sz w:val="18"/>
                <w:szCs w:val="24"/>
                <w:lang w:eastAsia="ru-RU"/>
              </w:rPr>
              <w:t>(пребывания)</w:t>
            </w:r>
          </w:p>
        </w:tc>
        <w:tc>
          <w:tcPr>
            <w:tcW w:w="1985" w:type="dxa"/>
            <w:tcBorders>
              <w:top w:val="single" w:sz="4" w:space="0" w:color="auto"/>
              <w:left w:val="nil"/>
              <w:bottom w:val="single" w:sz="4" w:space="0" w:color="auto"/>
              <w:right w:val="single" w:sz="4" w:space="0" w:color="auto"/>
            </w:tcBorders>
            <w:shd w:val="clear" w:color="auto" w:fill="auto"/>
          </w:tcPr>
          <w:p w:rsidR="00F56F49"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F56F49" w:rsidRDefault="00F56F49" w:rsidP="00C13030">
            <w:pPr>
              <w:jc w:val="center"/>
            </w:pPr>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F56F49" w:rsidRDefault="00F56F49" w:rsidP="006D2F6F">
            <w:pPr>
              <w:jc w:val="center"/>
              <w:rPr>
                <w:rFonts w:eastAsia="Times New Roman"/>
                <w:b/>
                <w:bCs/>
                <w:color w:val="000000"/>
                <w:sz w:val="18"/>
                <w:szCs w:val="24"/>
                <w:lang w:eastAsia="ru-RU"/>
              </w:rPr>
            </w:pPr>
            <w:r>
              <w:rPr>
                <w:rFonts w:eastAsia="Times New Roman"/>
                <w:b/>
                <w:bCs/>
                <w:color w:val="000000"/>
                <w:sz w:val="18"/>
                <w:szCs w:val="24"/>
                <w:lang w:eastAsia="ru-RU"/>
              </w:rPr>
              <w:t>МВД России</w:t>
            </w:r>
          </w:p>
        </w:tc>
        <w:tc>
          <w:tcPr>
            <w:tcW w:w="1889" w:type="dxa"/>
            <w:tcBorders>
              <w:top w:val="single" w:sz="4" w:space="0" w:color="auto"/>
              <w:left w:val="nil"/>
              <w:bottom w:val="single" w:sz="4" w:space="0" w:color="auto"/>
              <w:right w:val="single" w:sz="4" w:space="0" w:color="auto"/>
            </w:tcBorders>
            <w:shd w:val="clear" w:color="auto" w:fill="auto"/>
          </w:tcPr>
          <w:p w:rsidR="00F56F49" w:rsidRPr="003F2F3A" w:rsidRDefault="00CD3102" w:rsidP="006D2F6F">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F56F49" w:rsidRDefault="00F56F49" w:rsidP="00C13030">
            <w:pPr>
              <w:jc w:val="center"/>
            </w:pPr>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F56F49"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F56F49"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ED65C0"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З</w:t>
            </w:r>
            <w:r w:rsidRPr="005D1283">
              <w:rPr>
                <w:rFonts w:eastAsia="Times New Roman"/>
                <w:b/>
                <w:bCs/>
                <w:color w:val="000000"/>
                <w:sz w:val="18"/>
                <w:szCs w:val="24"/>
                <w:lang w:eastAsia="ru-RU"/>
              </w:rPr>
              <w:t>аключени</w:t>
            </w:r>
            <w:r>
              <w:rPr>
                <w:rFonts w:eastAsia="Times New Roman"/>
                <w:b/>
                <w:bCs/>
                <w:color w:val="000000"/>
                <w:sz w:val="18"/>
                <w:szCs w:val="24"/>
                <w:lang w:eastAsia="ru-RU"/>
              </w:rPr>
              <w:t>е</w:t>
            </w:r>
            <w:r w:rsidRPr="005D1283">
              <w:rPr>
                <w:rFonts w:eastAsia="Times New Roman"/>
                <w:b/>
                <w:bCs/>
                <w:color w:val="000000"/>
                <w:sz w:val="18"/>
                <w:szCs w:val="24"/>
                <w:lang w:eastAsia="ru-RU"/>
              </w:rPr>
              <w:t xml:space="preserve"> органов опеки и попечительства об отсутствии фактов ненадлежащего обращения близкого родственника, выразившего </w:t>
            </w:r>
            <w:r w:rsidRPr="005D1283">
              <w:rPr>
                <w:rFonts w:eastAsia="Times New Roman"/>
                <w:b/>
                <w:bCs/>
                <w:color w:val="000000"/>
                <w:sz w:val="18"/>
                <w:szCs w:val="24"/>
                <w:lang w:eastAsia="ru-RU"/>
              </w:rPr>
              <w:lastRenderedPageBreak/>
              <w:t xml:space="preserve">желание стать опекуном, с совершеннолетним подопечным в </w:t>
            </w:r>
            <w:r w:rsidR="00F616FC">
              <w:rPr>
                <w:rFonts w:eastAsia="Times New Roman"/>
                <w:b/>
                <w:bCs/>
                <w:color w:val="000000"/>
                <w:sz w:val="18"/>
                <w:szCs w:val="24"/>
                <w:lang w:eastAsia="ru-RU"/>
              </w:rPr>
              <w:t>-</w:t>
            </w:r>
            <w:r w:rsidRPr="005D1283">
              <w:rPr>
                <w:rFonts w:eastAsia="Times New Roman"/>
                <w:b/>
                <w:bCs/>
                <w:color w:val="000000"/>
                <w:sz w:val="18"/>
                <w:szCs w:val="24"/>
                <w:lang w:eastAsia="ru-RU"/>
              </w:rPr>
              <w:t>период до достижения им возраста 18 лет</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F56F49"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ED65C0"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6.</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Справка о размере пенсии</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2B4F3C" w:rsidP="006D2F6F">
            <w:pPr>
              <w:jc w:val="center"/>
              <w:rPr>
                <w:rFonts w:eastAsia="Times New Roman"/>
                <w:b/>
                <w:bCs/>
                <w:color w:val="000000"/>
                <w:sz w:val="18"/>
                <w:szCs w:val="24"/>
                <w:lang w:eastAsia="ru-RU"/>
              </w:rPr>
            </w:pPr>
            <w:r>
              <w:rPr>
                <w:rFonts w:eastAsia="Times New Roman"/>
                <w:b/>
                <w:bCs/>
                <w:color w:val="000000"/>
                <w:sz w:val="18"/>
                <w:szCs w:val="24"/>
                <w:lang w:eastAsia="ru-RU"/>
              </w:rPr>
              <w:t>Органы</w:t>
            </w:r>
            <w:r w:rsidRPr="002B4F3C">
              <w:rPr>
                <w:rFonts w:eastAsia="Times New Roman"/>
                <w:b/>
                <w:bCs/>
                <w:color w:val="000000"/>
                <w:sz w:val="18"/>
                <w:szCs w:val="24"/>
                <w:lang w:eastAsia="ru-RU"/>
              </w:rPr>
              <w:t>, осуществляющие пенсионное обеспечение (ПФР, МВД, ФСБ, ФСИН, военный комиссариат, прокуратура, Следственный комитет, ССП, таможенное управление)</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CD3102"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8D32F9">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ED65C0"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7.</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w:t>
            </w:r>
            <w:r w:rsidRPr="005D1283">
              <w:rPr>
                <w:rFonts w:eastAsia="Times New Roman"/>
                <w:b/>
                <w:bCs/>
                <w:color w:val="000000"/>
                <w:sz w:val="18"/>
                <w:szCs w:val="24"/>
                <w:lang w:eastAsia="ru-RU"/>
              </w:rPr>
              <w:t>ведени</w:t>
            </w:r>
            <w:r>
              <w:rPr>
                <w:rFonts w:eastAsia="Times New Roman"/>
                <w:b/>
                <w:bCs/>
                <w:color w:val="000000"/>
                <w:sz w:val="18"/>
                <w:szCs w:val="24"/>
                <w:lang w:eastAsia="ru-RU"/>
              </w:rPr>
              <w:t>я</w:t>
            </w:r>
            <w:r w:rsidRPr="005D1283">
              <w:rPr>
                <w:rFonts w:eastAsia="Times New Roman"/>
                <w:b/>
                <w:bCs/>
                <w:color w:val="000000"/>
                <w:sz w:val="18"/>
                <w:szCs w:val="24"/>
                <w:lang w:eastAsia="ru-RU"/>
              </w:rPr>
              <w:t xml:space="preserve"> о страховом номере индивидуального лицевого счета в системе обязательного пенсионного страхования</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6D2F6F">
            <w:pPr>
              <w:jc w:val="center"/>
              <w:rPr>
                <w:rFonts w:eastAsia="Times New Roman"/>
                <w:b/>
                <w:bCs/>
                <w:color w:val="000000"/>
                <w:sz w:val="18"/>
                <w:szCs w:val="24"/>
                <w:lang w:eastAsia="ru-RU"/>
              </w:rPr>
            </w:pPr>
            <w:r>
              <w:rPr>
                <w:rFonts w:eastAsia="Times New Roman"/>
                <w:b/>
                <w:bCs/>
                <w:color w:val="000000"/>
                <w:sz w:val="18"/>
                <w:szCs w:val="24"/>
                <w:lang w:eastAsia="ru-RU"/>
              </w:rPr>
              <w:t>ПФР</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CD3102"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8D32F9">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ED65C0"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8.</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Сведения</w:t>
            </w:r>
            <w:r w:rsidRPr="005D1283">
              <w:rPr>
                <w:rFonts w:eastAsia="Times New Roman"/>
                <w:b/>
                <w:bCs/>
                <w:color w:val="000000"/>
                <w:sz w:val="18"/>
                <w:szCs w:val="24"/>
                <w:lang w:eastAsia="ru-RU"/>
              </w:rPr>
              <w:t xml:space="preserve"> о соответствии жилых помещений санитарным и техническим правилам и нормам </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115AC5">
            <w:pPr>
              <w:jc w:val="center"/>
              <w:rPr>
                <w:rFonts w:eastAsia="Times New Roman"/>
                <w:b/>
                <w:bCs/>
                <w:color w:val="000000"/>
                <w:sz w:val="18"/>
                <w:szCs w:val="24"/>
                <w:lang w:eastAsia="ru-RU"/>
              </w:rPr>
            </w:pPr>
            <w:r w:rsidRPr="005D1283">
              <w:rPr>
                <w:rFonts w:eastAsia="Times New Roman"/>
                <w:b/>
                <w:bCs/>
                <w:color w:val="000000"/>
                <w:sz w:val="18"/>
                <w:szCs w:val="24"/>
                <w:lang w:eastAsia="ru-RU"/>
              </w:rPr>
              <w:t>Федеральн</w:t>
            </w:r>
            <w:r w:rsidR="00115AC5">
              <w:rPr>
                <w:rFonts w:eastAsia="Times New Roman"/>
                <w:b/>
                <w:bCs/>
                <w:color w:val="000000"/>
                <w:sz w:val="18"/>
                <w:szCs w:val="24"/>
                <w:lang w:eastAsia="ru-RU"/>
              </w:rPr>
              <w:t>ая</w:t>
            </w:r>
            <w:r w:rsidRPr="005D1283">
              <w:rPr>
                <w:rFonts w:eastAsia="Times New Roman"/>
                <w:b/>
                <w:bCs/>
                <w:color w:val="000000"/>
                <w:sz w:val="18"/>
                <w:szCs w:val="24"/>
                <w:lang w:eastAsia="ru-RU"/>
              </w:rPr>
              <w:t xml:space="preserve"> служб</w:t>
            </w:r>
            <w:r w:rsidR="00115AC5">
              <w:rPr>
                <w:rFonts w:eastAsia="Times New Roman"/>
                <w:b/>
                <w:bCs/>
                <w:color w:val="000000"/>
                <w:sz w:val="18"/>
                <w:szCs w:val="24"/>
                <w:lang w:eastAsia="ru-RU"/>
              </w:rPr>
              <w:t>а</w:t>
            </w:r>
            <w:r w:rsidRPr="005D1283">
              <w:rPr>
                <w:rFonts w:eastAsia="Times New Roman"/>
                <w:b/>
                <w:bCs/>
                <w:color w:val="000000"/>
                <w:sz w:val="18"/>
                <w:szCs w:val="24"/>
                <w:lang w:eastAsia="ru-RU"/>
              </w:rPr>
              <w:t xml:space="preserve"> по надзору в сфере защиты прав потребителей и благополучия человека </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sidP="00C13030">
            <w:pPr>
              <w:jc w:val="center"/>
            </w:pPr>
            <w:r w:rsidRPr="008D32F9">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ED65C0"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F616FC"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F616FC" w:rsidRDefault="00F616FC"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9</w:t>
            </w:r>
          </w:p>
        </w:tc>
        <w:tc>
          <w:tcPr>
            <w:tcW w:w="1984" w:type="dxa"/>
            <w:tcBorders>
              <w:top w:val="single" w:sz="4" w:space="0" w:color="auto"/>
              <w:left w:val="nil"/>
              <w:bottom w:val="single" w:sz="4" w:space="0" w:color="auto"/>
              <w:right w:val="single" w:sz="4" w:space="0" w:color="auto"/>
            </w:tcBorders>
            <w:shd w:val="clear" w:color="auto" w:fill="auto"/>
          </w:tcPr>
          <w:p w:rsidR="00F616FC" w:rsidRPr="002B4F3C" w:rsidRDefault="00F616FC" w:rsidP="002B4F3C">
            <w:pPr>
              <w:jc w:val="center"/>
              <w:rPr>
                <w:rFonts w:eastAsia="Times New Roman"/>
                <w:b/>
                <w:bCs/>
                <w:color w:val="000000"/>
                <w:sz w:val="18"/>
                <w:szCs w:val="24"/>
                <w:lang w:eastAsia="ru-RU"/>
              </w:rPr>
            </w:pPr>
            <w:r>
              <w:rPr>
                <w:rFonts w:eastAsia="Times New Roman"/>
                <w:b/>
                <w:bCs/>
                <w:color w:val="000000"/>
                <w:sz w:val="18"/>
                <w:szCs w:val="24"/>
                <w:lang w:eastAsia="ru-RU"/>
              </w:rPr>
              <w:t>С</w:t>
            </w:r>
            <w:r w:rsidRPr="002B4F3C">
              <w:rPr>
                <w:rFonts w:eastAsia="Times New Roman"/>
                <w:b/>
                <w:bCs/>
                <w:color w:val="000000"/>
                <w:sz w:val="18"/>
                <w:szCs w:val="24"/>
                <w:lang w:eastAsia="ru-RU"/>
              </w:rPr>
              <w:t>ведения о доходах заявителя, выплачен</w:t>
            </w:r>
            <w:r>
              <w:rPr>
                <w:rFonts w:eastAsia="Times New Roman"/>
                <w:b/>
                <w:bCs/>
                <w:color w:val="000000"/>
                <w:sz w:val="18"/>
                <w:szCs w:val="24"/>
                <w:lang w:eastAsia="ru-RU"/>
              </w:rPr>
              <w:t xml:space="preserve">ных налоговыми агентами </w:t>
            </w:r>
          </w:p>
          <w:p w:rsidR="00F616FC" w:rsidRDefault="00F616FC" w:rsidP="002B4F3C">
            <w:pPr>
              <w:jc w:val="center"/>
              <w:rPr>
                <w:rFonts w:eastAsia="Times New Roman"/>
                <w:b/>
                <w:bCs/>
                <w:color w:val="000000"/>
                <w:sz w:val="18"/>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tcPr>
          <w:p w:rsidR="00F616FC" w:rsidRPr="003F2F3A" w:rsidRDefault="00F616FC" w:rsidP="002B4F3C">
            <w:pPr>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572" w:type="dxa"/>
            <w:tcBorders>
              <w:top w:val="single" w:sz="4" w:space="0" w:color="auto"/>
              <w:left w:val="nil"/>
              <w:bottom w:val="single" w:sz="4" w:space="0" w:color="auto"/>
              <w:right w:val="single" w:sz="4" w:space="0" w:color="auto"/>
            </w:tcBorders>
            <w:shd w:val="clear" w:color="auto" w:fill="auto"/>
          </w:tcPr>
          <w:p w:rsidR="00F616FC" w:rsidRDefault="00F616FC" w:rsidP="00C13030">
            <w:pPr>
              <w:jc w:val="center"/>
            </w:pPr>
            <w:r w:rsidRPr="00DF726F">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F616FC" w:rsidRPr="005D1283" w:rsidRDefault="00F616FC" w:rsidP="00115AC5">
            <w:pPr>
              <w:jc w:val="center"/>
              <w:rPr>
                <w:rFonts w:eastAsia="Times New Roman"/>
                <w:b/>
                <w:bCs/>
                <w:color w:val="000000"/>
                <w:sz w:val="18"/>
                <w:szCs w:val="24"/>
                <w:lang w:eastAsia="ru-RU"/>
              </w:rPr>
            </w:pPr>
            <w:r>
              <w:rPr>
                <w:rFonts w:eastAsia="Times New Roman"/>
                <w:b/>
                <w:bCs/>
                <w:color w:val="000000"/>
                <w:sz w:val="18"/>
                <w:szCs w:val="24"/>
                <w:lang w:eastAsia="ru-RU"/>
              </w:rPr>
              <w:t>ФНС</w:t>
            </w:r>
          </w:p>
        </w:tc>
        <w:tc>
          <w:tcPr>
            <w:tcW w:w="1889" w:type="dxa"/>
            <w:tcBorders>
              <w:top w:val="single" w:sz="4" w:space="0" w:color="auto"/>
              <w:left w:val="nil"/>
              <w:bottom w:val="single" w:sz="4" w:space="0" w:color="auto"/>
              <w:right w:val="single" w:sz="4" w:space="0" w:color="auto"/>
            </w:tcBorders>
            <w:shd w:val="clear" w:color="auto" w:fill="auto"/>
          </w:tcPr>
          <w:p w:rsidR="00F616FC"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F616FC" w:rsidRDefault="00F616FC" w:rsidP="00C13030">
            <w:pPr>
              <w:jc w:val="center"/>
            </w:pPr>
            <w:r w:rsidRPr="00607F9D">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F616FC"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F616FC"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F616FC"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F616FC" w:rsidRDefault="00F616FC"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w:t>
            </w:r>
          </w:p>
        </w:tc>
        <w:tc>
          <w:tcPr>
            <w:tcW w:w="1984" w:type="dxa"/>
            <w:tcBorders>
              <w:top w:val="single" w:sz="4" w:space="0" w:color="auto"/>
              <w:left w:val="nil"/>
              <w:bottom w:val="single" w:sz="4" w:space="0" w:color="auto"/>
              <w:right w:val="single" w:sz="4" w:space="0" w:color="auto"/>
            </w:tcBorders>
            <w:shd w:val="clear" w:color="auto" w:fill="auto"/>
          </w:tcPr>
          <w:p w:rsidR="00F616FC" w:rsidRDefault="00F616FC" w:rsidP="00F616FC">
            <w:pPr>
              <w:jc w:val="center"/>
              <w:rPr>
                <w:rFonts w:eastAsia="Times New Roman"/>
                <w:b/>
                <w:bCs/>
                <w:color w:val="000000"/>
                <w:sz w:val="18"/>
                <w:szCs w:val="24"/>
                <w:lang w:eastAsia="ru-RU"/>
              </w:rPr>
            </w:pPr>
            <w:r>
              <w:rPr>
                <w:rFonts w:eastAsia="Times New Roman"/>
                <w:b/>
                <w:bCs/>
                <w:color w:val="000000"/>
                <w:sz w:val="18"/>
                <w:szCs w:val="24"/>
                <w:lang w:eastAsia="ru-RU"/>
              </w:rPr>
              <w:t>С</w:t>
            </w:r>
            <w:r w:rsidRPr="002B4F3C">
              <w:rPr>
                <w:rFonts w:eastAsia="Times New Roman"/>
                <w:b/>
                <w:bCs/>
                <w:color w:val="000000"/>
                <w:sz w:val="18"/>
                <w:szCs w:val="24"/>
                <w:lang w:eastAsia="ru-RU"/>
              </w:rPr>
              <w:t>веде</w:t>
            </w:r>
            <w:r>
              <w:rPr>
                <w:rFonts w:eastAsia="Times New Roman"/>
                <w:b/>
                <w:bCs/>
                <w:color w:val="000000"/>
                <w:sz w:val="18"/>
                <w:szCs w:val="24"/>
                <w:lang w:eastAsia="ru-RU"/>
              </w:rPr>
              <w:t>ния о заключении брака</w:t>
            </w:r>
          </w:p>
        </w:tc>
        <w:tc>
          <w:tcPr>
            <w:tcW w:w="1985" w:type="dxa"/>
            <w:tcBorders>
              <w:top w:val="single" w:sz="4" w:space="0" w:color="auto"/>
              <w:left w:val="nil"/>
              <w:bottom w:val="single" w:sz="4" w:space="0" w:color="auto"/>
              <w:right w:val="single" w:sz="4" w:space="0" w:color="auto"/>
            </w:tcBorders>
            <w:shd w:val="clear" w:color="auto" w:fill="auto"/>
          </w:tcPr>
          <w:p w:rsidR="00F616FC" w:rsidRPr="003F2F3A" w:rsidRDefault="00F616FC" w:rsidP="002B4F3C">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F616FC" w:rsidRDefault="00F616FC" w:rsidP="00C13030">
            <w:pPr>
              <w:jc w:val="center"/>
            </w:pPr>
            <w:r w:rsidRPr="00DF726F">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F616FC" w:rsidRPr="005D1283" w:rsidRDefault="00F616FC" w:rsidP="00115AC5">
            <w:pPr>
              <w:jc w:val="center"/>
              <w:rPr>
                <w:rFonts w:eastAsia="Times New Roman"/>
                <w:b/>
                <w:bCs/>
                <w:color w:val="000000"/>
                <w:sz w:val="18"/>
                <w:szCs w:val="24"/>
                <w:lang w:eastAsia="ru-RU"/>
              </w:rPr>
            </w:pPr>
            <w:r>
              <w:rPr>
                <w:rFonts w:eastAsia="Times New Roman"/>
                <w:b/>
                <w:bCs/>
                <w:color w:val="000000"/>
                <w:sz w:val="18"/>
                <w:szCs w:val="24"/>
                <w:lang w:eastAsia="ru-RU"/>
              </w:rPr>
              <w:t>ЗАГС</w:t>
            </w:r>
          </w:p>
        </w:tc>
        <w:tc>
          <w:tcPr>
            <w:tcW w:w="1889" w:type="dxa"/>
            <w:tcBorders>
              <w:top w:val="single" w:sz="4" w:space="0" w:color="auto"/>
              <w:left w:val="nil"/>
              <w:bottom w:val="single" w:sz="4" w:space="0" w:color="auto"/>
              <w:right w:val="single" w:sz="4" w:space="0" w:color="auto"/>
            </w:tcBorders>
            <w:shd w:val="clear" w:color="auto" w:fill="auto"/>
          </w:tcPr>
          <w:p w:rsidR="00F616FC"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F616FC" w:rsidRDefault="00F616FC" w:rsidP="00C13030">
            <w:pPr>
              <w:jc w:val="center"/>
            </w:pPr>
            <w:r w:rsidRPr="00607F9D">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F616FC"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tcPr>
          <w:p w:rsidR="00F616FC"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F616FC" w:rsidRPr="00057465" w:rsidTr="00DC43E8">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F616FC" w:rsidRDefault="00F616FC"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p>
        </w:tc>
        <w:tc>
          <w:tcPr>
            <w:tcW w:w="1984" w:type="dxa"/>
            <w:tcBorders>
              <w:top w:val="single" w:sz="4" w:space="0" w:color="auto"/>
              <w:left w:val="nil"/>
              <w:bottom w:val="single" w:sz="4" w:space="0" w:color="auto"/>
              <w:right w:val="single" w:sz="4" w:space="0" w:color="auto"/>
            </w:tcBorders>
            <w:shd w:val="clear" w:color="auto" w:fill="auto"/>
          </w:tcPr>
          <w:p w:rsidR="00F616FC" w:rsidRDefault="00F616FC" w:rsidP="00F616FC">
            <w:pPr>
              <w:jc w:val="center"/>
              <w:rPr>
                <w:rFonts w:eastAsia="Times New Roman"/>
                <w:b/>
                <w:bCs/>
                <w:color w:val="000000"/>
                <w:sz w:val="18"/>
                <w:szCs w:val="24"/>
                <w:lang w:eastAsia="ru-RU"/>
              </w:rPr>
            </w:pPr>
            <w:r>
              <w:rPr>
                <w:rFonts w:eastAsia="Times New Roman"/>
                <w:b/>
                <w:bCs/>
                <w:color w:val="000000"/>
                <w:sz w:val="18"/>
                <w:szCs w:val="24"/>
                <w:lang w:eastAsia="ru-RU"/>
              </w:rPr>
              <w:t>О</w:t>
            </w:r>
            <w:r w:rsidRPr="002B4F3C">
              <w:rPr>
                <w:rFonts w:eastAsia="Times New Roman"/>
                <w:b/>
                <w:bCs/>
                <w:color w:val="000000"/>
                <w:sz w:val="18"/>
                <w:szCs w:val="24"/>
                <w:lang w:eastAsia="ru-RU"/>
              </w:rPr>
              <w:t>б объектах жилищного фонда из Реестра адресных объекто</w:t>
            </w:r>
            <w:r>
              <w:rPr>
                <w:rFonts w:eastAsia="Times New Roman"/>
                <w:b/>
                <w:bCs/>
                <w:color w:val="000000"/>
                <w:sz w:val="18"/>
                <w:szCs w:val="24"/>
                <w:lang w:eastAsia="ru-RU"/>
              </w:rPr>
              <w:t xml:space="preserve">в </w:t>
            </w:r>
            <w:r w:rsidR="00340EE2">
              <w:rPr>
                <w:rFonts w:eastAsia="Times New Roman"/>
                <w:b/>
                <w:bCs/>
                <w:color w:val="000000"/>
                <w:sz w:val="18"/>
                <w:szCs w:val="24"/>
                <w:lang w:eastAsia="ru-RU"/>
              </w:rPr>
              <w:t>ГИС ЖКХ</w:t>
            </w:r>
          </w:p>
        </w:tc>
        <w:tc>
          <w:tcPr>
            <w:tcW w:w="1985" w:type="dxa"/>
            <w:tcBorders>
              <w:top w:val="single" w:sz="4" w:space="0" w:color="auto"/>
              <w:left w:val="nil"/>
              <w:bottom w:val="single" w:sz="4" w:space="0" w:color="auto"/>
              <w:right w:val="single" w:sz="4" w:space="0" w:color="auto"/>
            </w:tcBorders>
            <w:shd w:val="clear" w:color="auto" w:fill="auto"/>
          </w:tcPr>
          <w:p w:rsidR="00F616FC"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572" w:type="dxa"/>
            <w:tcBorders>
              <w:top w:val="single" w:sz="4" w:space="0" w:color="auto"/>
              <w:left w:val="nil"/>
              <w:bottom w:val="single" w:sz="4" w:space="0" w:color="auto"/>
              <w:right w:val="single" w:sz="4" w:space="0" w:color="auto"/>
            </w:tcBorders>
            <w:shd w:val="clear" w:color="auto" w:fill="auto"/>
          </w:tcPr>
          <w:p w:rsidR="00F616FC" w:rsidRDefault="00F616FC" w:rsidP="00C13030">
            <w:pPr>
              <w:jc w:val="center"/>
            </w:pPr>
            <w:r w:rsidRPr="00DF726F">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F616FC" w:rsidRPr="005D1283" w:rsidRDefault="00F616FC" w:rsidP="00115AC5">
            <w:pPr>
              <w:jc w:val="center"/>
              <w:rPr>
                <w:rFonts w:eastAsia="Times New Roman"/>
                <w:b/>
                <w:bCs/>
                <w:color w:val="000000"/>
                <w:sz w:val="18"/>
                <w:szCs w:val="24"/>
                <w:lang w:eastAsia="ru-RU"/>
              </w:rPr>
            </w:pPr>
            <w:r>
              <w:rPr>
                <w:rFonts w:eastAsia="Times New Roman"/>
                <w:b/>
                <w:bCs/>
                <w:color w:val="000000"/>
                <w:sz w:val="18"/>
                <w:szCs w:val="24"/>
                <w:lang w:eastAsia="ru-RU"/>
              </w:rPr>
              <w:t>АО "Почта России"</w:t>
            </w:r>
          </w:p>
        </w:tc>
        <w:tc>
          <w:tcPr>
            <w:tcW w:w="1889" w:type="dxa"/>
            <w:tcBorders>
              <w:top w:val="single" w:sz="4" w:space="0" w:color="auto"/>
              <w:left w:val="nil"/>
              <w:bottom w:val="single" w:sz="4" w:space="0" w:color="auto"/>
              <w:right w:val="single" w:sz="4" w:space="0" w:color="auto"/>
            </w:tcBorders>
            <w:shd w:val="clear" w:color="auto" w:fill="auto"/>
          </w:tcPr>
          <w:p w:rsidR="00F616FC"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F616FC" w:rsidRDefault="00F616FC" w:rsidP="00C13030">
            <w:pPr>
              <w:jc w:val="center"/>
            </w:pPr>
            <w:r w:rsidRPr="00607F9D">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FFFFFF" w:themeFill="background1"/>
          </w:tcPr>
          <w:p w:rsidR="00F616FC" w:rsidRPr="003F2F3A" w:rsidRDefault="00F616FC"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FFFFFF" w:themeFill="background1"/>
          </w:tcPr>
          <w:p w:rsidR="00F616FC" w:rsidRPr="003F2F3A" w:rsidRDefault="00F616FC"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6. "Результат "</w:t>
      </w:r>
      <w:proofErr w:type="spellStart"/>
      <w:r w:rsidRPr="00057465">
        <w:rPr>
          <w:b/>
        </w:rPr>
        <w:t>подуслуги</w:t>
      </w:r>
      <w:proofErr w:type="spellEnd"/>
      <w:r w:rsidRPr="00057465">
        <w:rPr>
          <w:b/>
        </w:rPr>
        <w:t>"</w:t>
      </w:r>
    </w:p>
    <w:tbl>
      <w:tblPr>
        <w:tblW w:w="15452" w:type="dxa"/>
        <w:tblInd w:w="-318" w:type="dxa"/>
        <w:tblLayout w:type="fixed"/>
        <w:tblLook w:val="04A0" w:firstRow="1" w:lastRow="0" w:firstColumn="1" w:lastColumn="0" w:noHBand="0" w:noVBand="1"/>
      </w:tblPr>
      <w:tblGrid>
        <w:gridCol w:w="572"/>
        <w:gridCol w:w="1697"/>
        <w:gridCol w:w="3827"/>
        <w:gridCol w:w="1701"/>
        <w:gridCol w:w="1701"/>
        <w:gridCol w:w="1701"/>
        <w:gridCol w:w="1701"/>
        <w:gridCol w:w="1276"/>
        <w:gridCol w:w="1276"/>
      </w:tblGrid>
      <w:tr w:rsidR="00057465" w:rsidRPr="00057465" w:rsidTr="006543E6">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Документ/документы, являющиеся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являющимся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документа/документов, являющихся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являющихся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невостребованных заявителем результатов</w:t>
            </w:r>
          </w:p>
        </w:tc>
      </w:tr>
      <w:tr w:rsidR="00057465" w:rsidRPr="00057465" w:rsidTr="006543E6">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rsidTr="006543E6">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032223" w:rsidRPr="00057465" w:rsidTr="006D2F6F">
        <w:trPr>
          <w:trHeight w:val="31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32223" w:rsidRPr="00057465" w:rsidRDefault="0003222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Pr="005D1283">
              <w:rPr>
                <w:rFonts w:eastAsia="Times New Roman"/>
                <w:b/>
                <w:bCs/>
                <w:color w:val="000000"/>
                <w:sz w:val="18"/>
                <w:szCs w:val="22"/>
                <w:lang w:eastAsia="ru-RU"/>
              </w:rPr>
              <w:t>Установление опеки (попечительства)</w:t>
            </w:r>
          </w:p>
        </w:tc>
      </w:tr>
      <w:tr w:rsidR="006543E6"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1.</w:t>
            </w:r>
            <w:r w:rsidR="00032223">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032223" w:rsidRPr="00032223" w:rsidRDefault="00032223" w:rsidP="00032223">
            <w:pPr>
              <w:rPr>
                <w:rFonts w:eastAsia="Times New Roman"/>
                <w:b/>
                <w:bCs/>
                <w:color w:val="000000"/>
                <w:sz w:val="18"/>
                <w:szCs w:val="28"/>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назначении опекуна (попечителя);</w:t>
            </w:r>
          </w:p>
          <w:p w:rsidR="006543E6" w:rsidRPr="00B62DFA" w:rsidRDefault="006543E6" w:rsidP="000F383B">
            <w:pPr>
              <w:rPr>
                <w:rFonts w:eastAsia="Times New Roman"/>
                <w:b/>
                <w:bCs/>
                <w:color w:val="000000"/>
                <w:sz w:val="18"/>
                <w:szCs w:val="24"/>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7B1703" w:rsidRDefault="007B1703" w:rsidP="007B170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B1703">
              <w:rPr>
                <w:rFonts w:eastAsia="Times New Roman"/>
                <w:b/>
                <w:bCs/>
                <w:color w:val="000000"/>
                <w:sz w:val="18"/>
                <w:szCs w:val="24"/>
                <w:lang w:eastAsia="ru-RU"/>
              </w:rPr>
              <w:t xml:space="preserve">о </w:t>
            </w:r>
            <w:r w:rsidR="00032223" w:rsidRPr="00032223">
              <w:rPr>
                <w:rFonts w:eastAsia="Times New Roman"/>
                <w:b/>
                <w:bCs/>
                <w:color w:val="000000"/>
                <w:sz w:val="18"/>
                <w:szCs w:val="24"/>
                <w:lang w:eastAsia="ru-RU"/>
              </w:rPr>
              <w:t>назначении опекуна (попечителя)</w:t>
            </w:r>
            <w:r w:rsidR="00032223">
              <w:rPr>
                <w:rFonts w:eastAsia="Times New Roman"/>
                <w:b/>
                <w:bCs/>
                <w:color w:val="000000"/>
                <w:sz w:val="18"/>
                <w:szCs w:val="24"/>
                <w:lang w:eastAsia="ru-RU"/>
              </w:rPr>
              <w:t xml:space="preserve"> </w:t>
            </w:r>
            <w:r>
              <w:rPr>
                <w:rFonts w:eastAsia="Times New Roman"/>
                <w:b/>
                <w:bCs/>
                <w:color w:val="000000"/>
                <w:sz w:val="18"/>
                <w:szCs w:val="24"/>
                <w:lang w:eastAsia="ru-RU"/>
              </w:rPr>
              <w:t>содержит:</w:t>
            </w:r>
          </w:p>
          <w:p w:rsidR="007B1703" w:rsidRDefault="007B1703" w:rsidP="007B170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sidR="00032223">
              <w:rPr>
                <w:rFonts w:eastAsia="Times New Roman"/>
                <w:b/>
                <w:bCs/>
                <w:color w:val="000000"/>
                <w:sz w:val="18"/>
                <w:szCs w:val="24"/>
                <w:lang w:eastAsia="ru-RU"/>
              </w:rPr>
              <w:t>;</w:t>
            </w:r>
          </w:p>
          <w:p w:rsidR="00032223" w:rsidRDefault="00032223" w:rsidP="007B170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7B1703" w:rsidRDefault="007B1703" w:rsidP="007B170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6543E6" w:rsidRPr="00B62DFA" w:rsidRDefault="006543E6" w:rsidP="00AA2AB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7B1703" w:rsidP="00811706">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7B1703" w:rsidP="00811706">
            <w:pPr>
              <w:rPr>
                <w:rFonts w:eastAsia="Times New Roman"/>
                <w:b/>
                <w:bCs/>
                <w:color w:val="000000"/>
                <w:sz w:val="18"/>
                <w:szCs w:val="24"/>
                <w:lang w:eastAsia="ru-RU"/>
              </w:rPr>
            </w:pPr>
            <w:r>
              <w:rPr>
                <w:rFonts w:eastAsia="Times New Roman"/>
                <w:b/>
                <w:bCs/>
                <w:color w:val="000000"/>
                <w:sz w:val="18"/>
                <w:szCs w:val="24"/>
                <w:lang w:eastAsia="ru-RU"/>
              </w:rPr>
              <w:t>-</w:t>
            </w:r>
            <w:r w:rsidR="006543E6"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полученном из </w:t>
            </w:r>
            <w:r w:rsidR="003F2267" w:rsidRPr="00FF0D05">
              <w:rPr>
                <w:rFonts w:eastAsia="Times New Roman"/>
                <w:b/>
                <w:bCs/>
                <w:color w:val="000000"/>
                <w:sz w:val="18"/>
                <w:szCs w:val="28"/>
                <w:lang w:eastAsia="ru-RU"/>
              </w:rPr>
              <w:t>органа</w:t>
            </w:r>
            <w:r w:rsidRPr="00FF0D05">
              <w:rPr>
                <w:rFonts w:eastAsia="Times New Roman"/>
                <w:b/>
                <w:bCs/>
                <w:color w:val="000000"/>
                <w:sz w:val="18"/>
                <w:szCs w:val="28"/>
                <w:lang w:eastAsia="ru-RU"/>
              </w:rPr>
              <w:t>.</w:t>
            </w:r>
          </w:p>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6543E6" w:rsidRPr="00FF0D05" w:rsidRDefault="006543E6" w:rsidP="003432AB">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032223"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032223" w:rsidRPr="00B62DFA" w:rsidRDefault="00032223"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1.2.</w:t>
            </w:r>
          </w:p>
        </w:tc>
        <w:tc>
          <w:tcPr>
            <w:tcW w:w="1697" w:type="dxa"/>
            <w:tcBorders>
              <w:top w:val="single" w:sz="4" w:space="0" w:color="auto"/>
              <w:left w:val="nil"/>
              <w:bottom w:val="single" w:sz="4" w:space="0" w:color="auto"/>
              <w:right w:val="single" w:sz="4" w:space="0" w:color="auto"/>
            </w:tcBorders>
            <w:shd w:val="clear" w:color="auto" w:fill="auto"/>
          </w:tcPr>
          <w:p w:rsidR="00032223" w:rsidRPr="00032223" w:rsidRDefault="00032223" w:rsidP="00032223">
            <w:pPr>
              <w:rPr>
                <w:rFonts w:eastAsia="Times New Roman"/>
                <w:b/>
                <w:bCs/>
                <w:color w:val="000000"/>
                <w:sz w:val="18"/>
                <w:szCs w:val="28"/>
                <w:lang w:eastAsia="ru-RU"/>
              </w:rPr>
            </w:pPr>
            <w:r>
              <w:rPr>
                <w:rFonts w:eastAsia="Times New Roman"/>
                <w:b/>
                <w:bCs/>
                <w:color w:val="000000"/>
                <w:sz w:val="18"/>
                <w:szCs w:val="28"/>
                <w:lang w:eastAsia="ru-RU"/>
              </w:rPr>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возможности заявит</w:t>
            </w:r>
            <w:r>
              <w:rPr>
                <w:rFonts w:eastAsia="Times New Roman"/>
                <w:b/>
                <w:bCs/>
                <w:color w:val="000000"/>
                <w:sz w:val="18"/>
                <w:szCs w:val="28"/>
                <w:lang w:eastAsia="ru-RU"/>
              </w:rPr>
              <w:t>еля быть опекуном (попечителем)</w:t>
            </w:r>
          </w:p>
          <w:p w:rsidR="00032223" w:rsidRPr="00032223" w:rsidRDefault="00032223" w:rsidP="00032223">
            <w:pPr>
              <w:rPr>
                <w:rFonts w:eastAsia="Times New Roman"/>
                <w:b/>
                <w:bCs/>
                <w:color w:val="000000"/>
                <w:sz w:val="18"/>
                <w:szCs w:val="28"/>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032223" w:rsidRDefault="00032223" w:rsidP="007B170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возможности заявит</w:t>
            </w:r>
            <w:r>
              <w:rPr>
                <w:rFonts w:eastAsia="Times New Roman"/>
                <w:b/>
                <w:bCs/>
                <w:color w:val="000000"/>
                <w:sz w:val="18"/>
                <w:szCs w:val="28"/>
                <w:lang w:eastAsia="ru-RU"/>
              </w:rPr>
              <w:t>еля быть опекуном (попечителем) содержит:</w:t>
            </w:r>
          </w:p>
          <w:p w:rsidR="00032223" w:rsidRDefault="00032223" w:rsidP="0003222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032223" w:rsidRDefault="00032223" w:rsidP="0003222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w:t>
            </w:r>
            <w:r w:rsidRPr="00FF0D05">
              <w:rPr>
                <w:rFonts w:eastAsia="Times New Roman"/>
                <w:b/>
                <w:bCs/>
                <w:color w:val="000000"/>
                <w:sz w:val="18"/>
                <w:szCs w:val="28"/>
                <w:lang w:eastAsia="ru-RU"/>
              </w:rPr>
              <w:lastRenderedPageBreak/>
              <w:t>полученном из органа.</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032223" w:rsidRPr="00FF0D05" w:rsidRDefault="00032223"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032223"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032223" w:rsidRPr="00B62DFA" w:rsidRDefault="00032223"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1.3.</w:t>
            </w:r>
          </w:p>
        </w:tc>
        <w:tc>
          <w:tcPr>
            <w:tcW w:w="1697" w:type="dxa"/>
            <w:tcBorders>
              <w:top w:val="single" w:sz="4" w:space="0" w:color="auto"/>
              <w:left w:val="nil"/>
              <w:bottom w:val="single" w:sz="4" w:space="0" w:color="auto"/>
              <w:right w:val="single" w:sz="4" w:space="0" w:color="auto"/>
            </w:tcBorders>
            <w:shd w:val="clear" w:color="auto" w:fill="auto"/>
          </w:tcPr>
          <w:p w:rsidR="00032223" w:rsidRPr="00032223" w:rsidRDefault="00032223" w:rsidP="00032223">
            <w:pPr>
              <w:rPr>
                <w:rFonts w:eastAsia="Times New Roman"/>
                <w:b/>
                <w:bCs/>
                <w:color w:val="000000"/>
                <w:sz w:val="18"/>
                <w:szCs w:val="28"/>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об отказе в назначении опекуна (попечителя</w:t>
            </w:r>
            <w:r>
              <w:rPr>
                <w:rFonts w:eastAsia="Times New Roman"/>
                <w:b/>
                <w:bCs/>
                <w:color w:val="000000"/>
                <w:sz w:val="18"/>
                <w:szCs w:val="28"/>
                <w:lang w:eastAsia="ru-RU"/>
              </w:rPr>
              <w:t>)</w:t>
            </w:r>
          </w:p>
          <w:p w:rsidR="00032223" w:rsidRPr="00032223" w:rsidRDefault="00032223" w:rsidP="00032223">
            <w:pPr>
              <w:rPr>
                <w:rFonts w:eastAsia="Times New Roman"/>
                <w:b/>
                <w:bCs/>
                <w:color w:val="000000"/>
                <w:sz w:val="18"/>
                <w:szCs w:val="28"/>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032223" w:rsidRDefault="00032223" w:rsidP="00032223">
            <w:pPr>
              <w:spacing w:after="0" w:line="240" w:lineRule="auto"/>
              <w:rPr>
                <w:rFonts w:eastAsia="Times New Roman"/>
                <w:b/>
                <w:bCs/>
                <w:color w:val="000000"/>
                <w:sz w:val="18"/>
                <w:szCs w:val="24"/>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об отказе в назначении опекуна (попечителя</w:t>
            </w:r>
            <w:r>
              <w:rPr>
                <w:rFonts w:eastAsia="Times New Roman"/>
                <w:b/>
                <w:bCs/>
                <w:color w:val="000000"/>
                <w:sz w:val="18"/>
                <w:szCs w:val="28"/>
                <w:lang w:eastAsia="ru-RU"/>
              </w:rPr>
              <w:t xml:space="preserve">) </w:t>
            </w:r>
            <w:r>
              <w:rPr>
                <w:rFonts w:eastAsia="Times New Roman"/>
                <w:b/>
                <w:bCs/>
                <w:color w:val="000000"/>
                <w:sz w:val="18"/>
                <w:szCs w:val="24"/>
                <w:lang w:eastAsia="ru-RU"/>
              </w:rPr>
              <w:t>содержит:</w:t>
            </w:r>
          </w:p>
          <w:p w:rsidR="00032223" w:rsidRDefault="00032223" w:rsidP="0003222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032223" w:rsidRDefault="00032223" w:rsidP="0003222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032223" w:rsidRDefault="00032223" w:rsidP="0003222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основание для принятия отрицательного решения;</w:t>
            </w:r>
          </w:p>
          <w:p w:rsidR="00032223" w:rsidRPr="00032223" w:rsidRDefault="00032223" w:rsidP="00032223">
            <w:pPr>
              <w:rPr>
                <w:rFonts w:eastAsia="Times New Roman"/>
                <w:b/>
                <w:bCs/>
                <w:color w:val="000000"/>
                <w:sz w:val="18"/>
                <w:szCs w:val="28"/>
                <w:lang w:eastAsia="ru-RU"/>
              </w:rPr>
            </w:pPr>
            <w:r w:rsidRPr="00B400F9">
              <w:rPr>
                <w:rFonts w:eastAsia="Times New Roman"/>
                <w:b/>
                <w:bCs/>
                <w:color w:val="000000"/>
                <w:sz w:val="18"/>
                <w:szCs w:val="24"/>
                <w:lang w:eastAsia="ru-RU"/>
              </w:rPr>
              <w:t>- дату, подпись</w:t>
            </w:r>
          </w:p>
          <w:p w:rsidR="00032223" w:rsidRDefault="00032223" w:rsidP="007B1703">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B62DFA">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032223" w:rsidRPr="00FF0D05" w:rsidRDefault="00032223"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451C86"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451C86" w:rsidRPr="00B62DFA" w:rsidRDefault="00451C86"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1.4.</w:t>
            </w:r>
          </w:p>
        </w:tc>
        <w:tc>
          <w:tcPr>
            <w:tcW w:w="1697" w:type="dxa"/>
            <w:tcBorders>
              <w:top w:val="single" w:sz="4" w:space="0" w:color="auto"/>
              <w:left w:val="nil"/>
              <w:bottom w:val="single" w:sz="4" w:space="0" w:color="auto"/>
              <w:right w:val="single" w:sz="4" w:space="0" w:color="auto"/>
            </w:tcBorders>
            <w:shd w:val="clear" w:color="auto" w:fill="auto"/>
          </w:tcPr>
          <w:p w:rsidR="00451C86" w:rsidRPr="00032223" w:rsidRDefault="00451C86" w:rsidP="006D2F6F">
            <w:pPr>
              <w:rPr>
                <w:rFonts w:eastAsia="Times New Roman"/>
                <w:b/>
                <w:bCs/>
                <w:color w:val="000000"/>
                <w:sz w:val="18"/>
                <w:szCs w:val="28"/>
                <w:lang w:eastAsia="ru-RU"/>
              </w:rPr>
            </w:pPr>
            <w:r>
              <w:rPr>
                <w:rFonts w:eastAsia="Times New Roman"/>
                <w:b/>
                <w:bCs/>
                <w:color w:val="000000"/>
                <w:sz w:val="18"/>
                <w:szCs w:val="28"/>
                <w:lang w:eastAsia="ru-RU"/>
              </w:rPr>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w:t>
            </w:r>
            <w:r>
              <w:rPr>
                <w:rFonts w:eastAsia="Times New Roman"/>
                <w:b/>
                <w:bCs/>
                <w:color w:val="000000"/>
                <w:sz w:val="18"/>
                <w:szCs w:val="28"/>
                <w:lang w:eastAsia="ru-RU"/>
              </w:rPr>
              <w:t>не</w:t>
            </w:r>
            <w:r w:rsidRPr="00032223">
              <w:rPr>
                <w:rFonts w:eastAsia="Times New Roman"/>
                <w:b/>
                <w:bCs/>
                <w:color w:val="000000"/>
                <w:sz w:val="18"/>
                <w:szCs w:val="28"/>
                <w:lang w:eastAsia="ru-RU"/>
              </w:rPr>
              <w:t>возможности заявит</w:t>
            </w:r>
            <w:r>
              <w:rPr>
                <w:rFonts w:eastAsia="Times New Roman"/>
                <w:b/>
                <w:bCs/>
                <w:color w:val="000000"/>
                <w:sz w:val="18"/>
                <w:szCs w:val="28"/>
                <w:lang w:eastAsia="ru-RU"/>
              </w:rPr>
              <w:t xml:space="preserve">еля быть </w:t>
            </w:r>
            <w:r>
              <w:rPr>
                <w:rFonts w:eastAsia="Times New Roman"/>
                <w:b/>
                <w:bCs/>
                <w:color w:val="000000"/>
                <w:sz w:val="18"/>
                <w:szCs w:val="28"/>
                <w:lang w:eastAsia="ru-RU"/>
              </w:rPr>
              <w:lastRenderedPageBreak/>
              <w:t>опекуном (попечителем)</w:t>
            </w:r>
          </w:p>
          <w:p w:rsidR="00451C86" w:rsidRPr="00032223" w:rsidRDefault="00451C86" w:rsidP="006D2F6F">
            <w:pPr>
              <w:rPr>
                <w:rFonts w:eastAsia="Times New Roman"/>
                <w:b/>
                <w:bCs/>
                <w:color w:val="000000"/>
                <w:sz w:val="18"/>
                <w:szCs w:val="28"/>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451C86" w:rsidRDefault="00451C86" w:rsidP="006D2F6F">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w:t>
            </w:r>
            <w:r>
              <w:rPr>
                <w:rFonts w:eastAsia="Times New Roman"/>
                <w:b/>
                <w:bCs/>
                <w:color w:val="000000"/>
                <w:sz w:val="18"/>
                <w:szCs w:val="28"/>
                <w:lang w:eastAsia="ru-RU"/>
              </w:rPr>
              <w:t>не</w:t>
            </w:r>
            <w:r w:rsidRPr="00032223">
              <w:rPr>
                <w:rFonts w:eastAsia="Times New Roman"/>
                <w:b/>
                <w:bCs/>
                <w:color w:val="000000"/>
                <w:sz w:val="18"/>
                <w:szCs w:val="28"/>
                <w:lang w:eastAsia="ru-RU"/>
              </w:rPr>
              <w:t>возможности заявит</w:t>
            </w:r>
            <w:r>
              <w:rPr>
                <w:rFonts w:eastAsia="Times New Roman"/>
                <w:b/>
                <w:bCs/>
                <w:color w:val="000000"/>
                <w:sz w:val="18"/>
                <w:szCs w:val="28"/>
                <w:lang w:eastAsia="ru-RU"/>
              </w:rPr>
              <w:t>еля быть опекуном (попечителем) содержит:</w:t>
            </w:r>
          </w:p>
          <w:p w:rsidR="00451C86" w:rsidRDefault="00451C86"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451C86" w:rsidRDefault="00451C86" w:rsidP="00451C8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основание для принятия отрицательного решения;</w:t>
            </w:r>
          </w:p>
          <w:p w:rsidR="00451C86" w:rsidRDefault="00451C86"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rPr>
                <w:rFonts w:eastAsia="Times New Roman"/>
                <w:b/>
                <w:bCs/>
                <w:color w:val="000000"/>
                <w:sz w:val="18"/>
                <w:szCs w:val="24"/>
                <w:lang w:eastAsia="ru-RU"/>
              </w:rPr>
            </w:pPr>
            <w:r>
              <w:rPr>
                <w:rFonts w:eastAsia="Times New Roman"/>
                <w:b/>
                <w:bCs/>
                <w:color w:val="000000"/>
                <w:sz w:val="18"/>
                <w:szCs w:val="24"/>
                <w:lang w:eastAsia="ru-RU"/>
              </w:rPr>
              <w:lastRenderedPageBreak/>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51C86" w:rsidRPr="00FF0D05" w:rsidRDefault="00451C86"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1. В органе, предоставляющем услугу, на </w:t>
            </w:r>
            <w:r w:rsidRPr="00FF0D05">
              <w:rPr>
                <w:rFonts w:eastAsia="Times New Roman"/>
                <w:b/>
                <w:bCs/>
                <w:color w:val="000000"/>
                <w:sz w:val="18"/>
                <w:szCs w:val="28"/>
                <w:lang w:eastAsia="ru-RU"/>
              </w:rPr>
              <w:lastRenderedPageBreak/>
              <w:t>бумажном носителе.</w:t>
            </w:r>
          </w:p>
          <w:p w:rsidR="00451C86" w:rsidRPr="00FF0D05" w:rsidRDefault="00451C86"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451C86" w:rsidRPr="00FF0D05" w:rsidRDefault="00451C86"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proofErr w:type="spellStart"/>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услуги</w:t>
            </w:r>
            <w:proofErr w:type="spellEnd"/>
            <w:r w:rsidRPr="00FF0D05">
              <w:rPr>
                <w:rFonts w:eastAsia="Times New Roman"/>
                <w:b/>
                <w:bCs/>
                <w:color w:val="000000"/>
                <w:sz w:val="18"/>
                <w:szCs w:val="28"/>
                <w:lang w:eastAsia="ru-RU"/>
              </w:rPr>
              <w:t xml:space="preserve">,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451C86" w:rsidRPr="00FF0D05" w:rsidRDefault="00451C86"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83213B" w:rsidRPr="00057465" w:rsidTr="006D2F6F">
        <w:trPr>
          <w:trHeight w:val="31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Pr>
          <w:p w:rsidR="0083213B" w:rsidRPr="00B62DFA" w:rsidRDefault="0083213B" w:rsidP="006D2F6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r w:rsidRPr="0083213B">
              <w:rPr>
                <w:rFonts w:eastAsia="Times New Roman"/>
                <w:b/>
                <w:bCs/>
                <w:color w:val="000000"/>
                <w:sz w:val="18"/>
                <w:szCs w:val="24"/>
                <w:lang w:eastAsia="ru-RU"/>
              </w:rPr>
              <w:t>Установление предварительной опеки</w:t>
            </w:r>
          </w:p>
        </w:tc>
      </w:tr>
      <w:tr w:rsidR="0083213B" w:rsidRPr="00057465" w:rsidTr="007B1703">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83213B" w:rsidRPr="00B62DFA" w:rsidRDefault="0083213B"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2.1.</w:t>
            </w:r>
          </w:p>
        </w:tc>
        <w:tc>
          <w:tcPr>
            <w:tcW w:w="1697" w:type="dxa"/>
            <w:tcBorders>
              <w:top w:val="single" w:sz="4" w:space="0" w:color="auto"/>
              <w:left w:val="nil"/>
              <w:bottom w:val="single" w:sz="4" w:space="0" w:color="auto"/>
              <w:right w:val="single" w:sz="4" w:space="0" w:color="auto"/>
            </w:tcBorders>
            <w:shd w:val="clear" w:color="auto" w:fill="auto"/>
          </w:tcPr>
          <w:p w:rsidR="0083213B" w:rsidRPr="00B62DFA" w:rsidRDefault="0083213B" w:rsidP="008321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83213B">
              <w:rPr>
                <w:rFonts w:eastAsia="Times New Roman"/>
                <w:b/>
                <w:bCs/>
                <w:color w:val="000000"/>
                <w:sz w:val="18"/>
                <w:szCs w:val="24"/>
                <w:lang w:eastAsia="ru-RU"/>
              </w:rPr>
              <w:t xml:space="preserve">- о временном </w:t>
            </w:r>
            <w:r>
              <w:rPr>
                <w:rFonts w:eastAsia="Times New Roman"/>
                <w:b/>
                <w:bCs/>
                <w:color w:val="000000"/>
                <w:sz w:val="18"/>
                <w:szCs w:val="24"/>
                <w:lang w:eastAsia="ru-RU"/>
              </w:rPr>
              <w:t>назначении опекуна (попечителя)</w:t>
            </w:r>
          </w:p>
        </w:tc>
        <w:tc>
          <w:tcPr>
            <w:tcW w:w="3827" w:type="dxa"/>
            <w:tcBorders>
              <w:top w:val="single" w:sz="4" w:space="0" w:color="auto"/>
              <w:left w:val="nil"/>
              <w:bottom w:val="single" w:sz="4" w:space="0" w:color="auto"/>
              <w:right w:val="single" w:sz="4" w:space="0" w:color="auto"/>
            </w:tcBorders>
            <w:shd w:val="clear" w:color="auto" w:fill="auto"/>
          </w:tcPr>
          <w:p w:rsidR="0083213B" w:rsidRPr="007B1703" w:rsidRDefault="0083213B" w:rsidP="007B1703">
            <w:pPr>
              <w:spacing w:after="0" w:line="240" w:lineRule="auto"/>
              <w:rPr>
                <w:rFonts w:eastAsia="Times New Roman"/>
                <w:b/>
                <w:bCs/>
                <w:color w:val="000000"/>
                <w:sz w:val="18"/>
                <w:szCs w:val="24"/>
                <w:lang w:eastAsia="ru-RU"/>
              </w:rPr>
            </w:pPr>
            <w:r w:rsidRPr="0083213B">
              <w:rPr>
                <w:rFonts w:eastAsia="Times New Roman"/>
                <w:b/>
                <w:bCs/>
                <w:color w:val="000000"/>
                <w:sz w:val="18"/>
                <w:szCs w:val="24"/>
                <w:lang w:eastAsia="ru-RU"/>
              </w:rPr>
              <w:t>Решение - о временном назначении опекуна (попечителя)</w:t>
            </w:r>
            <w:r w:rsidRPr="007B1703">
              <w:rPr>
                <w:rFonts w:eastAsia="Times New Roman"/>
                <w:b/>
                <w:bCs/>
                <w:color w:val="000000"/>
                <w:sz w:val="18"/>
                <w:szCs w:val="24"/>
                <w:lang w:eastAsia="ru-RU"/>
              </w:rPr>
              <w:t>содержит:</w:t>
            </w:r>
          </w:p>
          <w:p w:rsidR="0083213B" w:rsidRDefault="0083213B" w:rsidP="0083213B">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83213B" w:rsidRDefault="0083213B" w:rsidP="008321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83213B" w:rsidRDefault="0083213B" w:rsidP="0083213B">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83213B" w:rsidRPr="00B62DFA" w:rsidRDefault="0083213B"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83213B" w:rsidRPr="00FF0D05" w:rsidRDefault="008321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83213B" w:rsidRPr="00FF0D05" w:rsidRDefault="008321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83213B" w:rsidRPr="00FF0D05" w:rsidRDefault="008321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w:t>
            </w:r>
            <w:r w:rsidRPr="00FF0D05">
              <w:rPr>
                <w:rFonts w:eastAsia="Times New Roman"/>
                <w:b/>
                <w:bCs/>
                <w:color w:val="000000"/>
                <w:sz w:val="18"/>
                <w:szCs w:val="28"/>
                <w:lang w:eastAsia="ru-RU"/>
              </w:rPr>
              <w:lastRenderedPageBreak/>
              <w:t>электронном формате.</w:t>
            </w:r>
          </w:p>
          <w:p w:rsidR="0083213B" w:rsidRPr="00FF0D05" w:rsidRDefault="0083213B"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CD2A8A" w:rsidRPr="00057465" w:rsidTr="007B1703">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CD2A8A" w:rsidRDefault="00CD2A8A"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2.2.</w:t>
            </w:r>
          </w:p>
        </w:tc>
        <w:tc>
          <w:tcPr>
            <w:tcW w:w="1697" w:type="dxa"/>
            <w:tcBorders>
              <w:top w:val="single" w:sz="4" w:space="0" w:color="auto"/>
              <w:left w:val="nil"/>
              <w:bottom w:val="single" w:sz="4" w:space="0" w:color="auto"/>
              <w:right w:val="single" w:sz="4" w:space="0" w:color="auto"/>
            </w:tcBorders>
            <w:shd w:val="clear" w:color="auto" w:fill="auto"/>
          </w:tcPr>
          <w:p w:rsidR="00CD2A8A" w:rsidRDefault="00CD2A8A" w:rsidP="008321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Решение</w:t>
            </w:r>
            <w:r w:rsidRPr="00CD2A8A">
              <w:rPr>
                <w:rFonts w:eastAsia="Times New Roman"/>
                <w:b/>
                <w:bCs/>
                <w:color w:val="000000"/>
                <w:sz w:val="18"/>
                <w:szCs w:val="24"/>
                <w:lang w:eastAsia="ru-RU"/>
              </w:rPr>
              <w:t xml:space="preserve"> об отказе во временном назначении опекуна (попечителя)</w:t>
            </w:r>
          </w:p>
        </w:tc>
        <w:tc>
          <w:tcPr>
            <w:tcW w:w="3827" w:type="dxa"/>
            <w:tcBorders>
              <w:top w:val="single" w:sz="4" w:space="0" w:color="auto"/>
              <w:left w:val="nil"/>
              <w:bottom w:val="single" w:sz="4" w:space="0" w:color="auto"/>
              <w:right w:val="single" w:sz="4" w:space="0" w:color="auto"/>
            </w:tcBorders>
            <w:shd w:val="clear" w:color="auto" w:fill="auto"/>
          </w:tcPr>
          <w:p w:rsidR="00CD2A8A" w:rsidRDefault="00CD2A8A" w:rsidP="006D2F6F">
            <w:pPr>
              <w:spacing w:after="0" w:line="240" w:lineRule="auto"/>
              <w:rPr>
                <w:rFonts w:eastAsia="Times New Roman"/>
                <w:b/>
                <w:bCs/>
                <w:color w:val="000000"/>
                <w:sz w:val="18"/>
                <w:szCs w:val="24"/>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об отказе </w:t>
            </w:r>
            <w:r w:rsidRPr="00CD2A8A">
              <w:rPr>
                <w:rFonts w:eastAsia="Times New Roman"/>
                <w:b/>
                <w:bCs/>
                <w:color w:val="000000"/>
                <w:sz w:val="18"/>
                <w:szCs w:val="24"/>
                <w:lang w:eastAsia="ru-RU"/>
              </w:rPr>
              <w:t>во временном</w:t>
            </w:r>
            <w:r w:rsidRPr="00032223">
              <w:rPr>
                <w:rFonts w:eastAsia="Times New Roman"/>
                <w:b/>
                <w:bCs/>
                <w:color w:val="000000"/>
                <w:sz w:val="18"/>
                <w:szCs w:val="28"/>
                <w:lang w:eastAsia="ru-RU"/>
              </w:rPr>
              <w:t xml:space="preserve"> назначении опекуна (попечителя</w:t>
            </w:r>
            <w:r>
              <w:rPr>
                <w:rFonts w:eastAsia="Times New Roman"/>
                <w:b/>
                <w:bCs/>
                <w:color w:val="000000"/>
                <w:sz w:val="18"/>
                <w:szCs w:val="28"/>
                <w:lang w:eastAsia="ru-RU"/>
              </w:rPr>
              <w:t xml:space="preserve">) </w:t>
            </w:r>
            <w:r>
              <w:rPr>
                <w:rFonts w:eastAsia="Times New Roman"/>
                <w:b/>
                <w:bCs/>
                <w:color w:val="000000"/>
                <w:sz w:val="18"/>
                <w:szCs w:val="24"/>
                <w:lang w:eastAsia="ru-RU"/>
              </w:rPr>
              <w:t>содержит:</w:t>
            </w:r>
          </w:p>
          <w:p w:rsidR="00CD2A8A" w:rsidRDefault="00CD2A8A"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CD2A8A" w:rsidRDefault="00CD2A8A"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CD2A8A" w:rsidRDefault="00CD2A8A"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основание для принятия отрицательного решения;</w:t>
            </w:r>
          </w:p>
          <w:p w:rsidR="00CD2A8A" w:rsidRPr="00032223" w:rsidRDefault="00CD2A8A" w:rsidP="006D2F6F">
            <w:pPr>
              <w:rPr>
                <w:rFonts w:eastAsia="Times New Roman"/>
                <w:b/>
                <w:bCs/>
                <w:color w:val="000000"/>
                <w:sz w:val="18"/>
                <w:szCs w:val="28"/>
                <w:lang w:eastAsia="ru-RU"/>
              </w:rPr>
            </w:pPr>
            <w:r w:rsidRPr="00B400F9">
              <w:rPr>
                <w:rFonts w:eastAsia="Times New Roman"/>
                <w:b/>
                <w:bCs/>
                <w:color w:val="000000"/>
                <w:sz w:val="18"/>
                <w:szCs w:val="24"/>
                <w:lang w:eastAsia="ru-RU"/>
              </w:rPr>
              <w:t>- дату, подпись</w:t>
            </w:r>
          </w:p>
          <w:p w:rsidR="00CD2A8A" w:rsidRDefault="00CD2A8A" w:rsidP="006D2F6F">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CD2A8A" w:rsidRPr="00FF0D05" w:rsidRDefault="00CD2A8A"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CD2A8A" w:rsidRPr="00FF0D05" w:rsidRDefault="00CD2A8A"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CD2A8A" w:rsidRPr="00FF0D05" w:rsidRDefault="00CD2A8A"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CD2A8A" w:rsidRPr="00FF0D05" w:rsidRDefault="00CD2A8A"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CD2A8A" w:rsidRPr="00057465" w:rsidTr="006D2F6F">
        <w:trPr>
          <w:trHeight w:val="31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Pr>
          <w:p w:rsidR="00CD2A8A" w:rsidRPr="00B62DFA" w:rsidRDefault="00CD2A8A" w:rsidP="00A24FA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3. </w:t>
            </w:r>
            <w:r w:rsidR="000F383B" w:rsidRPr="000F383B">
              <w:rPr>
                <w:rFonts w:eastAsia="Times New Roman"/>
                <w:b/>
                <w:bCs/>
                <w:color w:val="000000"/>
                <w:sz w:val="18"/>
                <w:szCs w:val="24"/>
                <w:lang w:eastAsia="ru-RU"/>
              </w:rPr>
              <w:t>Прекращение опеки, попечительства</w:t>
            </w:r>
          </w:p>
        </w:tc>
      </w:tr>
      <w:tr w:rsidR="000F383B" w:rsidRPr="00057465" w:rsidTr="007B1703">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0F383B" w:rsidRDefault="000F383B"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3.1.</w:t>
            </w:r>
          </w:p>
        </w:tc>
        <w:tc>
          <w:tcPr>
            <w:tcW w:w="1697" w:type="dxa"/>
            <w:tcBorders>
              <w:top w:val="single" w:sz="4" w:space="0" w:color="auto"/>
              <w:left w:val="nil"/>
              <w:bottom w:val="single" w:sz="4" w:space="0" w:color="auto"/>
              <w:right w:val="single" w:sz="4" w:space="0" w:color="auto"/>
            </w:tcBorders>
            <w:shd w:val="clear" w:color="auto" w:fill="auto"/>
          </w:tcPr>
          <w:p w:rsidR="000F383B" w:rsidRDefault="000F383B" w:rsidP="000F38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0F383B">
              <w:rPr>
                <w:rFonts w:eastAsia="Times New Roman"/>
                <w:b/>
                <w:bCs/>
                <w:color w:val="000000"/>
                <w:sz w:val="18"/>
                <w:szCs w:val="24"/>
                <w:lang w:eastAsia="ru-RU"/>
              </w:rPr>
              <w:t>ешени</w:t>
            </w:r>
            <w:r>
              <w:rPr>
                <w:rFonts w:eastAsia="Times New Roman"/>
                <w:b/>
                <w:bCs/>
                <w:color w:val="000000"/>
                <w:sz w:val="18"/>
                <w:szCs w:val="24"/>
                <w:lang w:eastAsia="ru-RU"/>
              </w:rPr>
              <w:t>е</w:t>
            </w:r>
            <w:r w:rsidRPr="000F383B">
              <w:rPr>
                <w:rFonts w:eastAsia="Times New Roman"/>
                <w:b/>
                <w:bCs/>
                <w:color w:val="000000"/>
                <w:sz w:val="18"/>
                <w:szCs w:val="24"/>
                <w:lang w:eastAsia="ru-RU"/>
              </w:rPr>
              <w:t xml:space="preserve"> о прекращении об</w:t>
            </w:r>
            <w:r>
              <w:rPr>
                <w:rFonts w:eastAsia="Times New Roman"/>
                <w:b/>
                <w:bCs/>
                <w:color w:val="000000"/>
                <w:sz w:val="18"/>
                <w:szCs w:val="24"/>
                <w:lang w:eastAsia="ru-RU"/>
              </w:rPr>
              <w:t>язанностей опекуна (попечителя)</w:t>
            </w:r>
          </w:p>
        </w:tc>
        <w:tc>
          <w:tcPr>
            <w:tcW w:w="3827" w:type="dxa"/>
            <w:tcBorders>
              <w:top w:val="single" w:sz="4" w:space="0" w:color="auto"/>
              <w:left w:val="nil"/>
              <w:bottom w:val="single" w:sz="4" w:space="0" w:color="auto"/>
              <w:right w:val="single" w:sz="4" w:space="0" w:color="auto"/>
            </w:tcBorders>
            <w:shd w:val="clear" w:color="auto" w:fill="auto"/>
          </w:tcPr>
          <w:p w:rsidR="000F383B" w:rsidRPr="007B1703" w:rsidRDefault="000F383B"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Решение</w:t>
            </w:r>
            <w:r w:rsidRPr="0083213B">
              <w:rPr>
                <w:rFonts w:eastAsia="Times New Roman"/>
                <w:b/>
                <w:bCs/>
                <w:color w:val="000000"/>
                <w:sz w:val="18"/>
                <w:szCs w:val="24"/>
                <w:lang w:eastAsia="ru-RU"/>
              </w:rPr>
              <w:t xml:space="preserve"> </w:t>
            </w:r>
            <w:r>
              <w:rPr>
                <w:rFonts w:eastAsia="Times New Roman"/>
                <w:b/>
                <w:bCs/>
                <w:color w:val="000000"/>
                <w:sz w:val="18"/>
                <w:szCs w:val="24"/>
                <w:lang w:eastAsia="ru-RU"/>
              </w:rPr>
              <w:t xml:space="preserve">о </w:t>
            </w:r>
            <w:r w:rsidRPr="000F383B">
              <w:rPr>
                <w:rFonts w:eastAsia="Times New Roman"/>
                <w:b/>
                <w:bCs/>
                <w:color w:val="000000"/>
                <w:sz w:val="18"/>
                <w:szCs w:val="24"/>
                <w:lang w:eastAsia="ru-RU"/>
              </w:rPr>
              <w:t>прекращении об</w:t>
            </w:r>
            <w:r>
              <w:rPr>
                <w:rFonts w:eastAsia="Times New Roman"/>
                <w:b/>
                <w:bCs/>
                <w:color w:val="000000"/>
                <w:sz w:val="18"/>
                <w:szCs w:val="24"/>
                <w:lang w:eastAsia="ru-RU"/>
              </w:rPr>
              <w:t xml:space="preserve">язанностей опекуна (попечителя) </w:t>
            </w:r>
            <w:r w:rsidRPr="007B1703">
              <w:rPr>
                <w:rFonts w:eastAsia="Times New Roman"/>
                <w:b/>
                <w:bCs/>
                <w:color w:val="000000"/>
                <w:sz w:val="18"/>
                <w:szCs w:val="24"/>
                <w:lang w:eastAsia="ru-RU"/>
              </w:rPr>
              <w:t>содержит:</w:t>
            </w:r>
          </w:p>
          <w:p w:rsidR="000F383B" w:rsidRDefault="000F383B"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0F383B" w:rsidRDefault="000F383B"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0F383B" w:rsidRDefault="000F383B"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0F383B" w:rsidRPr="00B62DFA" w:rsidRDefault="000F383B" w:rsidP="006D2F6F">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0F383B" w:rsidRPr="00FF0D05" w:rsidRDefault="000F38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0F383B" w:rsidRPr="00FF0D05" w:rsidRDefault="000F38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0F383B" w:rsidRPr="00FF0D05" w:rsidRDefault="000F38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w:t>
            </w:r>
            <w:r w:rsidRPr="00FF0D05">
              <w:rPr>
                <w:rFonts w:eastAsia="Times New Roman"/>
                <w:b/>
                <w:bCs/>
                <w:color w:val="000000"/>
                <w:sz w:val="18"/>
                <w:szCs w:val="28"/>
                <w:lang w:eastAsia="ru-RU"/>
              </w:rPr>
              <w:lastRenderedPageBreak/>
              <w:t xml:space="preserve">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0F383B" w:rsidRPr="00FF0D05" w:rsidRDefault="000F383B"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7. "Технологические процессы предоставления "</w:t>
      </w:r>
      <w:proofErr w:type="spellStart"/>
      <w:r w:rsidRPr="00057465">
        <w:rPr>
          <w:b/>
        </w:rPr>
        <w:t>подуслуги</w:t>
      </w:r>
      <w:proofErr w:type="spellEnd"/>
      <w:r w:rsidRPr="00057465">
        <w:rPr>
          <w:b/>
        </w:rPr>
        <w:t>"</w:t>
      </w:r>
    </w:p>
    <w:tbl>
      <w:tblPr>
        <w:tblW w:w="14915" w:type="dxa"/>
        <w:tblInd w:w="-5" w:type="dxa"/>
        <w:tblLook w:val="04A0" w:firstRow="1" w:lastRow="0" w:firstColumn="1" w:lastColumn="0" w:noHBand="0" w:noVBand="1"/>
      </w:tblPr>
      <w:tblGrid>
        <w:gridCol w:w="777"/>
        <w:gridCol w:w="2095"/>
        <w:gridCol w:w="4935"/>
        <w:gridCol w:w="1653"/>
        <w:gridCol w:w="1683"/>
        <w:gridCol w:w="2108"/>
        <w:gridCol w:w="1664"/>
      </w:tblGrid>
      <w:tr w:rsidR="00BB70B0" w:rsidRPr="00057465" w:rsidTr="00541E6B">
        <w:trPr>
          <w:trHeight w:val="1192"/>
        </w:trPr>
        <w:tc>
          <w:tcPr>
            <w:tcW w:w="777" w:type="dxa"/>
            <w:tcBorders>
              <w:top w:val="single" w:sz="4" w:space="0" w:color="auto"/>
              <w:left w:val="single" w:sz="4" w:space="0" w:color="auto"/>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процедуры (процесса)</w:t>
            </w:r>
          </w:p>
        </w:tc>
        <w:tc>
          <w:tcPr>
            <w:tcW w:w="493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Особенности исполнения процедуры (процесса)</w:t>
            </w:r>
          </w:p>
        </w:tc>
        <w:tc>
          <w:tcPr>
            <w:tcW w:w="1653"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Сроки исполнения процедуры (процесса)</w:t>
            </w:r>
          </w:p>
        </w:tc>
        <w:tc>
          <w:tcPr>
            <w:tcW w:w="1683"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Исполнитель процедуры (процесса)</w:t>
            </w:r>
          </w:p>
        </w:tc>
        <w:tc>
          <w:tcPr>
            <w:tcW w:w="2108"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Ресурсы, необходимые для выполнения процедуры (процесса)</w:t>
            </w:r>
          </w:p>
        </w:tc>
        <w:tc>
          <w:tcPr>
            <w:tcW w:w="1664"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493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1. 1. </w:t>
            </w:r>
            <w:r w:rsidRPr="005D1283">
              <w:rPr>
                <w:rFonts w:eastAsia="Times New Roman"/>
                <w:b/>
                <w:bCs/>
                <w:color w:val="000000"/>
                <w:sz w:val="18"/>
                <w:szCs w:val="22"/>
                <w:lang w:eastAsia="ru-RU"/>
              </w:rPr>
              <w:t>Установление опеки (попечительства)</w:t>
            </w:r>
          </w:p>
        </w:tc>
      </w:tr>
      <w:tr w:rsidR="009246E0"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9246E0" w:rsidRDefault="009246E0" w:rsidP="006065A4">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1.1А. П</w:t>
            </w:r>
            <w:r w:rsidRPr="009246E0">
              <w:rPr>
                <w:rFonts w:eastAsia="Times New Roman"/>
                <w:b/>
                <w:bCs/>
                <w:color w:val="000000"/>
                <w:sz w:val="18"/>
                <w:szCs w:val="24"/>
                <w:lang w:eastAsia="ru-RU"/>
              </w:rPr>
              <w:t xml:space="preserve">рием заявления о предоставлении </w:t>
            </w:r>
            <w:r w:rsidR="006065A4">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A9141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A251D7" w:rsidP="00A251D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A91418" w:rsidRP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A91418"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A91418">
              <w:rPr>
                <w:rFonts w:eastAsia="Times New Roman"/>
                <w:b/>
                <w:bCs/>
                <w:color w:val="000000"/>
                <w:sz w:val="18"/>
                <w:szCs w:val="24"/>
                <w:lang w:eastAsia="ru-RU"/>
              </w:rPr>
              <w:t xml:space="preserve">, </w:t>
            </w:r>
            <w:r w:rsidR="00637883">
              <w:rPr>
                <w:rFonts w:eastAsia="Times New Roman"/>
                <w:b/>
                <w:bCs/>
                <w:color w:val="000000"/>
                <w:sz w:val="18"/>
                <w:szCs w:val="24"/>
                <w:lang w:eastAsia="ru-RU"/>
              </w:rPr>
              <w:t>удостоверя</w:t>
            </w:r>
            <w:r w:rsidR="00A91418"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00A91418"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00A91418" w:rsidRPr="00A91418">
              <w:rPr>
                <w:rFonts w:eastAsia="Times New Roman"/>
                <w:b/>
                <w:bCs/>
                <w:color w:val="000000"/>
                <w:sz w:val="18"/>
                <w:szCs w:val="24"/>
                <w:lang w:eastAsia="ru-RU"/>
              </w:rPr>
              <w:t xml:space="preserve"> </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00A91418"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C2681" w:rsidRDefault="008C2681" w:rsidP="008C2681">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Default="0022235F"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A91418">
              <w:rPr>
                <w:rFonts w:eastAsia="Times New Roman"/>
                <w:b/>
                <w:bCs/>
                <w:color w:val="000000"/>
                <w:sz w:val="18"/>
                <w:szCs w:val="24"/>
                <w:lang w:eastAsia="ru-RU"/>
              </w:rPr>
              <w:t>отказывает в приеме с разъяснением причин</w:t>
            </w:r>
            <w:r w:rsidR="008C2681">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057465" w:rsidRPr="00057465" w:rsidRDefault="0022235F" w:rsidP="0022235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w:t>
            </w:r>
            <w:r>
              <w:rPr>
                <w:rFonts w:eastAsia="Times New Roman"/>
                <w:b/>
                <w:bCs/>
                <w:color w:val="000000"/>
                <w:sz w:val="18"/>
                <w:szCs w:val="24"/>
                <w:lang w:eastAsia="ru-RU"/>
              </w:rPr>
              <w:lastRenderedPageBreak/>
              <w:t xml:space="preserve">требованиям </w:t>
            </w:r>
            <w:r w:rsidR="00C90D34">
              <w:rPr>
                <w:rFonts w:eastAsia="Times New Roman"/>
                <w:b/>
                <w:bCs/>
                <w:color w:val="000000"/>
                <w:sz w:val="18"/>
                <w:szCs w:val="24"/>
                <w:lang w:eastAsia="ru-RU"/>
              </w:rPr>
              <w:t xml:space="preserve">специалист </w:t>
            </w:r>
            <w:r>
              <w:rPr>
                <w:rFonts w:eastAsia="Times New Roman"/>
                <w:b/>
                <w:bCs/>
                <w:color w:val="000000"/>
                <w:sz w:val="18"/>
                <w:szCs w:val="24"/>
                <w:lang w:eastAsia="ru-RU"/>
              </w:rPr>
              <w:t>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5F26A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F95E6A"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00A251D7" w:rsidRPr="00A91418">
              <w:rPr>
                <w:rFonts w:eastAsia="Times New Roman"/>
                <w:b/>
                <w:bCs/>
                <w:color w:val="000000"/>
                <w:sz w:val="18"/>
                <w:szCs w:val="24"/>
                <w:lang w:eastAsia="ru-RU"/>
              </w:rPr>
              <w:t>роверк</w:t>
            </w:r>
            <w:r w:rsidR="00A251D7">
              <w:rPr>
                <w:rFonts w:eastAsia="Times New Roman"/>
                <w:b/>
                <w:bCs/>
                <w:color w:val="000000"/>
                <w:sz w:val="18"/>
                <w:szCs w:val="24"/>
                <w:lang w:eastAsia="ru-RU"/>
              </w:rPr>
              <w:t>а</w:t>
            </w:r>
            <w:r w:rsidR="00A251D7"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При выявлении несоответствий в заявлении </w:t>
            </w:r>
            <w:r w:rsidR="000317AD">
              <w:rPr>
                <w:rFonts w:eastAsia="Times New Roman"/>
                <w:b/>
                <w:bCs/>
                <w:color w:val="000000"/>
                <w:sz w:val="18"/>
                <w:szCs w:val="24"/>
                <w:lang w:eastAsia="ru-RU"/>
              </w:rPr>
              <w:t xml:space="preserve">(уведомлении) </w:t>
            </w:r>
            <w:r>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Pr>
                <w:rFonts w:eastAsia="Times New Roman"/>
                <w:b/>
                <w:bCs/>
                <w:color w:val="000000"/>
                <w:sz w:val="18"/>
                <w:szCs w:val="24"/>
                <w:lang w:eastAsia="ru-RU"/>
              </w:rPr>
              <w:t>документы и прекращает прием.</w:t>
            </w:r>
          </w:p>
          <w:p w:rsidR="00057465" w:rsidRPr="00057465" w:rsidRDefault="00C90D34"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w:t>
            </w:r>
            <w:r w:rsidR="000317AD">
              <w:rPr>
                <w:rFonts w:eastAsia="Times New Roman"/>
                <w:b/>
                <w:bCs/>
                <w:color w:val="000000"/>
                <w:sz w:val="18"/>
                <w:szCs w:val="24"/>
                <w:lang w:eastAsia="ru-RU"/>
              </w:rPr>
              <w:t xml:space="preserve">(уведомления) </w:t>
            </w:r>
            <w:r>
              <w:rPr>
                <w:rFonts w:eastAsia="Times New Roman"/>
                <w:b/>
                <w:bCs/>
                <w:color w:val="000000"/>
                <w:sz w:val="18"/>
                <w:szCs w:val="24"/>
                <w:lang w:eastAsia="ru-RU"/>
              </w:rPr>
              <w:t xml:space="preserve">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w:t>
            </w:r>
            <w:r w:rsidR="00F95E6A">
              <w:rPr>
                <w:rFonts w:eastAsia="Times New Roman"/>
                <w:b/>
                <w:bCs/>
                <w:color w:val="000000"/>
                <w:sz w:val="18"/>
                <w:szCs w:val="24"/>
                <w:lang w:eastAsia="ru-RU"/>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C50B77" w:rsidRDefault="00C50B77" w:rsidP="00057465">
            <w:pPr>
              <w:spacing w:after="0" w:line="240" w:lineRule="auto"/>
              <w:jc w:val="center"/>
              <w:rPr>
                <w:rFonts w:eastAsia="Times New Roman"/>
                <w:b/>
                <w:bCs/>
                <w:color w:val="000000"/>
                <w:sz w:val="18"/>
                <w:szCs w:val="24"/>
                <w:lang w:eastAsia="ru-RU"/>
              </w:rPr>
            </w:pP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C50B77"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E9464D" w:rsidRPr="002F4121" w:rsidRDefault="00C50B77" w:rsidP="002F4121">
            <w:pPr>
              <w:spacing w:after="0" w:line="240" w:lineRule="auto"/>
              <w:jc w:val="center"/>
              <w:rPr>
                <w:rFonts w:eastAsia="Times New Roman"/>
                <w:b/>
                <w:bCs/>
                <w:color w:val="000000" w:themeColor="text1"/>
                <w:sz w:val="18"/>
                <w:szCs w:val="24"/>
                <w:lang w:eastAsia="ru-RU"/>
              </w:rPr>
            </w:pPr>
            <w:r w:rsidRPr="002F4121">
              <w:rPr>
                <w:rFonts w:eastAsia="Times New Roman"/>
                <w:b/>
                <w:bCs/>
                <w:color w:val="000000" w:themeColor="text1"/>
                <w:sz w:val="18"/>
                <w:szCs w:val="24"/>
                <w:lang w:eastAsia="ru-RU"/>
              </w:rPr>
              <w:t>Приложение 1</w:t>
            </w:r>
          </w:p>
          <w:p w:rsidR="002F4121" w:rsidRPr="002F4121" w:rsidRDefault="002F4121" w:rsidP="002F4121">
            <w:pPr>
              <w:spacing w:after="0" w:line="240" w:lineRule="auto"/>
              <w:jc w:val="center"/>
              <w:rPr>
                <w:rFonts w:eastAsia="Times New Roman"/>
                <w:b/>
                <w:bCs/>
                <w:color w:val="000000" w:themeColor="text1"/>
                <w:sz w:val="18"/>
                <w:szCs w:val="24"/>
                <w:lang w:eastAsia="ru-RU"/>
              </w:rPr>
            </w:pPr>
            <w:r>
              <w:rPr>
                <w:rFonts w:eastAsia="Times New Roman"/>
                <w:b/>
                <w:bCs/>
                <w:color w:val="000000" w:themeColor="text1"/>
                <w:sz w:val="18"/>
                <w:szCs w:val="24"/>
                <w:lang w:eastAsia="ru-RU"/>
              </w:rPr>
              <w:t xml:space="preserve">Приложение </w:t>
            </w:r>
            <w:r w:rsidRPr="002F4121">
              <w:rPr>
                <w:rFonts w:eastAsia="Times New Roman"/>
                <w:b/>
                <w:bCs/>
                <w:color w:val="000000" w:themeColor="text1"/>
                <w:sz w:val="18"/>
                <w:szCs w:val="24"/>
                <w:lang w:eastAsia="ru-RU"/>
              </w:rPr>
              <w:t>2</w:t>
            </w:r>
          </w:p>
          <w:p w:rsidR="006065A4" w:rsidRPr="00057465" w:rsidRDefault="006065A4" w:rsidP="006065A4">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E374D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84106A"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proofErr w:type="gramStart"/>
            <w:r>
              <w:rPr>
                <w:rFonts w:eastAsia="Times New Roman"/>
                <w:b/>
                <w:bCs/>
                <w:color w:val="000000"/>
                <w:sz w:val="18"/>
                <w:szCs w:val="24"/>
                <w:lang w:eastAsia="ru-RU"/>
              </w:rPr>
              <w:t>изготавливает  их</w:t>
            </w:r>
            <w:proofErr w:type="gramEnd"/>
            <w:r>
              <w:rPr>
                <w:rFonts w:eastAsia="Times New Roman"/>
                <w:b/>
                <w:bCs/>
                <w:color w:val="000000"/>
                <w:sz w:val="18"/>
                <w:szCs w:val="24"/>
                <w:lang w:eastAsia="ru-RU"/>
              </w:rPr>
              <w:t xml:space="preserve"> копии и заверяет копии путем проставления надписи «Копия верна», ФИО специалиста и даты заверения.</w:t>
            </w:r>
          </w:p>
          <w:p w:rsidR="0084106A" w:rsidRPr="00057465"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proofErr w:type="gramStart"/>
            <w:r>
              <w:rPr>
                <w:rFonts w:eastAsia="Times New Roman"/>
                <w:b/>
                <w:bCs/>
                <w:color w:val="000000"/>
                <w:sz w:val="18"/>
                <w:szCs w:val="24"/>
                <w:lang w:eastAsia="ru-RU"/>
              </w:rPr>
              <w:t>надписи</w:t>
            </w:r>
            <w:proofErr w:type="gramEnd"/>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4106A" w:rsidRPr="00057465"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FA7F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FA7FEF" w:rsidRPr="00057465" w:rsidRDefault="00FA7FEF"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FA7FEF"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DE16C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w:t>
            </w:r>
            <w:r w:rsidRPr="00A91418">
              <w:rPr>
                <w:rFonts w:eastAsia="Times New Roman"/>
                <w:b/>
                <w:bCs/>
                <w:color w:val="000000"/>
                <w:sz w:val="18"/>
                <w:szCs w:val="24"/>
                <w:lang w:eastAsia="ru-RU"/>
              </w:rPr>
              <w:lastRenderedPageBreak/>
              <w:t>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0317AD">
              <w:rPr>
                <w:rFonts w:eastAsia="Times New Roman"/>
                <w:b/>
                <w:bCs/>
                <w:color w:val="000000"/>
                <w:sz w:val="18"/>
                <w:szCs w:val="24"/>
                <w:lang w:eastAsia="ru-RU"/>
              </w:rPr>
              <w:t xml:space="preserve"> </w:t>
            </w:r>
          </w:p>
          <w:p w:rsidR="00DE16C3" w:rsidRPr="00057465"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второй экземпляр выдает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8B6EF7"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9246E0" w:rsidRDefault="008B6EF7" w:rsidP="006065A4">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1.1Б. П</w:t>
            </w:r>
            <w:r w:rsidRPr="009246E0">
              <w:rPr>
                <w:rFonts w:eastAsia="Times New Roman"/>
                <w:b/>
                <w:bCs/>
                <w:color w:val="000000"/>
                <w:sz w:val="18"/>
                <w:szCs w:val="24"/>
                <w:lang w:eastAsia="ru-RU"/>
              </w:rPr>
              <w:t xml:space="preserve">рием заявления о предоставлении </w:t>
            </w:r>
            <w:r w:rsidR="006065A4">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8B6EF7" w:rsidRPr="00A91418"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r w:rsidR="00C1668B">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8C268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B6EF7" w:rsidRDefault="008B6EF7"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1668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00C1668B">
              <w:rPr>
                <w:rFonts w:eastAsia="Times New Roman"/>
                <w:b/>
                <w:bCs/>
                <w:color w:val="000000"/>
                <w:sz w:val="18"/>
                <w:szCs w:val="24"/>
                <w:lang w:eastAsia="ru-RU"/>
              </w:rPr>
              <w:t>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5F6DF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1668B">
              <w:rPr>
                <w:rFonts w:eastAsia="Times New Roman"/>
                <w:b/>
                <w:bCs/>
                <w:color w:val="000000"/>
                <w:sz w:val="18"/>
                <w:szCs w:val="24"/>
                <w:lang w:eastAsia="ru-RU"/>
              </w:rPr>
              <w:t xml:space="preserve"> </w:t>
            </w:r>
            <w:r w:rsidR="005F6DF1">
              <w:rPr>
                <w:rFonts w:eastAsia="Times New Roman"/>
                <w:b/>
                <w:bCs/>
                <w:color w:val="000000"/>
                <w:sz w:val="18"/>
                <w:szCs w:val="24"/>
                <w:lang w:eastAsia="ru-RU"/>
              </w:rPr>
              <w:t xml:space="preserve">Специалист вносит данные заявителя (представителя </w:t>
            </w:r>
            <w:proofErr w:type="gramStart"/>
            <w:r w:rsidR="005F6DF1">
              <w:rPr>
                <w:rFonts w:eastAsia="Times New Roman"/>
                <w:b/>
                <w:bCs/>
                <w:color w:val="000000"/>
                <w:sz w:val="18"/>
                <w:szCs w:val="24"/>
                <w:lang w:eastAsia="ru-RU"/>
              </w:rPr>
              <w:t xml:space="preserve">заявителя) </w:t>
            </w:r>
            <w:r w:rsidR="005F6DF1" w:rsidRPr="005F6DF1">
              <w:rPr>
                <w:rFonts w:eastAsia="Times New Roman"/>
                <w:b/>
                <w:bCs/>
                <w:color w:val="000000"/>
                <w:sz w:val="18"/>
                <w:szCs w:val="24"/>
                <w:lang w:eastAsia="ru-RU"/>
              </w:rPr>
              <w:t xml:space="preserve"> в</w:t>
            </w:r>
            <w:proofErr w:type="gramEnd"/>
            <w:r w:rsidR="005F6DF1" w:rsidRPr="005F6DF1">
              <w:rPr>
                <w:rFonts w:eastAsia="Times New Roman"/>
                <w:b/>
                <w:bCs/>
                <w:color w:val="000000"/>
                <w:sz w:val="18"/>
                <w:szCs w:val="24"/>
                <w:lang w:eastAsia="ru-RU"/>
              </w:rPr>
              <w:t xml:space="preserve"> АИС МФЦ</w:t>
            </w:r>
            <w:r w:rsidR="005F6DF1">
              <w:rPr>
                <w:rFonts w:eastAsia="Times New Roman"/>
                <w:b/>
                <w:bCs/>
                <w:color w:val="000000"/>
                <w:sz w:val="18"/>
                <w:szCs w:val="24"/>
                <w:lang w:eastAsia="ru-RU"/>
              </w:rPr>
              <w:t>.</w:t>
            </w:r>
            <w:r w:rsidR="005F6DF1" w:rsidRPr="005F6DF1">
              <w:rPr>
                <w:rFonts w:eastAsia="Times New Roman"/>
                <w:b/>
                <w:bCs/>
                <w:color w:val="000000"/>
                <w:sz w:val="18"/>
                <w:szCs w:val="24"/>
                <w:lang w:eastAsia="ru-RU"/>
              </w:rPr>
              <w:t xml:space="preserve">  </w:t>
            </w:r>
          </w:p>
          <w:p w:rsidR="00C1668B"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00C1668B">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C1668B">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Pr>
                <w:rFonts w:eastAsia="Times New Roman"/>
                <w:b/>
                <w:bCs/>
                <w:color w:val="000000"/>
                <w:sz w:val="18"/>
                <w:szCs w:val="24"/>
                <w:lang w:eastAsia="ru-RU"/>
              </w:rPr>
              <w:t xml:space="preserve">ыдает заявителю (представителю заявителя) бланк заявления </w:t>
            </w:r>
            <w:r w:rsidR="00C1668B">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B6EF7">
              <w:rPr>
                <w:rFonts w:eastAsia="Times New Roman"/>
                <w:b/>
                <w:bCs/>
                <w:color w:val="000000"/>
                <w:sz w:val="18"/>
                <w:szCs w:val="24"/>
                <w:lang w:eastAsia="ru-RU"/>
              </w:rPr>
              <w:t xml:space="preserve">. После заполнения заявления </w:t>
            </w:r>
            <w:r w:rsidR="007C462F">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Проверяет наличие необходимых документов.</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w:t>
            </w:r>
            <w:r w:rsidR="008B6EF7">
              <w:rPr>
                <w:rFonts w:eastAsia="Times New Roman"/>
                <w:b/>
                <w:bCs/>
                <w:color w:val="000000"/>
                <w:sz w:val="18"/>
                <w:szCs w:val="24"/>
                <w:lang w:eastAsia="ru-RU"/>
              </w:rPr>
              <w:t xml:space="preserve">. При выявлении несоответствий в заявлении </w:t>
            </w:r>
            <w:r w:rsidR="00B655CB">
              <w:rPr>
                <w:rFonts w:eastAsia="Times New Roman"/>
                <w:b/>
                <w:bCs/>
                <w:color w:val="000000"/>
                <w:sz w:val="18"/>
                <w:szCs w:val="24"/>
                <w:lang w:eastAsia="ru-RU"/>
              </w:rPr>
              <w:t xml:space="preserve">(уведомлении) </w:t>
            </w:r>
            <w:r w:rsidR="008B6EF7">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8B6EF7" w:rsidRPr="00057465" w:rsidRDefault="008B6EF7" w:rsidP="00B655C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(недостатки) в ходе проверки заявления</w:t>
            </w:r>
            <w:r w:rsidR="00B655CB">
              <w:rPr>
                <w:rFonts w:eastAsia="Times New Roman"/>
                <w:b/>
                <w:bCs/>
                <w:color w:val="000000"/>
                <w:sz w:val="18"/>
                <w:szCs w:val="24"/>
                <w:lang w:eastAsia="ru-RU"/>
              </w:rPr>
              <w:t xml:space="preserve"> (уведомления) </w:t>
            </w:r>
            <w:r>
              <w:rPr>
                <w:rFonts w:eastAsia="Times New Roman"/>
                <w:b/>
                <w:bCs/>
                <w:color w:val="000000"/>
                <w:sz w:val="18"/>
                <w:szCs w:val="24"/>
                <w:lang w:eastAsia="ru-RU"/>
              </w:rPr>
              <w:t xml:space="preserve">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rsidR="005F6DF1">
              <w:rPr>
                <w:rFonts w:eastAsia="Times New Roman"/>
                <w:b/>
                <w:bCs/>
                <w:color w:val="000000"/>
                <w:sz w:val="18"/>
                <w:szCs w:val="24"/>
                <w:lang w:eastAsia="ru-RU"/>
              </w:rPr>
              <w:t>5</w:t>
            </w:r>
            <w:r>
              <w:rPr>
                <w:rFonts w:eastAsia="Times New Roman"/>
                <w:b/>
                <w:bCs/>
                <w:color w:val="000000"/>
                <w:sz w:val="18"/>
                <w:szCs w:val="24"/>
                <w:lang w:eastAsia="ru-RU"/>
              </w:rPr>
              <w:t xml:space="preserve">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5F6DF1" w:rsidRDefault="005F6DF1"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Default="008B6EF7" w:rsidP="00851A1B">
            <w:pPr>
              <w:spacing w:after="0" w:line="240" w:lineRule="auto"/>
              <w:jc w:val="center"/>
              <w:rPr>
                <w:rFonts w:eastAsia="Times New Roman"/>
                <w:b/>
                <w:bCs/>
                <w:color w:val="000000"/>
                <w:sz w:val="18"/>
                <w:szCs w:val="24"/>
                <w:lang w:eastAsia="ru-RU"/>
              </w:rPr>
            </w:pP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E9464D" w:rsidRPr="002F4121" w:rsidRDefault="006065A4"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lastRenderedPageBreak/>
              <w:t>Приложение 1</w:t>
            </w:r>
          </w:p>
          <w:p w:rsidR="002F4121" w:rsidRPr="00057465" w:rsidRDefault="002F4121"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2</w:t>
            </w:r>
          </w:p>
          <w:p w:rsidR="008B6EF7" w:rsidRPr="00057465" w:rsidRDefault="008B6EF7" w:rsidP="006065A4">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proofErr w:type="gramStart"/>
            <w:r>
              <w:rPr>
                <w:rFonts w:eastAsia="Times New Roman"/>
                <w:b/>
                <w:bCs/>
                <w:color w:val="000000"/>
                <w:sz w:val="18"/>
                <w:szCs w:val="24"/>
                <w:lang w:eastAsia="ru-RU"/>
              </w:rPr>
              <w:t>изготавливает  их</w:t>
            </w:r>
            <w:proofErr w:type="gramEnd"/>
            <w:r>
              <w:rPr>
                <w:rFonts w:eastAsia="Times New Roman"/>
                <w:b/>
                <w:bCs/>
                <w:color w:val="000000"/>
                <w:sz w:val="18"/>
                <w:szCs w:val="24"/>
                <w:lang w:eastAsia="ru-RU"/>
              </w:rPr>
              <w:t xml:space="preserve"> копии и заверяет копии путем проставления надписи «Копия верна», ФИО специалиста и даты заверения.</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proofErr w:type="gramStart"/>
            <w:r>
              <w:rPr>
                <w:rFonts w:eastAsia="Times New Roman"/>
                <w:b/>
                <w:bCs/>
                <w:color w:val="000000"/>
                <w:sz w:val="18"/>
                <w:szCs w:val="24"/>
                <w:lang w:eastAsia="ru-RU"/>
              </w:rPr>
              <w:t>надписи</w:t>
            </w:r>
            <w:proofErr w:type="gramEnd"/>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5F6DF1" w:rsidRPr="00057465" w:rsidRDefault="005F6DF1" w:rsidP="005F6DF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5F6DF1"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8B6EF7">
              <w:rPr>
                <w:rFonts w:eastAsia="Times New Roman"/>
                <w:b/>
                <w:bCs/>
                <w:color w:val="000000"/>
                <w:sz w:val="18"/>
                <w:szCs w:val="24"/>
                <w:lang w:eastAsia="ru-RU"/>
              </w:rPr>
              <w:t xml:space="preserve"> минут</w:t>
            </w:r>
            <w:r>
              <w:rPr>
                <w:rFonts w:eastAsia="Times New Roman"/>
                <w:b/>
                <w:bCs/>
                <w:color w:val="000000"/>
                <w:sz w:val="18"/>
                <w:szCs w:val="24"/>
                <w:lang w:eastAsia="ru-RU"/>
              </w:rPr>
              <w:t>а</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D0213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w:t>
            </w:r>
            <w:r w:rsidRPr="00A91418">
              <w:rPr>
                <w:rFonts w:eastAsia="Times New Roman"/>
                <w:b/>
                <w:bCs/>
                <w:color w:val="000000"/>
                <w:sz w:val="18"/>
                <w:szCs w:val="24"/>
                <w:lang w:eastAsia="ru-RU"/>
              </w:rPr>
              <w:lastRenderedPageBreak/>
              <w:t>указанием их перечня и даты получения</w:t>
            </w:r>
            <w:r w:rsidR="00D02135">
              <w:rPr>
                <w:rFonts w:eastAsia="Times New Roman"/>
                <w:b/>
                <w:bCs/>
                <w:color w:val="000000"/>
                <w:sz w:val="18"/>
                <w:szCs w:val="24"/>
                <w:lang w:eastAsia="ru-RU"/>
              </w:rPr>
              <w:t xml:space="preserve"> (комплексного запроса)</w:t>
            </w:r>
          </w:p>
        </w:tc>
        <w:tc>
          <w:tcPr>
            <w:tcW w:w="4935"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sidR="0020153E">
              <w:rPr>
                <w:rFonts w:eastAsia="Times New Roman"/>
                <w:b/>
                <w:bCs/>
                <w:color w:val="000000"/>
                <w:sz w:val="18"/>
                <w:szCs w:val="24"/>
                <w:lang w:eastAsia="ru-RU"/>
              </w:rPr>
              <w:t xml:space="preserve"> посредством АИС МФЦ</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один экземпляр с подписью заявителя приобщает к заявлению</w:t>
            </w:r>
            <w:r w:rsidR="00B655CB">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r w:rsidR="00D02135">
              <w:rPr>
                <w:rFonts w:eastAsia="Times New Roman"/>
                <w:b/>
                <w:bCs/>
                <w:color w:val="000000"/>
                <w:sz w:val="18"/>
                <w:szCs w:val="24"/>
                <w:lang w:eastAsia="ru-RU"/>
              </w:rPr>
              <w:t>.</w:t>
            </w:r>
          </w:p>
          <w:p w:rsidR="00D02135" w:rsidRPr="00057465" w:rsidRDefault="00D02135" w:rsidP="00D0213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w:t>
            </w:r>
            <w:r w:rsidR="008B6EF7">
              <w:rPr>
                <w:rFonts w:eastAsia="Times New Roman"/>
                <w:b/>
                <w:bCs/>
                <w:color w:val="000000"/>
                <w:sz w:val="18"/>
                <w:szCs w:val="24"/>
                <w:lang w:eastAsia="ru-RU"/>
              </w:rPr>
              <w:t xml:space="preserve">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8B6EF7"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АИС МФЦ</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057465" w:rsidRDefault="0020153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На основании сведений, указанных заявителем (представителем заявителя) в комплексном запросе, формирует и подписывает заявление на </w:t>
            </w:r>
            <w:r w:rsidR="006065A4">
              <w:rPr>
                <w:rFonts w:eastAsia="Times New Roman"/>
                <w:b/>
                <w:bCs/>
                <w:color w:val="000000"/>
                <w:sz w:val="18"/>
                <w:szCs w:val="24"/>
                <w:lang w:eastAsia="ru-RU"/>
              </w:rPr>
              <w:t>государственную</w:t>
            </w:r>
            <w:r>
              <w:rPr>
                <w:rFonts w:eastAsia="Times New Roman"/>
                <w:b/>
                <w:bCs/>
                <w:color w:val="000000"/>
                <w:sz w:val="18"/>
                <w:szCs w:val="24"/>
                <w:lang w:eastAsia="ru-RU"/>
              </w:rPr>
              <w:t xml:space="preserve"> услугу, изготавливает и заверяет копию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53381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Default="001307A6" w:rsidP="001307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1.1В. П</w:t>
            </w:r>
            <w:r w:rsidRPr="009246E0">
              <w:rPr>
                <w:rFonts w:eastAsia="Times New Roman"/>
                <w:b/>
                <w:bCs/>
                <w:color w:val="000000"/>
                <w:sz w:val="18"/>
                <w:szCs w:val="24"/>
                <w:lang w:eastAsia="ru-RU"/>
              </w:rPr>
              <w:t xml:space="preserve">рием заявления о предоставлении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Pr="00A91418"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8C2681"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1307A6" w:rsidRDefault="001307A6"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w:t>
            </w:r>
            <w:r>
              <w:rPr>
                <w:rFonts w:eastAsia="Times New Roman"/>
                <w:b/>
                <w:bCs/>
                <w:color w:val="000000"/>
                <w:sz w:val="18"/>
                <w:szCs w:val="24"/>
                <w:lang w:eastAsia="ru-RU"/>
              </w:rPr>
              <w:lastRenderedPageBreak/>
              <w:t xml:space="preserve">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E9464D" w:rsidRPr="002F4121" w:rsidRDefault="006065A4"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1</w:t>
            </w:r>
          </w:p>
          <w:p w:rsidR="002F4121" w:rsidRPr="00057465" w:rsidRDefault="002F4121"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2</w:t>
            </w:r>
          </w:p>
          <w:p w:rsidR="001307A6" w:rsidRPr="00057465" w:rsidRDefault="001307A6" w:rsidP="006065A4">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w:t>
            </w:r>
            <w:r>
              <w:rPr>
                <w:rFonts w:eastAsia="Times New Roman"/>
                <w:b/>
                <w:bCs/>
                <w:color w:val="000000"/>
                <w:sz w:val="18"/>
                <w:szCs w:val="24"/>
                <w:lang w:eastAsia="ru-RU"/>
              </w:rPr>
              <w:lastRenderedPageBreak/>
              <w:t xml:space="preserve">документов, представленных заявителем (представителем заявителя) </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2. Возвращает оригиналы  </w:t>
            </w:r>
            <w:r w:rsidRPr="000E12C4">
              <w:rPr>
                <w:rFonts w:eastAsia="Times New Roman"/>
                <w:b/>
                <w:bCs/>
                <w:color w:val="000000"/>
                <w:sz w:val="18"/>
                <w:szCs w:val="24"/>
                <w:lang w:eastAsia="ru-RU"/>
              </w:rPr>
              <w:t xml:space="preserve">заявления  </w:t>
            </w:r>
            <w:r w:rsidR="00D02135">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3D5AF5">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2135" w:rsidRPr="00057465" w:rsidRDefault="00D02135" w:rsidP="00D02135">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На основании сведений, указанных заявителем (представителем заявителя) в комплексном запросе, формирует и подписывает заявление на </w:t>
            </w:r>
            <w:r w:rsidR="006065A4">
              <w:rPr>
                <w:rFonts w:eastAsia="Times New Roman"/>
                <w:b/>
                <w:bCs/>
                <w:color w:val="000000"/>
                <w:sz w:val="18"/>
                <w:szCs w:val="24"/>
                <w:lang w:eastAsia="ru-RU"/>
              </w:rPr>
              <w:t>государственную</w:t>
            </w:r>
            <w:r>
              <w:rPr>
                <w:rFonts w:eastAsia="Times New Roman"/>
                <w:b/>
                <w:bCs/>
                <w:color w:val="000000"/>
                <w:sz w:val="18"/>
                <w:szCs w:val="24"/>
                <w:lang w:eastAsia="ru-RU"/>
              </w:rPr>
              <w:t xml:space="preserve"> услугу, изготавливает электронный образ заявления и вносит его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690C28">
            <w:pPr>
              <w:spacing w:after="0" w:line="240" w:lineRule="auto"/>
              <w:jc w:val="center"/>
              <w:rPr>
                <w:rFonts w:eastAsia="Times New Roman"/>
                <w:b/>
                <w:bCs/>
                <w:color w:val="000000"/>
                <w:sz w:val="18"/>
                <w:szCs w:val="24"/>
                <w:lang w:eastAsia="ru-RU"/>
              </w:rPr>
            </w:pPr>
          </w:p>
          <w:p w:rsidR="001307A6" w:rsidRDefault="001307A6" w:rsidP="00690C28">
            <w:pPr>
              <w:spacing w:after="0" w:line="240" w:lineRule="auto"/>
              <w:jc w:val="center"/>
              <w:rPr>
                <w:rFonts w:eastAsia="Times New Roman"/>
                <w:b/>
                <w:bCs/>
                <w:color w:val="000000"/>
                <w:sz w:val="18"/>
                <w:szCs w:val="24"/>
                <w:lang w:eastAsia="ru-RU"/>
              </w:rPr>
            </w:pP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6065A4">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w:t>
            </w:r>
            <w:r w:rsidR="006065A4">
              <w:rPr>
                <w:rFonts w:eastAsia="Times New Roman"/>
                <w:b/>
                <w:bCs/>
                <w:color w:val="000000"/>
                <w:sz w:val="18"/>
                <w:szCs w:val="24"/>
                <w:lang w:eastAsia="ru-RU"/>
              </w:rPr>
              <w:t>Г</w:t>
            </w:r>
            <w:r>
              <w:rPr>
                <w:rFonts w:eastAsia="Times New Roman"/>
                <w:b/>
                <w:bCs/>
                <w:color w:val="000000"/>
                <w:sz w:val="18"/>
                <w:szCs w:val="24"/>
                <w:lang w:eastAsia="ru-RU"/>
              </w:rPr>
              <w:t>. П</w:t>
            </w:r>
            <w:r w:rsidRPr="009246E0">
              <w:rPr>
                <w:rFonts w:eastAsia="Times New Roman"/>
                <w:b/>
                <w:bCs/>
                <w:color w:val="000000"/>
                <w:sz w:val="18"/>
                <w:szCs w:val="24"/>
                <w:lang w:eastAsia="ru-RU"/>
              </w:rPr>
              <w:t xml:space="preserve">рием заявления о предоставлении </w:t>
            </w:r>
            <w:r w:rsidR="006065A4" w:rsidRPr="006065A4">
              <w:rPr>
                <w:rFonts w:eastAsia="Times New Roman"/>
                <w:b/>
                <w:bCs/>
                <w:color w:val="000000"/>
                <w:sz w:val="18"/>
                <w:szCs w:val="24"/>
                <w:lang w:eastAsia="ru-RU"/>
              </w:rPr>
              <w:t xml:space="preserve">государственной </w:t>
            </w:r>
            <w:r w:rsidRPr="009246E0">
              <w:rPr>
                <w:rFonts w:eastAsia="Times New Roman"/>
                <w:b/>
                <w:bCs/>
                <w:color w:val="000000"/>
                <w:sz w:val="18"/>
                <w:szCs w:val="24"/>
                <w:lang w:eastAsia="ru-RU"/>
              </w:rPr>
              <w:t>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w:t>
            </w:r>
            <w:r w:rsidR="00115AC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w:t>
            </w:r>
            <w:r w:rsidR="00115AC5">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1307A6" w:rsidRPr="00057465" w:rsidRDefault="001307A6" w:rsidP="00617C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F92B2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1.2.А </w:t>
            </w:r>
            <w:r w:rsidRPr="00F92B2A">
              <w:rPr>
                <w:rFonts w:eastAsia="Times New Roman"/>
                <w:b/>
                <w:bCs/>
                <w:color w:val="000000"/>
                <w:sz w:val="18"/>
                <w:szCs w:val="24"/>
                <w:lang w:eastAsia="ru-RU"/>
              </w:rPr>
              <w:t>Формирование и направление межведомственных запросов</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 xml:space="preserve">необходимые для предоставления </w:t>
            </w:r>
            <w:r w:rsidR="006065A4" w:rsidRPr="006065A4">
              <w:rPr>
                <w:rFonts w:eastAsia="Times New Roman"/>
                <w:b/>
                <w:bCs/>
                <w:color w:val="000000"/>
                <w:sz w:val="18"/>
                <w:szCs w:val="24"/>
                <w:lang w:eastAsia="ru-RU"/>
              </w:rPr>
              <w:t>государственной</w:t>
            </w:r>
            <w:r w:rsidRPr="00F92B2A">
              <w:rPr>
                <w:rFonts w:eastAsia="Times New Roman"/>
                <w:b/>
                <w:bCs/>
                <w:color w:val="000000"/>
                <w:sz w:val="18"/>
                <w:szCs w:val="24"/>
                <w:lang w:eastAsia="ru-RU"/>
              </w:rPr>
              <w:t xml:space="preserve"> услуги</w:t>
            </w:r>
          </w:p>
        </w:tc>
      </w:tr>
      <w:tr w:rsidR="001307A6" w:rsidRPr="00057465" w:rsidTr="006065A4">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057465"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6065A4" w:rsidRPr="00057465" w:rsidTr="006D2F6F">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1.3.А </w:t>
            </w:r>
            <w:r w:rsidRPr="006065A4">
              <w:rPr>
                <w:rFonts w:eastAsia="Times New Roman"/>
                <w:b/>
                <w:bCs/>
                <w:color w:val="000000"/>
                <w:sz w:val="18"/>
                <w:szCs w:val="24"/>
                <w:lang w:eastAsia="ru-RU"/>
              </w:rPr>
              <w:t>Проведение обследования условий жизни заявителя</w:t>
            </w:r>
          </w:p>
        </w:tc>
      </w:tr>
      <w:tr w:rsidR="006065A4" w:rsidRPr="00057465" w:rsidTr="006065A4">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1.3.А.1</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Pr="0053381D"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Проведение обследование</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Специалист: </w:t>
            </w:r>
          </w:p>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1) осуществляет выезд по месту жительства заявителя и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составляет 2 экземпляра акта об обследовании условий жизни гражданина, выразившего желание стать опекуном и передает его на утверждение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065A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6065A4" w:rsidRDefault="006065A4" w:rsidP="006065A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6065A4" w:rsidRDefault="006065A4" w:rsidP="006065A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6065A4" w:rsidRDefault="006065A4"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6065A4" w:rsidRPr="00057465" w:rsidTr="006065A4">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1.3.А.2</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Pr="0053381D"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Утверждение акта</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Должностное лицо ОМСУ: </w:t>
            </w:r>
          </w:p>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1) проверяет данные, указанные в акте; </w:t>
            </w:r>
          </w:p>
          <w:p w:rsid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при отсутствии замечаний утверждает его путем проставления подписи в соответствующих графах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9F6AF2" w:rsidP="009F6AF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w:t>
            </w:r>
            <w:r w:rsidR="006065A4">
              <w:rPr>
                <w:rFonts w:eastAsia="Times New Roman"/>
                <w:b/>
                <w:bCs/>
                <w:color w:val="000000"/>
                <w:sz w:val="18"/>
                <w:szCs w:val="24"/>
                <w:lang w:eastAsia="ru-RU"/>
              </w:rPr>
              <w:t xml:space="preserve"> минут</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6D2F6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6D2F6F">
              <w:rPr>
                <w:rFonts w:eastAsia="Times New Roman"/>
                <w:b/>
                <w:bCs/>
                <w:color w:val="000000"/>
                <w:sz w:val="18"/>
                <w:szCs w:val="24"/>
                <w:lang w:eastAsia="ru-RU"/>
              </w:rPr>
              <w:t>4</w:t>
            </w:r>
            <w:r>
              <w:rPr>
                <w:rFonts w:eastAsia="Times New Roman"/>
                <w:b/>
                <w:bCs/>
                <w:color w:val="000000"/>
                <w:sz w:val="18"/>
                <w:szCs w:val="24"/>
                <w:lang w:eastAsia="ru-RU"/>
              </w:rPr>
              <w:t xml:space="preserve">.А </w:t>
            </w:r>
            <w:r w:rsidR="006D2F6F" w:rsidRPr="006D2F6F">
              <w:rPr>
                <w:rFonts w:eastAsia="Times New Roman"/>
                <w:b/>
                <w:bCs/>
                <w:color w:val="000000"/>
                <w:sz w:val="18"/>
                <w:szCs w:val="24"/>
                <w:lang w:eastAsia="ru-RU"/>
              </w:rPr>
              <w:t>Рассмотрение заявления о предоставлении государственной услуги и прилагаемых к нему документов, подготовка результата предоставления государственной услуги</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CE7C4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B27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 xml:space="preserve">олучение в рамках внутриведомственного взаимодействия </w:t>
            </w:r>
            <w:r w:rsidR="00DB279A">
              <w:rPr>
                <w:rFonts w:eastAsia="Times New Roman"/>
                <w:b/>
                <w:bCs/>
                <w:color w:val="000000"/>
                <w:sz w:val="18"/>
                <w:szCs w:val="24"/>
                <w:lang w:eastAsia="ru-RU"/>
              </w:rPr>
              <w:t xml:space="preserve">необходимых </w:t>
            </w:r>
            <w:r w:rsidRPr="00E87E30">
              <w:rPr>
                <w:rFonts w:eastAsia="Times New Roman"/>
                <w:b/>
                <w:bCs/>
                <w:color w:val="000000"/>
                <w:sz w:val="18"/>
                <w:szCs w:val="24"/>
                <w:lang w:eastAsia="ru-RU"/>
              </w:rPr>
              <w:t xml:space="preserve">сведений </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w:t>
            </w:r>
            <w:r w:rsidR="006D2F6F" w:rsidRPr="006D2F6F">
              <w:rPr>
                <w:rFonts w:eastAsia="Times New Roman"/>
                <w:b/>
                <w:bCs/>
                <w:color w:val="000000"/>
                <w:sz w:val="18"/>
                <w:szCs w:val="24"/>
                <w:lang w:eastAsia="ru-RU"/>
              </w:rPr>
              <w:t>государственной</w:t>
            </w:r>
            <w:r>
              <w:rPr>
                <w:rFonts w:eastAsia="Times New Roman"/>
                <w:b/>
                <w:bCs/>
                <w:color w:val="000000"/>
                <w:sz w:val="18"/>
                <w:szCs w:val="24"/>
                <w:lang w:eastAsia="ru-RU"/>
              </w:rPr>
              <w:t xml:space="preserve"> услуги, которые </w:t>
            </w:r>
            <w:r w:rsidRPr="00E87E30">
              <w:rPr>
                <w:rFonts w:eastAsia="Times New Roman"/>
                <w:b/>
                <w:bCs/>
                <w:color w:val="000000"/>
                <w:sz w:val="18"/>
                <w:szCs w:val="24"/>
                <w:lang w:eastAsia="ru-RU"/>
              </w:rPr>
              <w:t xml:space="preserve"> находятся непосредственно в распоряжении структурных подразделений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00B27565" w:rsidRPr="00B27565">
              <w:rPr>
                <w:rFonts w:eastAsia="Times New Roman"/>
                <w:b/>
                <w:bCs/>
                <w:color w:val="000000"/>
                <w:sz w:val="18"/>
                <w:szCs w:val="24"/>
                <w:lang w:eastAsia="ru-RU"/>
              </w:rPr>
              <w:t xml:space="preserve">наличия документов (сведений), необходимых для предоставления </w:t>
            </w:r>
            <w:r w:rsidR="009F6AF2" w:rsidRPr="009F6AF2">
              <w:rPr>
                <w:rFonts w:eastAsia="Times New Roman"/>
                <w:b/>
                <w:bCs/>
                <w:color w:val="000000"/>
                <w:sz w:val="18"/>
                <w:szCs w:val="24"/>
                <w:lang w:eastAsia="ru-RU"/>
              </w:rPr>
              <w:t>государственной</w:t>
            </w:r>
            <w:r w:rsidR="00B27565" w:rsidRPr="00B27565">
              <w:rPr>
                <w:rFonts w:eastAsia="Times New Roman"/>
                <w:b/>
                <w:bCs/>
                <w:color w:val="000000"/>
                <w:sz w:val="18"/>
                <w:szCs w:val="24"/>
                <w:lang w:eastAsia="ru-RU"/>
              </w:rPr>
              <w:t xml:space="preserve"> услуги, их соответствие установленным требованиям</w:t>
            </w:r>
            <w:r w:rsidR="00B27565">
              <w:rPr>
                <w:rFonts w:eastAsia="Times New Roman"/>
                <w:b/>
                <w:bCs/>
                <w:color w:val="000000"/>
                <w:sz w:val="18"/>
                <w:szCs w:val="24"/>
                <w:lang w:eastAsia="ru-RU"/>
              </w:rPr>
              <w:t>,</w:t>
            </w:r>
            <w:r w:rsidR="00B27565"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E51C52"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r w:rsidR="00E51C52">
              <w:rPr>
                <w:rFonts w:eastAsia="Times New Roman"/>
                <w:b/>
                <w:bCs/>
                <w:color w:val="000000"/>
                <w:sz w:val="18"/>
                <w:szCs w:val="24"/>
                <w:lang w:eastAsia="ru-RU"/>
              </w:rPr>
              <w:t>:</w:t>
            </w:r>
          </w:p>
          <w:p w:rsidR="009F6AF2" w:rsidRDefault="00E51C52"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w:t>
            </w:r>
            <w:r w:rsidR="001307A6" w:rsidRPr="00E87E30">
              <w:rPr>
                <w:rFonts w:eastAsia="Times New Roman"/>
                <w:b/>
                <w:bCs/>
                <w:color w:val="000000"/>
                <w:sz w:val="18"/>
                <w:szCs w:val="24"/>
                <w:lang w:eastAsia="ru-RU"/>
              </w:rPr>
              <w:t>проект</w:t>
            </w:r>
            <w:r w:rsidR="009F6AF2">
              <w:rPr>
                <w:rFonts w:eastAsia="Times New Roman"/>
                <w:b/>
                <w:bCs/>
                <w:color w:val="000000"/>
                <w:sz w:val="18"/>
                <w:szCs w:val="24"/>
                <w:lang w:eastAsia="ru-RU"/>
              </w:rPr>
              <w:t>:</w:t>
            </w:r>
          </w:p>
          <w:p w:rsidR="009F6AF2" w:rsidRDefault="00115AC5"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009F6AF2" w:rsidRPr="009F6AF2">
              <w:rPr>
                <w:rFonts w:eastAsia="Times New Roman"/>
                <w:b/>
                <w:bCs/>
                <w:color w:val="000000"/>
                <w:sz w:val="18"/>
                <w:szCs w:val="24"/>
                <w:lang w:eastAsia="ru-RU"/>
              </w:rPr>
              <w:t xml:space="preserve">мотивированного отказа в предоставлении </w:t>
            </w:r>
            <w:r w:rsidR="009F6AF2">
              <w:rPr>
                <w:rFonts w:eastAsia="Times New Roman"/>
                <w:b/>
                <w:bCs/>
                <w:color w:val="000000"/>
                <w:sz w:val="18"/>
                <w:szCs w:val="24"/>
                <w:lang w:eastAsia="ru-RU"/>
              </w:rPr>
              <w:t xml:space="preserve">- </w:t>
            </w:r>
            <w:r w:rsidR="009F6AF2" w:rsidRPr="009F6AF2">
              <w:rPr>
                <w:rFonts w:eastAsia="Times New Roman"/>
                <w:b/>
                <w:bCs/>
                <w:color w:val="000000"/>
                <w:sz w:val="18"/>
                <w:szCs w:val="24"/>
                <w:lang w:eastAsia="ru-RU"/>
              </w:rPr>
              <w:t>государственной услуги</w:t>
            </w:r>
            <w:r w:rsidR="009F6AF2">
              <w:rPr>
                <w:rFonts w:eastAsia="Times New Roman"/>
                <w:b/>
                <w:bCs/>
                <w:color w:val="000000"/>
                <w:sz w:val="18"/>
                <w:szCs w:val="24"/>
                <w:lang w:eastAsia="ru-RU"/>
              </w:rPr>
              <w:t>;</w:t>
            </w:r>
          </w:p>
          <w:p w:rsidR="009F6AF2" w:rsidRPr="009F6AF2"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решения о назначении опекуна (попечителя);</w:t>
            </w:r>
          </w:p>
          <w:p w:rsidR="009F6AF2" w:rsidRPr="009F6AF2"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lastRenderedPageBreak/>
              <w:t>- заключения о возможности заявителя быть опекуном (попечителем);</w:t>
            </w:r>
          </w:p>
          <w:p w:rsidR="009F6AF2" w:rsidRPr="009F6AF2"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решения об отказе в назначении опекуна (попечителя);</w:t>
            </w:r>
          </w:p>
          <w:p w:rsidR="00DB279A" w:rsidRPr="00057465"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заключения о невозможности заявителя быть опекуном (попечителем)</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9F6AF2" w:rsidP="005239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7 </w:t>
            </w:r>
            <w:r w:rsidR="0052398C">
              <w:rPr>
                <w:rFonts w:eastAsia="Times New Roman"/>
                <w:b/>
                <w:bCs/>
                <w:color w:val="000000"/>
                <w:sz w:val="18"/>
                <w:szCs w:val="24"/>
                <w:lang w:eastAsia="ru-RU"/>
              </w:rPr>
              <w:t>календарных дней</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Default="00E42D24"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p w:rsidR="001307A6" w:rsidRPr="00057465" w:rsidRDefault="001307A6" w:rsidP="001D1A06">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1307A6">
              <w:rPr>
                <w:rFonts w:eastAsia="Times New Roman"/>
                <w:b/>
                <w:bCs/>
                <w:color w:val="000000"/>
                <w:sz w:val="18"/>
                <w:szCs w:val="24"/>
                <w:lang w:eastAsia="ru-RU"/>
              </w:rPr>
              <w:t>.А.3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Pr="002F504B"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1307A6"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1307A6" w:rsidRPr="00057465" w:rsidRDefault="001307A6" w:rsidP="002F504B">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541E6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w:t>
            </w:r>
            <w:r w:rsidR="001307A6">
              <w:rPr>
                <w:rFonts w:eastAsia="Times New Roman"/>
                <w:b/>
                <w:bCs/>
                <w:color w:val="000000"/>
                <w:sz w:val="18"/>
                <w:szCs w:val="24"/>
                <w:lang w:eastAsia="ru-RU"/>
              </w:rPr>
              <w:t xml:space="preserve">.А </w:t>
            </w:r>
            <w:r w:rsidR="001307A6"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001307A6" w:rsidRPr="00DC7E65">
              <w:rPr>
                <w:rFonts w:eastAsia="Times New Roman"/>
                <w:b/>
                <w:bCs/>
                <w:color w:val="000000"/>
                <w:sz w:val="18"/>
                <w:szCs w:val="24"/>
                <w:lang w:eastAsia="ru-RU"/>
              </w:rPr>
              <w:t xml:space="preserve"> услуги</w:t>
            </w:r>
            <w:r w:rsidR="001307A6">
              <w:rPr>
                <w:rFonts w:eastAsia="Times New Roman"/>
                <w:b/>
                <w:bCs/>
                <w:color w:val="000000"/>
                <w:sz w:val="18"/>
                <w:szCs w:val="24"/>
                <w:lang w:eastAsia="ru-RU"/>
              </w:rPr>
              <w:t xml:space="preserve"> </w:t>
            </w:r>
            <w:r w:rsidR="001307A6" w:rsidRPr="007978AE">
              <w:rPr>
                <w:rFonts w:eastAsia="Times New Roman"/>
                <w:b/>
                <w:bCs/>
                <w:color w:val="000000"/>
                <w:sz w:val="18"/>
                <w:szCs w:val="24"/>
                <w:lang w:eastAsia="ru-RU"/>
              </w:rPr>
              <w:t xml:space="preserve">(при </w:t>
            </w:r>
            <w:r w:rsidR="00541E6B">
              <w:rPr>
                <w:rFonts w:eastAsia="Times New Roman"/>
                <w:b/>
                <w:bCs/>
                <w:color w:val="000000"/>
                <w:sz w:val="18"/>
                <w:szCs w:val="24"/>
                <w:lang w:eastAsia="ru-RU"/>
              </w:rPr>
              <w:t xml:space="preserve">выборе заявителем способа получения </w:t>
            </w:r>
            <w:r w:rsidR="001307A6" w:rsidRPr="007978AE">
              <w:rPr>
                <w:rFonts w:eastAsia="Times New Roman"/>
                <w:b/>
                <w:bCs/>
                <w:color w:val="000000"/>
                <w:sz w:val="18"/>
                <w:szCs w:val="24"/>
                <w:lang w:eastAsia="ru-RU"/>
              </w:rPr>
              <w:t>лично в ОМСУ)</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C164BE">
            <w:pPr>
              <w:jc w:val="center"/>
            </w:pPr>
            <w:r w:rsidRPr="00AD296E">
              <w:rPr>
                <w:rFonts w:eastAsia="Times New Roman"/>
                <w:b/>
                <w:bCs/>
                <w:color w:val="000000"/>
                <w:sz w:val="18"/>
                <w:szCs w:val="24"/>
                <w:lang w:eastAsia="ru-RU"/>
              </w:rPr>
              <w:t>1.</w:t>
            </w:r>
            <w:r w:rsidR="00C164BE">
              <w:rPr>
                <w:rFonts w:eastAsia="Times New Roman"/>
                <w:b/>
                <w:bCs/>
                <w:color w:val="000000"/>
                <w:sz w:val="18"/>
                <w:szCs w:val="24"/>
                <w:lang w:eastAsia="ru-RU"/>
              </w:rPr>
              <w:t>5</w:t>
            </w:r>
            <w:r w:rsidRPr="00AD296E">
              <w:rPr>
                <w:rFonts w:eastAsia="Times New Roman"/>
                <w:b/>
                <w:bCs/>
                <w:color w:val="000000"/>
                <w:sz w:val="18"/>
                <w:szCs w:val="24"/>
                <w:lang w:eastAsia="ru-RU"/>
              </w:rPr>
              <w:t>.А.</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541E6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541E6B">
              <w:rPr>
                <w:rFonts w:eastAsia="Times New Roman"/>
                <w:b/>
                <w:bCs/>
                <w:color w:val="000000"/>
                <w:sz w:val="18"/>
                <w:szCs w:val="24"/>
                <w:lang w:eastAsia="ru-RU"/>
              </w:rPr>
              <w:t>В случае выбора заявителем способа получения результата при личном обращении с</w:t>
            </w:r>
            <w:r>
              <w:rPr>
                <w:rFonts w:eastAsia="Times New Roman"/>
                <w:b/>
                <w:bCs/>
                <w:color w:val="000000"/>
                <w:sz w:val="18"/>
                <w:szCs w:val="24"/>
                <w:lang w:eastAsia="ru-RU"/>
              </w:rPr>
              <w:t xml:space="preserve">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F60126"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F6012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r w:rsidR="001307A6">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C164BE">
            <w:pPr>
              <w:jc w:val="center"/>
            </w:pPr>
            <w:r w:rsidRPr="00AD296E">
              <w:rPr>
                <w:rFonts w:eastAsia="Times New Roman"/>
                <w:b/>
                <w:bCs/>
                <w:color w:val="000000"/>
                <w:sz w:val="18"/>
                <w:szCs w:val="24"/>
                <w:lang w:eastAsia="ru-RU"/>
              </w:rPr>
              <w:t>1.</w:t>
            </w:r>
            <w:r w:rsidR="00C164BE">
              <w:rPr>
                <w:rFonts w:eastAsia="Times New Roman"/>
                <w:b/>
                <w:bCs/>
                <w:color w:val="000000"/>
                <w:sz w:val="18"/>
                <w:szCs w:val="24"/>
                <w:lang w:eastAsia="ru-RU"/>
              </w:rPr>
              <w:t>5</w:t>
            </w:r>
            <w:r w:rsidRPr="00AD296E">
              <w:rPr>
                <w:rFonts w:eastAsia="Times New Roman"/>
                <w:b/>
                <w:bCs/>
                <w:color w:val="000000"/>
                <w:sz w:val="18"/>
                <w:szCs w:val="24"/>
                <w:lang w:eastAsia="ru-RU"/>
              </w:rPr>
              <w:t>.А.</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7746F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001307A6" w:rsidRPr="00DC7E65">
              <w:rPr>
                <w:rFonts w:eastAsia="Times New Roman"/>
                <w:b/>
                <w:bCs/>
                <w:color w:val="000000"/>
                <w:sz w:val="18"/>
                <w:szCs w:val="24"/>
                <w:lang w:eastAsia="ru-RU"/>
              </w:rPr>
              <w:t>ыдача</w:t>
            </w:r>
            <w:r w:rsidR="001307A6">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DB27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 xml:space="preserve">у </w:t>
            </w:r>
            <w:r w:rsidR="00DB279A">
              <w:rPr>
                <w:rFonts w:eastAsia="Times New Roman"/>
                <w:b/>
                <w:bCs/>
                <w:color w:val="000000"/>
                <w:sz w:val="18"/>
                <w:szCs w:val="24"/>
                <w:lang w:eastAsia="ru-RU"/>
              </w:rPr>
              <w:t>решения</w:t>
            </w:r>
            <w:r w:rsidR="00C800ED">
              <w:rPr>
                <w:rFonts w:eastAsia="Times New Roman"/>
                <w:b/>
                <w:bCs/>
                <w:color w:val="000000"/>
                <w:sz w:val="18"/>
                <w:szCs w:val="24"/>
                <w:lang w:eastAsia="ru-RU"/>
              </w:rPr>
              <w:t xml:space="preserve"> </w:t>
            </w:r>
            <w:r>
              <w:rPr>
                <w:rFonts w:eastAsia="Times New Roman"/>
                <w:b/>
                <w:bCs/>
                <w:color w:val="000000"/>
                <w:sz w:val="18"/>
                <w:szCs w:val="24"/>
                <w:lang w:eastAsia="ru-RU"/>
              </w:rPr>
              <w:t>при личном обращении заявителя (представителя заявителя)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 xml:space="preserve">.Б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полученном из </w:t>
            </w:r>
            <w:r>
              <w:rPr>
                <w:rFonts w:eastAsia="Times New Roman"/>
                <w:b/>
                <w:bCs/>
                <w:color w:val="000000"/>
                <w:sz w:val="18"/>
                <w:szCs w:val="24"/>
                <w:lang w:eastAsia="ru-RU"/>
              </w:rPr>
              <w:t>ОМСУ, в случае отсутствия электронного документооборота с ОМСУ</w:t>
            </w:r>
            <w:r w:rsidRPr="007978AE">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057465" w:rsidRDefault="00085216"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8521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35" w:type="dxa"/>
            <w:tcBorders>
              <w:top w:val="single" w:sz="4" w:space="0" w:color="auto"/>
              <w:left w:val="nil"/>
              <w:bottom w:val="single" w:sz="4" w:space="0" w:color="auto"/>
              <w:right w:val="single" w:sz="4" w:space="0" w:color="auto"/>
            </w:tcBorders>
            <w:shd w:val="clear" w:color="auto" w:fill="auto"/>
          </w:tcPr>
          <w:p w:rsidR="0008521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3"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085216"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2135" w:rsidRPr="00DB279A" w:rsidRDefault="00D02135" w:rsidP="00F60126">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вносит сведения о поступлении решения в АИС МФЦ.</w:t>
            </w:r>
          </w:p>
          <w:p w:rsidR="00D02135" w:rsidRPr="00DB279A" w:rsidRDefault="00D02135" w:rsidP="00F60126">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C800ED" w:rsidRPr="00DB279A" w:rsidRDefault="00D02135" w:rsidP="00690C28">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 xml:space="preserve">1. Специалист при личном обращении заявителя (представителя заявителя) в МФЦ осуществляет выдачу </w:t>
            </w:r>
            <w:r w:rsidR="00C800ED" w:rsidRPr="00DB279A">
              <w:rPr>
                <w:rFonts w:eastAsia="Times New Roman"/>
                <w:b/>
                <w:bCs/>
                <w:color w:val="000000"/>
                <w:sz w:val="18"/>
                <w:szCs w:val="24"/>
                <w:lang w:eastAsia="ru-RU"/>
              </w:rPr>
              <w:t>решени</w:t>
            </w:r>
            <w:r w:rsidR="00DB279A">
              <w:rPr>
                <w:rFonts w:eastAsia="Times New Roman"/>
                <w:b/>
                <w:bCs/>
                <w:color w:val="000000"/>
                <w:sz w:val="18"/>
                <w:szCs w:val="24"/>
                <w:lang w:eastAsia="ru-RU"/>
              </w:rPr>
              <w:t>я</w:t>
            </w:r>
            <w:r w:rsidR="00C800ED" w:rsidRPr="00DB279A">
              <w:rPr>
                <w:rFonts w:eastAsia="Times New Roman"/>
                <w:b/>
                <w:bCs/>
                <w:color w:val="000000"/>
                <w:sz w:val="18"/>
                <w:szCs w:val="24"/>
                <w:lang w:eastAsia="ru-RU"/>
              </w:rPr>
              <w:t xml:space="preserve">. </w:t>
            </w:r>
          </w:p>
          <w:p w:rsidR="00D02135" w:rsidRPr="00DB279A" w:rsidRDefault="00D02135" w:rsidP="00690C28">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Сведения о получении решения вносятся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057465">
            <w:pPr>
              <w:spacing w:after="0" w:line="240" w:lineRule="auto"/>
              <w:jc w:val="center"/>
              <w:rPr>
                <w:rFonts w:eastAsia="Times New Roman"/>
                <w:b/>
                <w:bCs/>
                <w:color w:val="000000"/>
                <w:sz w:val="18"/>
                <w:szCs w:val="24"/>
                <w:lang w:eastAsia="ru-RU"/>
              </w:rPr>
            </w:pPr>
          </w:p>
        </w:tc>
      </w:tr>
      <w:tr w:rsidR="00D02135"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 xml:space="preserve">.В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w:t>
            </w:r>
            <w:r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Pr>
                <w:rFonts w:eastAsia="Times New Roman"/>
                <w:b/>
                <w:bCs/>
                <w:color w:val="000000"/>
                <w:sz w:val="18"/>
                <w:szCs w:val="24"/>
                <w:lang w:eastAsia="ru-RU"/>
              </w:rPr>
              <w:t>ОМСУ</w:t>
            </w:r>
            <w:r w:rsidRPr="00BB70B0">
              <w:rPr>
                <w:rFonts w:eastAsia="Times New Roman"/>
                <w:b/>
                <w:bCs/>
                <w:color w:val="000000"/>
                <w:sz w:val="18"/>
                <w:szCs w:val="24"/>
                <w:lang w:eastAsia="ru-RU"/>
              </w:rPr>
              <w:t xml:space="preserve"> в электронном формате</w:t>
            </w:r>
            <w:r>
              <w:rPr>
                <w:rFonts w:eastAsia="Times New Roman"/>
                <w:b/>
                <w:bCs/>
                <w:color w:val="000000"/>
                <w:sz w:val="18"/>
                <w:szCs w:val="24"/>
                <w:lang w:eastAsia="ru-RU"/>
              </w:rPr>
              <w:t>, в случае наличия элект</w:t>
            </w:r>
            <w:r w:rsidR="0052398C">
              <w:rPr>
                <w:rFonts w:eastAsia="Times New Roman"/>
                <w:b/>
                <w:bCs/>
                <w:color w:val="000000"/>
                <w:sz w:val="18"/>
                <w:szCs w:val="24"/>
                <w:lang w:eastAsia="ru-RU"/>
              </w:rPr>
              <w:t>ронного документооборота с ОМСУ</w:t>
            </w:r>
            <w:r w:rsidRPr="007978AE">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35" w:type="dxa"/>
            <w:tcBorders>
              <w:top w:val="single" w:sz="4" w:space="0" w:color="auto"/>
              <w:left w:val="nil"/>
              <w:bottom w:val="single" w:sz="4" w:space="0" w:color="auto"/>
              <w:right w:val="single" w:sz="4" w:space="0" w:color="auto"/>
            </w:tcBorders>
            <w:shd w:val="clear" w:color="auto" w:fill="auto"/>
          </w:tcPr>
          <w:p w:rsidR="00D02135" w:rsidRPr="00057465" w:rsidRDefault="00D02135" w:rsidP="00BB70B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D0213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2135" w:rsidRPr="00057465" w:rsidRDefault="00D02135" w:rsidP="00DB27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DB279A">
              <w:rPr>
                <w:rFonts w:eastAsia="Times New Roman"/>
                <w:b/>
                <w:bCs/>
                <w:color w:val="000000"/>
                <w:sz w:val="18"/>
                <w:szCs w:val="24"/>
                <w:lang w:eastAsia="ru-RU"/>
              </w:rPr>
              <w:t xml:space="preserve">. На основании сведений, содержащихся в электронном документе, осуществляет подготовку и заверение </w:t>
            </w:r>
            <w:r w:rsidR="00DB279A" w:rsidRPr="00DB279A">
              <w:rPr>
                <w:rFonts w:eastAsia="Times New Roman"/>
                <w:b/>
                <w:bCs/>
                <w:color w:val="000000"/>
                <w:sz w:val="18"/>
                <w:szCs w:val="24"/>
                <w:lang w:eastAsia="ru-RU"/>
              </w:rPr>
              <w:t>решения</w:t>
            </w:r>
            <w:r w:rsidR="00C800ED" w:rsidRPr="00DB279A">
              <w:rPr>
                <w:rFonts w:eastAsia="Times New Roman"/>
                <w:b/>
                <w:bCs/>
                <w:color w:val="000000"/>
                <w:sz w:val="18"/>
                <w:szCs w:val="24"/>
                <w:lang w:eastAsia="ru-RU"/>
              </w:rPr>
              <w:t xml:space="preserve"> </w:t>
            </w:r>
            <w:r w:rsidRPr="00DB279A">
              <w:rPr>
                <w:rFonts w:eastAsia="Times New Roman"/>
                <w:b/>
                <w:bCs/>
                <w:color w:val="000000"/>
                <w:sz w:val="18"/>
                <w:szCs w:val="24"/>
                <w:lang w:eastAsia="ru-RU"/>
              </w:rPr>
              <w:t>на бумажном носителе, подтверждающ</w:t>
            </w:r>
            <w:r w:rsidR="00C800ED" w:rsidRPr="00DB279A">
              <w:rPr>
                <w:rFonts w:eastAsia="Times New Roman"/>
                <w:b/>
                <w:bCs/>
                <w:color w:val="000000"/>
                <w:sz w:val="18"/>
                <w:szCs w:val="24"/>
                <w:lang w:eastAsia="ru-RU"/>
              </w:rPr>
              <w:t>его</w:t>
            </w:r>
            <w:r w:rsidRPr="00DB279A">
              <w:rPr>
                <w:rFonts w:eastAsia="Times New Roman"/>
                <w:b/>
                <w:bCs/>
                <w:color w:val="000000"/>
                <w:sz w:val="18"/>
                <w:szCs w:val="24"/>
                <w:lang w:eastAsia="ru-RU"/>
              </w:rPr>
              <w:t xml:space="preserve"> содержание электронного документа</w:t>
            </w:r>
            <w:r w:rsidR="00C800ED" w:rsidRPr="00DB279A">
              <w:rPr>
                <w:rFonts w:eastAsia="Times New Roman"/>
                <w:b/>
                <w:bCs/>
                <w:color w:val="000000"/>
                <w:sz w:val="18"/>
                <w:szCs w:val="24"/>
                <w:lang w:eastAsia="ru-RU"/>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2D46AC" w:rsidRPr="00057465" w:rsidRDefault="002D46AC"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D06B5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r w:rsidRPr="005D1283">
              <w:rPr>
                <w:rFonts w:eastAsia="Times New Roman"/>
                <w:b/>
                <w:bCs/>
                <w:color w:val="000000"/>
                <w:sz w:val="18"/>
                <w:szCs w:val="22"/>
                <w:lang w:eastAsia="ru-RU"/>
              </w:rPr>
              <w:t xml:space="preserve">Установление </w:t>
            </w:r>
            <w:r>
              <w:rPr>
                <w:rFonts w:eastAsia="Times New Roman"/>
                <w:b/>
                <w:bCs/>
                <w:color w:val="000000"/>
                <w:sz w:val="18"/>
                <w:szCs w:val="22"/>
                <w:lang w:eastAsia="ru-RU"/>
              </w:rPr>
              <w:t xml:space="preserve">предварительной </w:t>
            </w:r>
            <w:r w:rsidRPr="005D1283">
              <w:rPr>
                <w:rFonts w:eastAsia="Times New Roman"/>
                <w:b/>
                <w:bCs/>
                <w:color w:val="000000"/>
                <w:sz w:val="18"/>
                <w:szCs w:val="22"/>
                <w:lang w:eastAsia="ru-RU"/>
              </w:rPr>
              <w:t>опеки</w:t>
            </w:r>
          </w:p>
        </w:tc>
      </w:tr>
      <w:tr w:rsidR="00D06B50"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9246E0" w:rsidRDefault="00D06B50" w:rsidP="0029515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2.1А. П</w:t>
            </w:r>
            <w:r w:rsidRPr="009246E0">
              <w:rPr>
                <w:rFonts w:eastAsia="Times New Roman"/>
                <w:b/>
                <w:bCs/>
                <w:color w:val="000000"/>
                <w:sz w:val="18"/>
                <w:szCs w:val="24"/>
                <w:lang w:eastAsia="ru-RU"/>
              </w:rPr>
              <w:t xml:space="preserve">рием заявления о предоставлении </w:t>
            </w:r>
            <w:r>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A91418"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D06B50" w:rsidRPr="008C2681"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D06B50" w:rsidRDefault="00D06B50" w:rsidP="00295153">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w:t>
            </w:r>
            <w:r>
              <w:rPr>
                <w:rFonts w:eastAsia="Times New Roman"/>
                <w:b/>
                <w:bCs/>
                <w:color w:val="000000"/>
                <w:sz w:val="18"/>
                <w:szCs w:val="24"/>
                <w:lang w:eastAsia="ru-RU"/>
              </w:rPr>
              <w:lastRenderedPageBreak/>
              <w:t xml:space="preserve">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F4121">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 xml:space="preserve">Приложение </w:t>
            </w:r>
            <w:r w:rsidR="002F4121" w:rsidRPr="002F4121">
              <w:rPr>
                <w:rFonts w:eastAsia="Times New Roman"/>
                <w:b/>
                <w:bCs/>
                <w:color w:val="000000"/>
                <w:sz w:val="18"/>
                <w:szCs w:val="24"/>
                <w:lang w:eastAsia="ru-RU"/>
              </w:rPr>
              <w:t>3</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2.1Б. Прием заявления о предоставлении государственной услуги и прилагаемых к нему документов (при обращении в МФЦ (в случае отсутствия электронного документооборота с ОМСУ)</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A91418"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D06B50" w:rsidRPr="008C2681"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D06B50" w:rsidRDefault="00D06B50" w:rsidP="00295153">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2.1Б.2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2F4121"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3</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2.1Б.4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2.1Б.5</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Pr>
                <w:rFonts w:eastAsia="Times New Roman"/>
                <w:b/>
                <w:bCs/>
                <w:color w:val="000000"/>
                <w:sz w:val="18"/>
                <w:szCs w:val="24"/>
                <w:lang w:eastAsia="ru-RU"/>
              </w:rPr>
              <w:t xml:space="preserve"> (комплексного запроса)</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и заверяет копию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 xml:space="preserve">2.1В. Прием заявления о предоставлении </w:t>
            </w:r>
            <w:r w:rsidR="003D7E98" w:rsidRPr="002F4121">
              <w:rPr>
                <w:rFonts w:eastAsia="Times New Roman"/>
                <w:b/>
                <w:bCs/>
                <w:color w:val="000000"/>
                <w:sz w:val="18"/>
                <w:szCs w:val="24"/>
                <w:lang w:eastAsia="ru-RU"/>
              </w:rPr>
              <w:t>государственной</w:t>
            </w:r>
            <w:r w:rsidRPr="002F4121">
              <w:rPr>
                <w:rFonts w:eastAsia="Times New Roman"/>
                <w:b/>
                <w:bCs/>
                <w:color w:val="000000"/>
                <w:sz w:val="18"/>
                <w:szCs w:val="24"/>
                <w:lang w:eastAsia="ru-RU"/>
              </w:rPr>
              <w:t xml:space="preserve"> услуги и прилагаемых к нему документов (при обращении в МФЦ (в случае электронного документооборота с ОМСУ)</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A91418"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D06B50" w:rsidRPr="008C2681"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D06B50" w:rsidRDefault="00D06B50" w:rsidP="00295153">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lastRenderedPageBreak/>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115AC5">
              <w:rPr>
                <w:rFonts w:eastAsia="Times New Roman"/>
                <w:b/>
                <w:bCs/>
                <w:color w:val="000000"/>
                <w:sz w:val="18"/>
                <w:szCs w:val="24"/>
                <w:lang w:eastAsia="ru-RU"/>
              </w:rPr>
              <w:lastRenderedPageBreak/>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2F4121"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3</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6B50" w:rsidRPr="00057465" w:rsidRDefault="00D06B50" w:rsidP="00295153">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p>
          <w:p w:rsidR="00D06B50" w:rsidRDefault="00D06B50" w:rsidP="00295153">
            <w:pPr>
              <w:spacing w:after="0" w:line="240" w:lineRule="auto"/>
              <w:jc w:val="center"/>
              <w:rPr>
                <w:rFonts w:eastAsia="Times New Roman"/>
                <w:b/>
                <w:bCs/>
                <w:color w:val="000000"/>
                <w:sz w:val="18"/>
                <w:szCs w:val="24"/>
                <w:lang w:eastAsia="ru-RU"/>
              </w:rPr>
            </w:pP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электронный образ заявления и вносит его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p>
          <w:p w:rsidR="00D06B50" w:rsidRDefault="00D06B50" w:rsidP="00295153">
            <w:pPr>
              <w:spacing w:after="0" w:line="240" w:lineRule="auto"/>
              <w:jc w:val="center"/>
              <w:rPr>
                <w:rFonts w:eastAsia="Times New Roman"/>
                <w:b/>
                <w:bCs/>
                <w:color w:val="000000"/>
                <w:sz w:val="18"/>
                <w:szCs w:val="24"/>
                <w:lang w:eastAsia="ru-RU"/>
              </w:rPr>
            </w:pP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p>
          <w:p w:rsidR="00D06B50" w:rsidRDefault="00D06B50" w:rsidP="00295153">
            <w:pPr>
              <w:spacing w:after="0" w:line="240" w:lineRule="auto"/>
              <w:jc w:val="center"/>
              <w:rPr>
                <w:rFonts w:eastAsia="Times New Roman"/>
                <w:b/>
                <w:bCs/>
                <w:color w:val="000000"/>
                <w:sz w:val="18"/>
                <w:szCs w:val="24"/>
                <w:lang w:eastAsia="ru-RU"/>
              </w:rPr>
            </w:pP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2.1Г. Прием заявления о предоставлении государственной услуги и прилагаемых к нему документов (при поступлении заявления и документов в ОМСУ почтовым отправлением)</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2.1Д.</w:t>
            </w:r>
            <w:r w:rsidR="00115AC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lastRenderedPageBreak/>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2.1Д.</w:t>
            </w:r>
            <w:r w:rsidR="00115AC5">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2.2.А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2.3.А Проведение обследования условий жизни заявителя</w:t>
            </w:r>
          </w:p>
        </w:tc>
      </w:tr>
      <w:tr w:rsidR="00D06B50"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2.3.А.1</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53381D"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Проведение обследование</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D06B50" w:rsidRPr="006065A4" w:rsidRDefault="00D06B50" w:rsidP="00295153">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Специалист: </w:t>
            </w:r>
          </w:p>
          <w:p w:rsidR="00D06B50" w:rsidRPr="006065A4" w:rsidRDefault="00D06B50" w:rsidP="00295153">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1) осуществляет выезд по месту жительства заявителя и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D06B50" w:rsidRDefault="00D06B50" w:rsidP="00295153">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составляет 2 экземпляра акта об обследовании условий жизни гражданина, выразившего желание стать опекуном и передает его на утверждение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2.3.А.2</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53381D"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Утверждение акта</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D06B50" w:rsidRPr="006065A4" w:rsidRDefault="00D06B50" w:rsidP="00295153">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Должностное лицо ОМСУ: </w:t>
            </w:r>
          </w:p>
          <w:p w:rsidR="00D06B50" w:rsidRPr="006065A4" w:rsidRDefault="00D06B50" w:rsidP="00295153">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1) проверяет данные, указанные в акте; </w:t>
            </w:r>
          </w:p>
          <w:p w:rsidR="00D06B50" w:rsidRDefault="00D06B50" w:rsidP="00295153">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при отсутствии замечаний утверждает его путем проставления подписи в соответствующих графах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2F4121" w:rsidRDefault="00D06B50" w:rsidP="00295153">
            <w:pPr>
              <w:spacing w:after="0" w:line="240" w:lineRule="auto"/>
              <w:jc w:val="center"/>
              <w:rPr>
                <w:rFonts w:eastAsia="Times New Roman"/>
                <w:b/>
                <w:bCs/>
                <w:color w:val="000000"/>
                <w:sz w:val="18"/>
                <w:szCs w:val="24"/>
                <w:lang w:eastAsia="ru-RU"/>
              </w:rPr>
            </w:pP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2.4.А Рассмотрение заявления о предоставлении государственной услуги и прилагаемых к нему документов, подготовка результата предоставления государственной услуги</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2.4.А.1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 xml:space="preserve">олучение в рамках внутриведомственного взаимодействия </w:t>
            </w:r>
            <w:r>
              <w:rPr>
                <w:rFonts w:eastAsia="Times New Roman"/>
                <w:b/>
                <w:bCs/>
                <w:color w:val="000000"/>
                <w:sz w:val="18"/>
                <w:szCs w:val="24"/>
                <w:lang w:eastAsia="ru-RU"/>
              </w:rPr>
              <w:t xml:space="preserve">необходимых </w:t>
            </w:r>
            <w:r w:rsidRPr="00E87E30">
              <w:rPr>
                <w:rFonts w:eastAsia="Times New Roman"/>
                <w:b/>
                <w:bCs/>
                <w:color w:val="000000"/>
                <w:sz w:val="18"/>
                <w:szCs w:val="24"/>
                <w:lang w:eastAsia="ru-RU"/>
              </w:rPr>
              <w:t xml:space="preserve">сведений </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w:t>
            </w:r>
            <w:r w:rsidRPr="006D2F6F">
              <w:rPr>
                <w:rFonts w:eastAsia="Times New Roman"/>
                <w:b/>
                <w:bCs/>
                <w:color w:val="000000"/>
                <w:sz w:val="18"/>
                <w:szCs w:val="24"/>
                <w:lang w:eastAsia="ru-RU"/>
              </w:rPr>
              <w:t>государственной</w:t>
            </w:r>
            <w:r>
              <w:rPr>
                <w:rFonts w:eastAsia="Times New Roman"/>
                <w:b/>
                <w:bCs/>
                <w:color w:val="000000"/>
                <w:sz w:val="18"/>
                <w:szCs w:val="24"/>
                <w:lang w:eastAsia="ru-RU"/>
              </w:rPr>
              <w:t xml:space="preserve"> услуги, которые </w:t>
            </w:r>
            <w:r w:rsidRPr="00E87E30">
              <w:rPr>
                <w:rFonts w:eastAsia="Times New Roman"/>
                <w:b/>
                <w:bCs/>
                <w:color w:val="000000"/>
                <w:sz w:val="18"/>
                <w:szCs w:val="24"/>
                <w:lang w:eastAsia="ru-RU"/>
              </w:rPr>
              <w:t xml:space="preserve"> находятся непосредственно в распоряжении структурных подразделений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2.4.А.2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Pr="00B27565">
              <w:rPr>
                <w:rFonts w:eastAsia="Times New Roman"/>
                <w:b/>
                <w:bCs/>
                <w:color w:val="000000"/>
                <w:sz w:val="18"/>
                <w:szCs w:val="24"/>
                <w:lang w:eastAsia="ru-RU"/>
              </w:rPr>
              <w:t xml:space="preserve">наличия документов (сведений), необходимых для предоставления </w:t>
            </w:r>
            <w:r w:rsidRPr="009F6AF2">
              <w:rPr>
                <w:rFonts w:eastAsia="Times New Roman"/>
                <w:b/>
                <w:bCs/>
                <w:color w:val="000000"/>
                <w:sz w:val="18"/>
                <w:szCs w:val="24"/>
                <w:lang w:eastAsia="ru-RU"/>
              </w:rPr>
              <w:t>государственной</w:t>
            </w:r>
            <w:r w:rsidRPr="00B27565">
              <w:rPr>
                <w:rFonts w:eastAsia="Times New Roman"/>
                <w:b/>
                <w:bCs/>
                <w:color w:val="000000"/>
                <w:sz w:val="18"/>
                <w:szCs w:val="24"/>
                <w:lang w:eastAsia="ru-RU"/>
              </w:rPr>
              <w:t xml:space="preserve"> услуги, их соответствие </w:t>
            </w:r>
            <w:r w:rsidRPr="00B27565">
              <w:rPr>
                <w:rFonts w:eastAsia="Times New Roman"/>
                <w:b/>
                <w:bCs/>
                <w:color w:val="000000"/>
                <w:sz w:val="18"/>
                <w:szCs w:val="24"/>
                <w:lang w:eastAsia="ru-RU"/>
              </w:rPr>
              <w:lastRenderedPageBreak/>
              <w:t>установленным требованиям</w:t>
            </w:r>
            <w:r>
              <w:rPr>
                <w:rFonts w:eastAsia="Times New Roman"/>
                <w:b/>
                <w:bCs/>
                <w:color w:val="000000"/>
                <w:sz w:val="18"/>
                <w:szCs w:val="24"/>
                <w:lang w:eastAsia="ru-RU"/>
              </w:rPr>
              <w:t>,</w:t>
            </w:r>
            <w:r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проект</w:t>
            </w:r>
            <w:r>
              <w:rPr>
                <w:rFonts w:eastAsia="Times New Roman"/>
                <w:b/>
                <w:bCs/>
                <w:color w:val="000000"/>
                <w:sz w:val="18"/>
                <w:szCs w:val="24"/>
                <w:lang w:eastAsia="ru-RU"/>
              </w:rPr>
              <w:t>:</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9F6AF2">
              <w:rPr>
                <w:rFonts w:eastAsia="Times New Roman"/>
                <w:b/>
                <w:bCs/>
                <w:color w:val="000000"/>
                <w:sz w:val="18"/>
                <w:szCs w:val="24"/>
                <w:lang w:eastAsia="ru-RU"/>
              </w:rPr>
              <w:t xml:space="preserve">мотивированного отказа в предоставлении </w:t>
            </w:r>
            <w:r>
              <w:rPr>
                <w:rFonts w:eastAsia="Times New Roman"/>
                <w:b/>
                <w:bCs/>
                <w:color w:val="000000"/>
                <w:sz w:val="18"/>
                <w:szCs w:val="24"/>
                <w:lang w:eastAsia="ru-RU"/>
              </w:rPr>
              <w:t xml:space="preserve">- </w:t>
            </w:r>
            <w:r w:rsidRPr="009F6AF2">
              <w:rPr>
                <w:rFonts w:eastAsia="Times New Roman"/>
                <w:b/>
                <w:bCs/>
                <w:color w:val="000000"/>
                <w:sz w:val="18"/>
                <w:szCs w:val="24"/>
                <w:lang w:eastAsia="ru-RU"/>
              </w:rPr>
              <w:t>государственной услуги</w:t>
            </w:r>
            <w:r>
              <w:rPr>
                <w:rFonts w:eastAsia="Times New Roman"/>
                <w:b/>
                <w:bCs/>
                <w:color w:val="000000"/>
                <w:sz w:val="18"/>
                <w:szCs w:val="24"/>
                <w:lang w:eastAsia="ru-RU"/>
              </w:rPr>
              <w:t>;</w:t>
            </w:r>
          </w:p>
          <w:p w:rsidR="00D06B50" w:rsidRPr="009F6AF2" w:rsidRDefault="00D06B50" w:rsidP="00295153">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xml:space="preserve">- решения о временном назначении опекуна (попечителя); </w:t>
            </w:r>
          </w:p>
          <w:p w:rsidR="00D06B50" w:rsidRPr="00057465" w:rsidRDefault="00D06B50" w:rsidP="00D06B50">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xml:space="preserve">- решения об отказе во временном </w:t>
            </w:r>
            <w:r>
              <w:rPr>
                <w:rFonts w:eastAsia="Times New Roman"/>
                <w:b/>
                <w:bCs/>
                <w:color w:val="000000"/>
                <w:sz w:val="18"/>
                <w:szCs w:val="24"/>
                <w:lang w:eastAsia="ru-RU"/>
              </w:rPr>
              <w:t>назначении опекуна (попечителя)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7 календарных дней</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lastRenderedPageBreak/>
              <w:t>-</w:t>
            </w:r>
          </w:p>
          <w:p w:rsidR="00D06B50" w:rsidRPr="002F4121" w:rsidRDefault="00D06B50" w:rsidP="00295153">
            <w:pPr>
              <w:spacing w:after="0" w:line="240" w:lineRule="auto"/>
              <w:jc w:val="center"/>
              <w:rPr>
                <w:rFonts w:eastAsia="Times New Roman"/>
                <w:b/>
                <w:bCs/>
                <w:color w:val="000000"/>
                <w:sz w:val="18"/>
                <w:szCs w:val="24"/>
                <w:lang w:eastAsia="ru-RU"/>
              </w:rPr>
            </w:pP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2.4.А.3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2F504B"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D06B50" w:rsidRPr="00057465" w:rsidRDefault="00D06B50" w:rsidP="00295153">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 xml:space="preserve">2.5.А Направление (выдача) результата предоставления </w:t>
            </w:r>
            <w:r w:rsidR="003D7E98" w:rsidRPr="002F4121">
              <w:rPr>
                <w:rFonts w:eastAsia="Times New Roman"/>
                <w:b/>
                <w:bCs/>
                <w:color w:val="000000"/>
                <w:sz w:val="18"/>
                <w:szCs w:val="24"/>
                <w:lang w:eastAsia="ru-RU"/>
              </w:rPr>
              <w:t>государственной</w:t>
            </w:r>
            <w:r w:rsidRPr="002F4121">
              <w:rPr>
                <w:rFonts w:eastAsia="Times New Roman"/>
                <w:b/>
                <w:bCs/>
                <w:color w:val="000000"/>
                <w:sz w:val="18"/>
                <w:szCs w:val="24"/>
                <w:lang w:eastAsia="ru-RU"/>
              </w:rPr>
              <w:t xml:space="preserve"> услуги (при выборе заявителем способа получения лично в ОМСУ)</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295153">
            <w:pPr>
              <w:jc w:val="center"/>
            </w:pPr>
            <w:r>
              <w:rPr>
                <w:rFonts w:eastAsia="Times New Roman"/>
                <w:b/>
                <w:bCs/>
                <w:color w:val="000000"/>
                <w:sz w:val="18"/>
                <w:szCs w:val="24"/>
                <w:lang w:eastAsia="ru-RU"/>
              </w:rPr>
              <w:t>2</w:t>
            </w:r>
            <w:r w:rsidRPr="00AD296E">
              <w:rPr>
                <w:rFonts w:eastAsia="Times New Roman"/>
                <w:b/>
                <w:bCs/>
                <w:color w:val="000000"/>
                <w:sz w:val="18"/>
                <w:szCs w:val="24"/>
                <w:lang w:eastAsia="ru-RU"/>
              </w:rPr>
              <w:t>.</w:t>
            </w:r>
            <w:r>
              <w:rPr>
                <w:rFonts w:eastAsia="Times New Roman"/>
                <w:b/>
                <w:bCs/>
                <w:color w:val="000000"/>
                <w:sz w:val="18"/>
                <w:szCs w:val="24"/>
                <w:lang w:eastAsia="ru-RU"/>
              </w:rPr>
              <w:t>5</w:t>
            </w:r>
            <w:r w:rsidRPr="00AD296E">
              <w:rPr>
                <w:rFonts w:eastAsia="Times New Roman"/>
                <w:b/>
                <w:bCs/>
                <w:color w:val="000000"/>
                <w:sz w:val="18"/>
                <w:szCs w:val="24"/>
                <w:lang w:eastAsia="ru-RU"/>
              </w:rPr>
              <w:t>.А.</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выбора заявителем способа получения результата при личном обращении специалист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295153">
            <w:pPr>
              <w:jc w:val="center"/>
            </w:pPr>
            <w:r>
              <w:rPr>
                <w:rFonts w:eastAsia="Times New Roman"/>
                <w:b/>
                <w:bCs/>
                <w:color w:val="000000"/>
                <w:sz w:val="18"/>
                <w:szCs w:val="24"/>
                <w:lang w:eastAsia="ru-RU"/>
              </w:rPr>
              <w:t>2</w:t>
            </w:r>
            <w:r w:rsidRPr="00AD296E">
              <w:rPr>
                <w:rFonts w:eastAsia="Times New Roman"/>
                <w:b/>
                <w:bCs/>
                <w:color w:val="000000"/>
                <w:sz w:val="18"/>
                <w:szCs w:val="24"/>
                <w:lang w:eastAsia="ru-RU"/>
              </w:rPr>
              <w:t>.</w:t>
            </w:r>
            <w:r>
              <w:rPr>
                <w:rFonts w:eastAsia="Times New Roman"/>
                <w:b/>
                <w:bCs/>
                <w:color w:val="000000"/>
                <w:sz w:val="18"/>
                <w:szCs w:val="24"/>
                <w:lang w:eastAsia="ru-RU"/>
              </w:rPr>
              <w:t>5</w:t>
            </w:r>
            <w:r w:rsidRPr="00AD296E">
              <w:rPr>
                <w:rFonts w:eastAsia="Times New Roman"/>
                <w:b/>
                <w:bCs/>
                <w:color w:val="000000"/>
                <w:sz w:val="18"/>
                <w:szCs w:val="24"/>
                <w:lang w:eastAsia="ru-RU"/>
              </w:rPr>
              <w:t>.А.</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 xml:space="preserve">2.5.Б Направление (выдача) результата предоставления </w:t>
            </w:r>
            <w:r w:rsidR="003D7E98" w:rsidRPr="002F4121">
              <w:rPr>
                <w:rFonts w:eastAsia="Times New Roman"/>
                <w:b/>
                <w:bCs/>
                <w:color w:val="000000"/>
                <w:sz w:val="18"/>
                <w:szCs w:val="24"/>
                <w:lang w:eastAsia="ru-RU"/>
              </w:rPr>
              <w:t>государственной</w:t>
            </w:r>
            <w:r w:rsidRPr="002F4121">
              <w:rPr>
                <w:rFonts w:eastAsia="Times New Roman"/>
                <w:b/>
                <w:bCs/>
                <w:color w:val="000000"/>
                <w:sz w:val="18"/>
                <w:szCs w:val="24"/>
                <w:lang w:eastAsia="ru-RU"/>
              </w:rPr>
              <w:t xml:space="preserve"> услуги (в МФЦ на бумажном носителе, полученном из ОМСУ, в случае отсутствия электронного документооборота с ОМСУ)</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2.5.Б.1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DB279A" w:rsidRDefault="00D06B50"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вносит сведения о поступлении решения в АИС МФЦ.</w:t>
            </w:r>
          </w:p>
          <w:p w:rsidR="00D06B50" w:rsidRPr="00DB279A" w:rsidRDefault="00D06B50"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6B50" w:rsidRPr="00057465" w:rsidRDefault="00D06B50"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DB279A" w:rsidRDefault="00D06B50"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w:t>
            </w:r>
            <w:r>
              <w:rPr>
                <w:rFonts w:eastAsia="Times New Roman"/>
                <w:b/>
                <w:bCs/>
                <w:color w:val="000000"/>
                <w:sz w:val="18"/>
                <w:szCs w:val="24"/>
                <w:lang w:eastAsia="ru-RU"/>
              </w:rPr>
              <w:t>я</w:t>
            </w:r>
            <w:r w:rsidRPr="00DB279A">
              <w:rPr>
                <w:rFonts w:eastAsia="Times New Roman"/>
                <w:b/>
                <w:bCs/>
                <w:color w:val="000000"/>
                <w:sz w:val="18"/>
                <w:szCs w:val="24"/>
                <w:lang w:eastAsia="ru-RU"/>
              </w:rPr>
              <w:t xml:space="preserve">. </w:t>
            </w:r>
          </w:p>
          <w:p w:rsidR="00D06B50" w:rsidRPr="00DB279A" w:rsidRDefault="00D06B50"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Сведения о получении решения вносятся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p>
        </w:tc>
      </w:tr>
      <w:tr w:rsidR="00D06B50"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lastRenderedPageBreak/>
              <w:t xml:space="preserve">2.5.В Направление (выдача) результата предоставления </w:t>
            </w:r>
            <w:r w:rsidR="003D7E98" w:rsidRPr="002F4121">
              <w:rPr>
                <w:rFonts w:eastAsia="Times New Roman"/>
                <w:b/>
                <w:bCs/>
                <w:color w:val="000000"/>
                <w:sz w:val="18"/>
                <w:szCs w:val="24"/>
                <w:lang w:eastAsia="ru-RU"/>
              </w:rPr>
              <w:t>государственной</w:t>
            </w:r>
            <w:r w:rsidRPr="002F4121">
              <w:rPr>
                <w:rFonts w:eastAsia="Times New Roman"/>
                <w:b/>
                <w:bCs/>
                <w:color w:val="000000"/>
                <w:sz w:val="18"/>
                <w:szCs w:val="24"/>
                <w:lang w:eastAsia="ru-RU"/>
              </w:rPr>
              <w:t xml:space="preserve"> услуги (в МФЦ на бумажном носителе, подтверждающем содержание электронного документа, поступившего из ОМСУ в электронном формате, в случае наличия электронного документооборота с ОМСУ)</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2.5.В.1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DB279A">
              <w:rPr>
                <w:rFonts w:eastAsia="Times New Roman"/>
                <w:b/>
                <w:bCs/>
                <w:color w:val="000000"/>
                <w:sz w:val="18"/>
                <w:szCs w:val="24"/>
                <w:lang w:eastAsia="ru-RU"/>
              </w:rPr>
              <w:t xml:space="preserve">. На основании сведений, содержащихся в электронном документе, осуществляет подготовку и заверение решения на бумажном носителе, подтверждающего содержание электронного документа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6B50" w:rsidRPr="00057465" w:rsidRDefault="00D06B50"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D06B50"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D06B50" w:rsidRPr="00057465" w:rsidRDefault="00D06B50"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2F4121" w:rsidRDefault="00D06B50" w:rsidP="00295153">
            <w:pPr>
              <w:spacing w:after="0" w:line="240" w:lineRule="auto"/>
              <w:jc w:val="center"/>
              <w:rPr>
                <w:rFonts w:eastAsia="Times New Roman"/>
                <w:b/>
                <w:bCs/>
                <w:color w:val="000000"/>
                <w:sz w:val="18"/>
                <w:szCs w:val="24"/>
                <w:lang w:eastAsia="ru-RU"/>
              </w:rPr>
            </w:pPr>
          </w:p>
        </w:tc>
      </w:tr>
      <w:tr w:rsidR="00355E82"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355E82" w:rsidP="00E9464D">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 xml:space="preserve">3. </w:t>
            </w:r>
            <w:r w:rsidR="00E9464D" w:rsidRPr="002F4121">
              <w:rPr>
                <w:rFonts w:eastAsia="Times New Roman"/>
                <w:b/>
                <w:bCs/>
                <w:color w:val="000000"/>
                <w:sz w:val="18"/>
                <w:szCs w:val="22"/>
                <w:lang w:eastAsia="ru-RU"/>
              </w:rPr>
              <w:t>Прекращение опеки, попечительства</w:t>
            </w:r>
          </w:p>
        </w:tc>
      </w:tr>
      <w:tr w:rsidR="00355E82"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3</w:t>
            </w:r>
            <w:r w:rsidR="00355E82" w:rsidRPr="002F4121">
              <w:rPr>
                <w:rFonts w:eastAsia="Times New Roman"/>
                <w:b/>
                <w:bCs/>
                <w:color w:val="000000"/>
                <w:sz w:val="18"/>
                <w:szCs w:val="24"/>
                <w:lang w:eastAsia="ru-RU"/>
              </w:rPr>
              <w:t>.1А. Прием заявления о предоставлении государственной услуги и прилагаемых к нему документов (при личном обращении в ОМСУ)</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A91418"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355E82" w:rsidRPr="008C2681"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355E82" w:rsidRDefault="00355E82" w:rsidP="00295153">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 Специалист проверяет документ, удостоверяющий личность заявителя (представителя заявителя) на соответствие установленным требованиям.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2F4121"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4</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w:t>
            </w:r>
            <w:r>
              <w:rPr>
                <w:rFonts w:eastAsia="Times New Roman"/>
                <w:b/>
                <w:bCs/>
                <w:color w:val="000000"/>
                <w:sz w:val="18"/>
                <w:szCs w:val="24"/>
                <w:lang w:eastAsia="ru-RU"/>
              </w:rPr>
              <w:lastRenderedPageBreak/>
              <w:t>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w:t>
            </w:r>
            <w:r>
              <w:rPr>
                <w:rFonts w:eastAsia="Times New Roman"/>
                <w:b/>
                <w:bCs/>
                <w:color w:val="000000"/>
                <w:sz w:val="18"/>
                <w:szCs w:val="24"/>
                <w:lang w:eastAsia="ru-RU"/>
              </w:rPr>
              <w:lastRenderedPageBreak/>
              <w:t xml:space="preserve">нотариально, специалист проверяет соответствие копий 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3</w:t>
            </w:r>
            <w:r w:rsidR="00355E82" w:rsidRPr="002F4121">
              <w:rPr>
                <w:rFonts w:eastAsia="Times New Roman"/>
                <w:b/>
                <w:bCs/>
                <w:color w:val="000000"/>
                <w:sz w:val="18"/>
                <w:szCs w:val="24"/>
                <w:lang w:eastAsia="ru-RU"/>
              </w:rPr>
              <w:t>.1Б. Прием заявления о предоставлении государственной услуги и прилагаемых к нему документов (при обращении в МФЦ (в случае отсутствия электронного документооборота с ОМСУ)</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A91418"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355E82" w:rsidRPr="008C2681"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355E82" w:rsidRDefault="00355E82" w:rsidP="00295153">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2F4121"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Приложение 4</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w:t>
            </w:r>
            <w:r>
              <w:rPr>
                <w:rFonts w:eastAsia="Times New Roman"/>
                <w:b/>
                <w:bCs/>
                <w:color w:val="000000"/>
                <w:sz w:val="18"/>
                <w:szCs w:val="24"/>
                <w:lang w:eastAsia="ru-RU"/>
              </w:rPr>
              <w:lastRenderedPageBreak/>
              <w:t>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w:t>
            </w:r>
            <w:r>
              <w:rPr>
                <w:rFonts w:eastAsia="Times New Roman"/>
                <w:b/>
                <w:bCs/>
                <w:color w:val="000000"/>
                <w:sz w:val="18"/>
                <w:szCs w:val="24"/>
                <w:lang w:eastAsia="ru-RU"/>
              </w:rPr>
              <w:lastRenderedPageBreak/>
              <w:t xml:space="preserve">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.1Б.5</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Pr>
                <w:rFonts w:eastAsia="Times New Roman"/>
                <w:b/>
                <w:bCs/>
                <w:color w:val="000000"/>
                <w:sz w:val="18"/>
                <w:szCs w:val="24"/>
                <w:lang w:eastAsia="ru-RU"/>
              </w:rPr>
              <w:t xml:space="preserve"> (комплексного запроса)</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и заверяет копию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3</w:t>
            </w:r>
            <w:r w:rsidR="00355E82" w:rsidRPr="002F4121">
              <w:rPr>
                <w:rFonts w:eastAsia="Times New Roman"/>
                <w:b/>
                <w:bCs/>
                <w:color w:val="000000"/>
                <w:sz w:val="18"/>
                <w:szCs w:val="24"/>
                <w:lang w:eastAsia="ru-RU"/>
              </w:rPr>
              <w:t xml:space="preserve">.1В. Прием заявления о предоставлении </w:t>
            </w:r>
            <w:r w:rsidR="003D7E98" w:rsidRPr="002F4121">
              <w:rPr>
                <w:rFonts w:eastAsia="Times New Roman"/>
                <w:b/>
                <w:bCs/>
                <w:color w:val="000000"/>
                <w:sz w:val="18"/>
                <w:szCs w:val="24"/>
                <w:lang w:eastAsia="ru-RU"/>
              </w:rPr>
              <w:t>государственной</w:t>
            </w:r>
            <w:r w:rsidR="00355E82" w:rsidRPr="002F4121">
              <w:rPr>
                <w:rFonts w:eastAsia="Times New Roman"/>
                <w:b/>
                <w:bCs/>
                <w:color w:val="000000"/>
                <w:sz w:val="18"/>
                <w:szCs w:val="24"/>
                <w:lang w:eastAsia="ru-RU"/>
              </w:rPr>
              <w:t xml:space="preserve"> услуги и прилагаемых к нему документов (при обращении в МФЦ (в случае электронного документооборота с ОМСУ)</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A91418"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355E82" w:rsidRPr="008C2681"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355E82" w:rsidRDefault="00355E82" w:rsidP="00295153">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согласия заявителя (представителя заявителя) устранить выявленные недостатки возвращает документы и прекращает прием.</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Прило</w:t>
            </w:r>
            <w:r w:rsidR="002F4121" w:rsidRPr="002F4121">
              <w:rPr>
                <w:rFonts w:eastAsia="Times New Roman"/>
                <w:b/>
                <w:bCs/>
                <w:color w:val="000000"/>
                <w:sz w:val="18"/>
                <w:szCs w:val="24"/>
                <w:lang w:eastAsia="ru-RU"/>
              </w:rPr>
              <w:t>жение 4</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355E82" w:rsidRPr="00057465" w:rsidRDefault="00355E82" w:rsidP="00295153">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p>
          <w:p w:rsidR="00355E82" w:rsidRDefault="00355E82" w:rsidP="00295153">
            <w:pPr>
              <w:spacing w:after="0" w:line="240" w:lineRule="auto"/>
              <w:jc w:val="center"/>
              <w:rPr>
                <w:rFonts w:eastAsia="Times New Roman"/>
                <w:b/>
                <w:bCs/>
                <w:color w:val="000000"/>
                <w:sz w:val="18"/>
                <w:szCs w:val="24"/>
                <w:lang w:eastAsia="ru-RU"/>
              </w:rPr>
            </w:pP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электронный образ заявления и вносит его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p>
          <w:p w:rsidR="00355E82" w:rsidRDefault="00355E82" w:rsidP="00295153">
            <w:pPr>
              <w:spacing w:after="0" w:line="240" w:lineRule="auto"/>
              <w:jc w:val="center"/>
              <w:rPr>
                <w:rFonts w:eastAsia="Times New Roman"/>
                <w:b/>
                <w:bCs/>
                <w:color w:val="000000"/>
                <w:sz w:val="18"/>
                <w:szCs w:val="24"/>
                <w:lang w:eastAsia="ru-RU"/>
              </w:rPr>
            </w:pP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p>
          <w:p w:rsidR="00355E82" w:rsidRDefault="00355E82" w:rsidP="00295153">
            <w:pPr>
              <w:spacing w:after="0" w:line="240" w:lineRule="auto"/>
              <w:jc w:val="center"/>
              <w:rPr>
                <w:rFonts w:eastAsia="Times New Roman"/>
                <w:b/>
                <w:bCs/>
                <w:color w:val="000000"/>
                <w:sz w:val="18"/>
                <w:szCs w:val="24"/>
                <w:lang w:eastAsia="ru-RU"/>
              </w:rPr>
            </w:pP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lastRenderedPageBreak/>
              <w:t>-</w:t>
            </w:r>
          </w:p>
        </w:tc>
      </w:tr>
      <w:tr w:rsidR="00355E82" w:rsidRPr="009246E0"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pStyle w:val="a5"/>
              <w:spacing w:after="0" w:line="240" w:lineRule="auto"/>
              <w:ind w:left="360"/>
              <w:jc w:val="center"/>
              <w:rPr>
                <w:rFonts w:eastAsia="Times New Roman"/>
                <w:b/>
                <w:bCs/>
                <w:color w:val="000000"/>
                <w:sz w:val="18"/>
                <w:szCs w:val="24"/>
                <w:lang w:eastAsia="ru-RU"/>
              </w:rPr>
            </w:pPr>
            <w:r w:rsidRPr="002F4121">
              <w:rPr>
                <w:rFonts w:eastAsia="Times New Roman"/>
                <w:b/>
                <w:bCs/>
                <w:color w:val="000000"/>
                <w:sz w:val="18"/>
                <w:szCs w:val="24"/>
                <w:lang w:eastAsia="ru-RU"/>
              </w:rPr>
              <w:t>3</w:t>
            </w:r>
            <w:r w:rsidR="00355E82" w:rsidRPr="002F4121">
              <w:rPr>
                <w:rFonts w:eastAsia="Times New Roman"/>
                <w:b/>
                <w:bCs/>
                <w:color w:val="000000"/>
                <w:sz w:val="18"/>
                <w:szCs w:val="24"/>
                <w:lang w:eastAsia="ru-RU"/>
              </w:rPr>
              <w:t>.1Г. Прием заявления о предоставлении государственной услуги и прилагаемых к нему документов (при поступлении заявления и документов в ОМСУ почтовым отправлением)</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.1Д.</w:t>
            </w:r>
            <w:r w:rsidR="00115AC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.1Д.</w:t>
            </w:r>
            <w:r w:rsidR="00115AC5">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3.2</w:t>
            </w:r>
            <w:r w:rsidR="00355E82" w:rsidRPr="002F4121">
              <w:rPr>
                <w:rFonts w:eastAsia="Times New Roman"/>
                <w:b/>
                <w:bCs/>
                <w:color w:val="000000"/>
                <w:sz w:val="18"/>
                <w:szCs w:val="24"/>
                <w:lang w:eastAsia="ru-RU"/>
              </w:rPr>
              <w:t>.А Рассмотрение заявления о предоставлении государственной услуги и прилагаемых к нему документов, подготовка результата предоставления государственной услуги</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3.2</w:t>
            </w:r>
            <w:r w:rsidR="00355E82">
              <w:rPr>
                <w:rFonts w:eastAsia="Times New Roman"/>
                <w:b/>
                <w:bCs/>
                <w:color w:val="000000"/>
                <w:sz w:val="18"/>
                <w:szCs w:val="24"/>
                <w:lang w:eastAsia="ru-RU"/>
              </w:rPr>
              <w:t>.А.</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Pr="00B27565">
              <w:rPr>
                <w:rFonts w:eastAsia="Times New Roman"/>
                <w:b/>
                <w:bCs/>
                <w:color w:val="000000"/>
                <w:sz w:val="18"/>
                <w:szCs w:val="24"/>
                <w:lang w:eastAsia="ru-RU"/>
              </w:rPr>
              <w:t xml:space="preserve">наличия документов (сведений), необходимых для предоставления </w:t>
            </w:r>
            <w:r w:rsidRPr="009F6AF2">
              <w:rPr>
                <w:rFonts w:eastAsia="Times New Roman"/>
                <w:b/>
                <w:bCs/>
                <w:color w:val="000000"/>
                <w:sz w:val="18"/>
                <w:szCs w:val="24"/>
                <w:lang w:eastAsia="ru-RU"/>
              </w:rPr>
              <w:t>государственной</w:t>
            </w:r>
            <w:r w:rsidRPr="00B27565">
              <w:rPr>
                <w:rFonts w:eastAsia="Times New Roman"/>
                <w:b/>
                <w:bCs/>
                <w:color w:val="000000"/>
                <w:sz w:val="18"/>
                <w:szCs w:val="24"/>
                <w:lang w:eastAsia="ru-RU"/>
              </w:rPr>
              <w:t xml:space="preserve"> услуги, их соответствие установленным требованиям</w:t>
            </w:r>
            <w:r>
              <w:rPr>
                <w:rFonts w:eastAsia="Times New Roman"/>
                <w:b/>
                <w:bCs/>
                <w:color w:val="000000"/>
                <w:sz w:val="18"/>
                <w:szCs w:val="24"/>
                <w:lang w:eastAsia="ru-RU"/>
              </w:rPr>
              <w:t>,</w:t>
            </w:r>
            <w:r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проект</w:t>
            </w:r>
            <w:r>
              <w:rPr>
                <w:rFonts w:eastAsia="Times New Roman"/>
                <w:b/>
                <w:bCs/>
                <w:color w:val="000000"/>
                <w:sz w:val="18"/>
                <w:szCs w:val="24"/>
                <w:lang w:eastAsia="ru-RU"/>
              </w:rPr>
              <w:t>:</w:t>
            </w:r>
          </w:p>
          <w:p w:rsidR="00355E82" w:rsidRDefault="00115AC5"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00355E82" w:rsidRPr="009F6AF2">
              <w:rPr>
                <w:rFonts w:eastAsia="Times New Roman"/>
                <w:b/>
                <w:bCs/>
                <w:color w:val="000000"/>
                <w:sz w:val="18"/>
                <w:szCs w:val="24"/>
                <w:lang w:eastAsia="ru-RU"/>
              </w:rPr>
              <w:t xml:space="preserve">мотивированного отказа в предоставлении </w:t>
            </w:r>
            <w:r w:rsidR="00355E82">
              <w:rPr>
                <w:rFonts w:eastAsia="Times New Roman"/>
                <w:b/>
                <w:bCs/>
                <w:color w:val="000000"/>
                <w:sz w:val="18"/>
                <w:szCs w:val="24"/>
                <w:lang w:eastAsia="ru-RU"/>
              </w:rPr>
              <w:t xml:space="preserve">- </w:t>
            </w:r>
            <w:r w:rsidR="00355E82" w:rsidRPr="009F6AF2">
              <w:rPr>
                <w:rFonts w:eastAsia="Times New Roman"/>
                <w:b/>
                <w:bCs/>
                <w:color w:val="000000"/>
                <w:sz w:val="18"/>
                <w:szCs w:val="24"/>
                <w:lang w:eastAsia="ru-RU"/>
              </w:rPr>
              <w:t>государственной услуги</w:t>
            </w:r>
            <w:r w:rsidR="00355E82">
              <w:rPr>
                <w:rFonts w:eastAsia="Times New Roman"/>
                <w:b/>
                <w:bCs/>
                <w:color w:val="000000"/>
                <w:sz w:val="18"/>
                <w:szCs w:val="24"/>
                <w:lang w:eastAsia="ru-RU"/>
              </w:rPr>
              <w:t>;</w:t>
            </w:r>
          </w:p>
          <w:p w:rsidR="00355E82" w:rsidRPr="00057465" w:rsidRDefault="00355E82" w:rsidP="00E9464D">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решения о прекращении обя</w:t>
            </w:r>
            <w:r w:rsidR="00E9464D">
              <w:rPr>
                <w:rFonts w:eastAsia="Times New Roman"/>
                <w:b/>
                <w:bCs/>
                <w:color w:val="000000"/>
                <w:sz w:val="18"/>
                <w:szCs w:val="24"/>
                <w:lang w:eastAsia="ru-RU"/>
              </w:rPr>
              <w:t>занностей опекуна (попечителя)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7 календарных дней</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p w:rsidR="00355E82" w:rsidRPr="002F4121" w:rsidRDefault="00355E82" w:rsidP="00295153">
            <w:pPr>
              <w:spacing w:after="0" w:line="240" w:lineRule="auto"/>
              <w:jc w:val="center"/>
              <w:rPr>
                <w:rFonts w:eastAsia="Times New Roman"/>
                <w:b/>
                <w:bCs/>
                <w:color w:val="000000"/>
                <w:sz w:val="18"/>
                <w:szCs w:val="24"/>
                <w:lang w:eastAsia="ru-RU"/>
              </w:rPr>
            </w:pP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3.2</w:t>
            </w:r>
            <w:r w:rsidR="00355E82">
              <w:rPr>
                <w:rFonts w:eastAsia="Times New Roman"/>
                <w:b/>
                <w:bCs/>
                <w:color w:val="000000"/>
                <w:sz w:val="18"/>
                <w:szCs w:val="24"/>
                <w:lang w:eastAsia="ru-RU"/>
              </w:rPr>
              <w:t>.А.</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2F504B"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355E82" w:rsidRPr="00057465" w:rsidRDefault="00355E82" w:rsidP="00295153">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3.3</w:t>
            </w:r>
            <w:r w:rsidR="00355E82" w:rsidRPr="002F4121">
              <w:rPr>
                <w:rFonts w:eastAsia="Times New Roman"/>
                <w:b/>
                <w:bCs/>
                <w:color w:val="000000"/>
                <w:sz w:val="18"/>
                <w:szCs w:val="24"/>
                <w:lang w:eastAsia="ru-RU"/>
              </w:rPr>
              <w:t xml:space="preserve">.А Направление (выдача) результата предоставления </w:t>
            </w:r>
            <w:r w:rsidR="003D7E98" w:rsidRPr="002F4121">
              <w:rPr>
                <w:rFonts w:eastAsia="Times New Roman"/>
                <w:b/>
                <w:bCs/>
                <w:color w:val="000000"/>
                <w:sz w:val="18"/>
                <w:szCs w:val="24"/>
                <w:lang w:eastAsia="ru-RU"/>
              </w:rPr>
              <w:t xml:space="preserve">государственной </w:t>
            </w:r>
            <w:r w:rsidR="00355E82" w:rsidRPr="002F4121">
              <w:rPr>
                <w:rFonts w:eastAsia="Times New Roman"/>
                <w:b/>
                <w:bCs/>
                <w:color w:val="000000"/>
                <w:sz w:val="18"/>
                <w:szCs w:val="24"/>
                <w:lang w:eastAsia="ru-RU"/>
              </w:rPr>
              <w:t>й услуги (при выборе заявителем способа получения лично в ОМСУ)</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295153">
            <w:pPr>
              <w:jc w:val="center"/>
            </w:pPr>
            <w:r>
              <w:rPr>
                <w:rFonts w:eastAsia="Times New Roman"/>
                <w:b/>
                <w:bCs/>
                <w:color w:val="000000"/>
                <w:sz w:val="18"/>
                <w:szCs w:val="24"/>
                <w:lang w:eastAsia="ru-RU"/>
              </w:rPr>
              <w:t>3.3</w:t>
            </w:r>
            <w:r w:rsidR="00355E82" w:rsidRPr="00AD296E">
              <w:rPr>
                <w:rFonts w:eastAsia="Times New Roman"/>
                <w:b/>
                <w:bCs/>
                <w:color w:val="000000"/>
                <w:sz w:val="18"/>
                <w:szCs w:val="24"/>
                <w:lang w:eastAsia="ru-RU"/>
              </w:rPr>
              <w:t>.А.</w:t>
            </w:r>
            <w:r w:rsidR="00355E82">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выбора заявителем способа получения результата при личном обращении специалист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295153">
            <w:pPr>
              <w:jc w:val="center"/>
            </w:pPr>
            <w:r>
              <w:rPr>
                <w:rFonts w:eastAsia="Times New Roman"/>
                <w:b/>
                <w:bCs/>
                <w:color w:val="000000"/>
                <w:sz w:val="18"/>
                <w:szCs w:val="24"/>
                <w:lang w:eastAsia="ru-RU"/>
              </w:rPr>
              <w:t>3.3.</w:t>
            </w:r>
            <w:r w:rsidR="00355E82" w:rsidRPr="00AD296E">
              <w:rPr>
                <w:rFonts w:eastAsia="Times New Roman"/>
                <w:b/>
                <w:bCs/>
                <w:color w:val="000000"/>
                <w:sz w:val="18"/>
                <w:szCs w:val="24"/>
                <w:lang w:eastAsia="ru-RU"/>
              </w:rPr>
              <w:t>А.</w:t>
            </w:r>
            <w:r w:rsidR="00355E82">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3.3.</w:t>
            </w:r>
            <w:r w:rsidR="00355E82" w:rsidRPr="002F4121">
              <w:rPr>
                <w:rFonts w:eastAsia="Times New Roman"/>
                <w:b/>
                <w:bCs/>
                <w:color w:val="000000"/>
                <w:sz w:val="18"/>
                <w:szCs w:val="24"/>
                <w:lang w:eastAsia="ru-RU"/>
              </w:rPr>
              <w:t xml:space="preserve">Б Направление (выдача) результата предоставления </w:t>
            </w:r>
            <w:r w:rsidR="003D7E98" w:rsidRPr="002F4121">
              <w:rPr>
                <w:rFonts w:eastAsia="Times New Roman"/>
                <w:b/>
                <w:bCs/>
                <w:color w:val="000000"/>
                <w:sz w:val="18"/>
                <w:szCs w:val="24"/>
                <w:lang w:eastAsia="ru-RU"/>
              </w:rPr>
              <w:t xml:space="preserve">государственной </w:t>
            </w:r>
            <w:r w:rsidR="00355E82" w:rsidRPr="002F4121">
              <w:rPr>
                <w:rFonts w:eastAsia="Times New Roman"/>
                <w:b/>
                <w:bCs/>
                <w:color w:val="000000"/>
                <w:sz w:val="18"/>
                <w:szCs w:val="24"/>
                <w:lang w:eastAsia="ru-RU"/>
              </w:rPr>
              <w:t>услуги (в МФЦ на бумажном носителе, полученном из ОМСУ, в случае отсутствия электронного документооборота с ОМСУ)</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3.3.</w:t>
            </w:r>
            <w:r w:rsidR="00355E82">
              <w:rPr>
                <w:rFonts w:eastAsia="Times New Roman"/>
                <w:b/>
                <w:bCs/>
                <w:color w:val="000000"/>
                <w:sz w:val="18"/>
                <w:szCs w:val="24"/>
                <w:lang w:eastAsia="ru-RU"/>
              </w:rPr>
              <w:t xml:space="preserve">Б.1 </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DB279A" w:rsidRDefault="00355E82"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вносит сведения о поступлении решения в АИС МФЦ.</w:t>
            </w:r>
          </w:p>
          <w:p w:rsidR="00355E82" w:rsidRPr="00DB279A" w:rsidRDefault="00355E82"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355E82" w:rsidRPr="00057465" w:rsidRDefault="00355E82"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DB279A" w:rsidRDefault="00355E82"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w:t>
            </w:r>
            <w:r>
              <w:rPr>
                <w:rFonts w:eastAsia="Times New Roman"/>
                <w:b/>
                <w:bCs/>
                <w:color w:val="000000"/>
                <w:sz w:val="18"/>
                <w:szCs w:val="24"/>
                <w:lang w:eastAsia="ru-RU"/>
              </w:rPr>
              <w:t>я</w:t>
            </w:r>
            <w:r w:rsidRPr="00DB279A">
              <w:rPr>
                <w:rFonts w:eastAsia="Times New Roman"/>
                <w:b/>
                <w:bCs/>
                <w:color w:val="000000"/>
                <w:sz w:val="18"/>
                <w:szCs w:val="24"/>
                <w:lang w:eastAsia="ru-RU"/>
              </w:rPr>
              <w:t xml:space="preserve">. </w:t>
            </w:r>
          </w:p>
          <w:p w:rsidR="00355E82" w:rsidRPr="00DB279A" w:rsidRDefault="00355E82" w:rsidP="00295153">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Сведения о получении решения вносятся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p>
        </w:tc>
      </w:tr>
      <w:tr w:rsidR="00355E82" w:rsidRPr="00057465" w:rsidTr="00295153">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2F4121" w:rsidRDefault="00E9464D"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3.3</w:t>
            </w:r>
            <w:r w:rsidR="00355E82" w:rsidRPr="002F4121">
              <w:rPr>
                <w:rFonts w:eastAsia="Times New Roman"/>
                <w:b/>
                <w:bCs/>
                <w:color w:val="000000"/>
                <w:sz w:val="18"/>
                <w:szCs w:val="24"/>
                <w:lang w:eastAsia="ru-RU"/>
              </w:rPr>
              <w:t xml:space="preserve">.В Направление (выдача) результата предоставления </w:t>
            </w:r>
            <w:r w:rsidR="003D7E98" w:rsidRPr="002F4121">
              <w:rPr>
                <w:rFonts w:eastAsia="Times New Roman"/>
                <w:b/>
                <w:bCs/>
                <w:color w:val="000000"/>
                <w:sz w:val="18"/>
                <w:szCs w:val="24"/>
                <w:lang w:eastAsia="ru-RU"/>
              </w:rPr>
              <w:t>государственной</w:t>
            </w:r>
            <w:r w:rsidR="00355E82" w:rsidRPr="002F4121">
              <w:rPr>
                <w:rFonts w:eastAsia="Times New Roman"/>
                <w:b/>
                <w:bCs/>
                <w:color w:val="000000"/>
                <w:sz w:val="18"/>
                <w:szCs w:val="24"/>
                <w:lang w:eastAsia="ru-RU"/>
              </w:rPr>
              <w:t xml:space="preserve"> услуги (в МФЦ на бумажном носителе, подтверждающем содержание электронного документа, поступившего из ОМСУ в электронном формате, в случае наличия электронного документооборота с ОМСУ)</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 xml:space="preserve">.В.1 </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DB279A">
              <w:rPr>
                <w:rFonts w:eastAsia="Times New Roman"/>
                <w:b/>
                <w:bCs/>
                <w:color w:val="000000"/>
                <w:sz w:val="18"/>
                <w:szCs w:val="24"/>
                <w:lang w:eastAsia="ru-RU"/>
              </w:rPr>
              <w:t xml:space="preserve">. На основании сведений, содержащихся в электронном документе, осуществляет подготовку и заверение решения на бумажном носителе, подтверждающего содержание электронного документа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355E82" w:rsidRPr="00057465" w:rsidRDefault="00355E82" w:rsidP="00295153">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r w:rsidRPr="002F4121">
              <w:rPr>
                <w:rFonts w:eastAsia="Times New Roman"/>
                <w:b/>
                <w:bCs/>
                <w:color w:val="000000"/>
                <w:sz w:val="18"/>
                <w:szCs w:val="24"/>
                <w:lang w:eastAsia="ru-RU"/>
              </w:rPr>
              <w:t>-</w:t>
            </w:r>
          </w:p>
        </w:tc>
      </w:tr>
      <w:tr w:rsidR="00355E82" w:rsidRPr="00057465" w:rsidTr="00295153">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355E82" w:rsidRPr="00057465" w:rsidRDefault="00355E82" w:rsidP="0029515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29515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2F4121" w:rsidRDefault="00355E82" w:rsidP="00295153">
            <w:pPr>
              <w:spacing w:after="0" w:line="240" w:lineRule="auto"/>
              <w:jc w:val="center"/>
              <w:rPr>
                <w:rFonts w:eastAsia="Times New Roman"/>
                <w:b/>
                <w:bCs/>
                <w:color w:val="000000"/>
                <w:sz w:val="18"/>
                <w:szCs w:val="24"/>
                <w:lang w:eastAsia="ru-RU"/>
              </w:rPr>
            </w:pPr>
          </w:p>
        </w:tc>
      </w:tr>
    </w:tbl>
    <w:p w:rsidR="00057465" w:rsidRDefault="00057465">
      <w:pPr>
        <w:rPr>
          <w:b/>
        </w:rPr>
      </w:pPr>
      <w:r>
        <w:rPr>
          <w:b/>
        </w:rPr>
        <w:br w:type="page"/>
      </w:r>
    </w:p>
    <w:p w:rsidR="00057465" w:rsidRDefault="00057465">
      <w:pPr>
        <w:rPr>
          <w:b/>
        </w:rPr>
      </w:pPr>
      <w:r w:rsidRPr="00057465">
        <w:rPr>
          <w:b/>
        </w:rPr>
        <w:lastRenderedPageBreak/>
        <w:t>Раздел 8. "Особенности предоставления "</w:t>
      </w:r>
      <w:proofErr w:type="spellStart"/>
      <w:r w:rsidRPr="00057465">
        <w:rPr>
          <w:b/>
        </w:rPr>
        <w:t>подуслуги</w:t>
      </w:r>
      <w:proofErr w:type="spellEnd"/>
      <w:r w:rsidRPr="00057465">
        <w:rPr>
          <w:b/>
        </w:rPr>
        <w:t>"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057465"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заявителем информации о сроках и порядке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записи на прием</w:t>
            </w:r>
            <w:r>
              <w:rPr>
                <w:rFonts w:eastAsia="Times New Roman"/>
                <w:b/>
                <w:bCs/>
                <w:color w:val="000000"/>
                <w:sz w:val="18"/>
                <w:szCs w:val="24"/>
                <w:lang w:eastAsia="ru-RU"/>
              </w:rPr>
              <w:t xml:space="preserve"> в орган, МФЦ </w:t>
            </w:r>
            <w:r w:rsidRPr="00BB5F75">
              <w:rPr>
                <w:rFonts w:eastAsia="Times New Roman"/>
                <w:b/>
                <w:bCs/>
                <w:color w:val="000000"/>
                <w:sz w:val="18"/>
                <w:szCs w:val="24"/>
                <w:lang w:eastAsia="ru-RU"/>
              </w:rPr>
              <w:t>для подачи запроса о предоставлении "</w:t>
            </w:r>
            <w:proofErr w:type="spellStart"/>
            <w:r w:rsidRPr="00BB5F75">
              <w:rPr>
                <w:rFonts w:eastAsia="Times New Roman"/>
                <w:b/>
                <w:bCs/>
                <w:color w:val="000000"/>
                <w:sz w:val="18"/>
                <w:szCs w:val="24"/>
                <w:lang w:eastAsia="ru-RU"/>
              </w:rPr>
              <w:t>подуслуги</w:t>
            </w:r>
            <w:proofErr w:type="spellEnd"/>
            <w:r w:rsidRPr="00BB5F75">
              <w:rPr>
                <w:rFonts w:eastAsia="Times New Roman"/>
                <w:b/>
                <w:bCs/>
                <w:color w:val="000000"/>
                <w:sz w:val="18"/>
                <w:szCs w:val="24"/>
                <w:lang w:eastAsia="ru-RU"/>
              </w:rPr>
              <w:t>"</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057465" w:rsidRDefault="00BB5F75" w:rsidP="00BB5F7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w:t>
            </w:r>
            <w:r w:rsidRPr="00BB5F75">
              <w:rPr>
                <w:rFonts w:eastAsia="Times New Roman"/>
                <w:b/>
                <w:bCs/>
                <w:color w:val="000000"/>
                <w:sz w:val="18"/>
                <w:szCs w:val="24"/>
                <w:lang w:eastAsia="ru-RU"/>
              </w:rPr>
              <w:t>пособ формирования запроса о предоставлении "</w:t>
            </w:r>
            <w:proofErr w:type="spellStart"/>
            <w:r w:rsidRPr="00BB5F75">
              <w:rPr>
                <w:rFonts w:eastAsia="Times New Roman"/>
                <w:b/>
                <w:bCs/>
                <w:color w:val="000000"/>
                <w:sz w:val="18"/>
                <w:szCs w:val="24"/>
                <w:lang w:eastAsia="ru-RU"/>
              </w:rPr>
              <w:t>подуслуги</w:t>
            </w:r>
            <w:proofErr w:type="spellEnd"/>
            <w:r w:rsidRPr="00BB5F75">
              <w:rPr>
                <w:rFonts w:eastAsia="Times New Roman"/>
                <w:b/>
                <w:bCs/>
                <w:color w:val="000000"/>
                <w:sz w:val="18"/>
                <w:szCs w:val="24"/>
                <w:lang w:eastAsia="ru-RU"/>
              </w:rPr>
              <w:t>"</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сведений о ходе выполнения запроса о предоставлении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подачи жалобы на нарушение порядка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 и досудебного обжалования (внесудебного) обжалования решений и действий (бездействия) органа в процессе получения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r>
      <w:tr w:rsidR="00D916D0" w:rsidRPr="00057465"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057465" w:rsidRDefault="00BB5F7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057465">
            <w:pPr>
              <w:spacing w:after="0" w:line="240" w:lineRule="auto"/>
              <w:jc w:val="center"/>
              <w:rPr>
                <w:rFonts w:eastAsia="Times New Roman"/>
                <w:b/>
                <w:bCs/>
                <w:color w:val="000000"/>
                <w:sz w:val="18"/>
                <w:szCs w:val="22"/>
                <w:lang w:eastAsia="ru-RU"/>
              </w:rPr>
            </w:pPr>
          </w:p>
        </w:tc>
      </w:tr>
      <w:tr w:rsidR="00E9464D" w:rsidRPr="00057465" w:rsidTr="00E1679E">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1. Официальный сайт органа</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2. ЕПГУ</w:t>
            </w:r>
          </w:p>
          <w:p w:rsidR="00E9464D" w:rsidRPr="00EF3644" w:rsidRDefault="00E9464D" w:rsidP="00E30D22">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3. РПГУ</w:t>
            </w:r>
          </w:p>
        </w:tc>
        <w:tc>
          <w:tcPr>
            <w:tcW w:w="1739" w:type="dxa"/>
            <w:tcBorders>
              <w:top w:val="single" w:sz="4" w:space="0" w:color="auto"/>
              <w:left w:val="nil"/>
              <w:bottom w:val="single" w:sz="4" w:space="0" w:color="auto"/>
              <w:right w:val="single" w:sz="4" w:space="0" w:color="auto"/>
            </w:tcBorders>
            <w:shd w:val="clear" w:color="auto" w:fill="auto"/>
          </w:tcPr>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1. Запись на прием в</w:t>
            </w:r>
            <w:bookmarkStart w:id="1" w:name="_GoBack"/>
            <w:bookmarkEnd w:id="1"/>
            <w:r w:rsidRPr="00EF3644">
              <w:rPr>
                <w:rFonts w:eastAsia="Times New Roman"/>
                <w:b/>
                <w:bCs/>
                <w:color w:val="000000"/>
                <w:sz w:val="18"/>
                <w:szCs w:val="24"/>
                <w:lang w:eastAsia="ru-RU"/>
              </w:rPr>
              <w:t xml:space="preserve"> орган:</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 РПГУ.</w:t>
            </w:r>
          </w:p>
          <w:p w:rsidR="00E9464D" w:rsidRPr="00EF3644" w:rsidRDefault="00E9464D" w:rsidP="00E1679E">
            <w:pPr>
              <w:spacing w:after="0" w:line="240" w:lineRule="auto"/>
              <w:jc w:val="center"/>
              <w:rPr>
                <w:rFonts w:eastAsia="Times New Roman"/>
                <w:b/>
                <w:bCs/>
                <w:color w:val="000000"/>
                <w:sz w:val="18"/>
                <w:szCs w:val="24"/>
                <w:lang w:eastAsia="ru-RU"/>
              </w:rPr>
            </w:pP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2. Запись на прием в МФЦ:</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 официальный сайт МФЦ;</w:t>
            </w:r>
          </w:p>
          <w:p w:rsidR="00E9464D" w:rsidRPr="00EF3644" w:rsidRDefault="00E9464D" w:rsidP="00E1679E">
            <w:pPr>
              <w:spacing w:after="0" w:line="240" w:lineRule="auto"/>
              <w:jc w:val="center"/>
              <w:rPr>
                <w:rFonts w:eastAsia="Times New Roman"/>
                <w:b/>
                <w:bCs/>
                <w:color w:val="000000"/>
                <w:sz w:val="18"/>
                <w:szCs w:val="22"/>
                <w:lang w:eastAsia="ru-RU"/>
              </w:rPr>
            </w:pPr>
            <w:r w:rsidRPr="00EF3644">
              <w:rPr>
                <w:rFonts w:eastAsia="Times New Roman"/>
                <w:b/>
                <w:bCs/>
                <w:color w:val="000000"/>
                <w:sz w:val="18"/>
                <w:szCs w:val="24"/>
                <w:lang w:eastAsia="ru-RU"/>
              </w:rPr>
              <w:t>- РПГУ.</w:t>
            </w:r>
          </w:p>
        </w:tc>
        <w:tc>
          <w:tcPr>
            <w:tcW w:w="2367" w:type="dxa"/>
            <w:tcBorders>
              <w:top w:val="single" w:sz="4" w:space="0" w:color="auto"/>
              <w:left w:val="nil"/>
              <w:bottom w:val="single" w:sz="4" w:space="0" w:color="auto"/>
              <w:right w:val="single" w:sz="4" w:space="0" w:color="auto"/>
            </w:tcBorders>
          </w:tcPr>
          <w:p w:rsidR="00E9464D" w:rsidRDefault="00E9464D" w:rsidP="00E9464D">
            <w:pPr>
              <w:jc w:val="center"/>
            </w:pPr>
            <w:r w:rsidRPr="00142061">
              <w:rPr>
                <w:rFonts w:eastAsia="Times New Roman"/>
                <w:b/>
                <w:bCs/>
                <w:color w:val="000000"/>
                <w:sz w:val="18"/>
                <w:szCs w:val="24"/>
                <w:lang w:eastAsia="ru-RU"/>
              </w:rPr>
              <w:t>Нет</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E9464D" w:rsidRDefault="00E9464D" w:rsidP="00E9464D">
            <w:pPr>
              <w:jc w:val="center"/>
            </w:pPr>
            <w:r w:rsidRPr="00142061">
              <w:rPr>
                <w:rFonts w:eastAsia="Times New Roman"/>
                <w:b/>
                <w:bCs/>
                <w:color w:val="000000"/>
                <w:sz w:val="18"/>
                <w:szCs w:val="24"/>
                <w:lang w:eastAsia="ru-RU"/>
              </w:rPr>
              <w:t>Нет</w:t>
            </w:r>
          </w:p>
        </w:tc>
        <w:tc>
          <w:tcPr>
            <w:tcW w:w="2155" w:type="dxa"/>
            <w:tcBorders>
              <w:top w:val="single" w:sz="4" w:space="0" w:color="auto"/>
              <w:left w:val="nil"/>
              <w:bottom w:val="single" w:sz="4" w:space="0" w:color="auto"/>
              <w:right w:val="single" w:sz="4" w:space="0" w:color="auto"/>
            </w:tcBorders>
            <w:shd w:val="clear" w:color="auto" w:fill="auto"/>
          </w:tcPr>
          <w:p w:rsidR="00E9464D" w:rsidRPr="00EF3644" w:rsidRDefault="00E9464D" w:rsidP="00E30D22">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Нет</w:t>
            </w:r>
          </w:p>
        </w:tc>
        <w:tc>
          <w:tcPr>
            <w:tcW w:w="2060" w:type="dxa"/>
            <w:tcBorders>
              <w:top w:val="single" w:sz="4" w:space="0" w:color="auto"/>
              <w:left w:val="nil"/>
              <w:bottom w:val="single" w:sz="4" w:space="0" w:color="auto"/>
              <w:right w:val="single" w:sz="4" w:space="0" w:color="auto"/>
            </w:tcBorders>
            <w:shd w:val="clear" w:color="auto" w:fill="auto"/>
          </w:tcPr>
          <w:p w:rsidR="00E9464D" w:rsidRPr="00EF3644" w:rsidRDefault="00E9464D" w:rsidP="0071117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2272" w:type="dxa"/>
            <w:tcBorders>
              <w:top w:val="single" w:sz="4" w:space="0" w:color="auto"/>
              <w:left w:val="nil"/>
              <w:bottom w:val="single" w:sz="4" w:space="0" w:color="auto"/>
              <w:right w:val="single" w:sz="4" w:space="0" w:color="auto"/>
            </w:tcBorders>
            <w:shd w:val="clear" w:color="auto" w:fill="auto"/>
          </w:tcPr>
          <w:p w:rsidR="00E9464D" w:rsidRPr="00EF3644" w:rsidRDefault="004673A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E9464D" w:rsidRPr="00EF3644">
              <w:rPr>
                <w:rFonts w:eastAsia="Times New Roman"/>
                <w:b/>
                <w:bCs/>
                <w:color w:val="000000"/>
                <w:sz w:val="18"/>
                <w:szCs w:val="24"/>
                <w:lang w:eastAsia="ru-RU"/>
              </w:rPr>
              <w:t xml:space="preserve"> ЕПГУ</w:t>
            </w:r>
          </w:p>
          <w:p w:rsidR="00E9464D" w:rsidRPr="00EF3644" w:rsidRDefault="004673A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9464D" w:rsidRPr="00EF3644">
              <w:rPr>
                <w:rFonts w:eastAsia="Times New Roman"/>
                <w:b/>
                <w:bCs/>
                <w:color w:val="000000"/>
                <w:sz w:val="18"/>
                <w:szCs w:val="24"/>
                <w:lang w:eastAsia="ru-RU"/>
              </w:rPr>
              <w:t>. РПГУ</w:t>
            </w:r>
          </w:p>
          <w:p w:rsidR="00E9464D" w:rsidRPr="00EF3644" w:rsidRDefault="004673A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9464D" w:rsidRPr="00EF3644">
              <w:rPr>
                <w:rFonts w:eastAsia="Times New Roman"/>
                <w:b/>
                <w:bCs/>
                <w:color w:val="000000"/>
                <w:sz w:val="18"/>
                <w:szCs w:val="24"/>
                <w:lang w:eastAsia="ru-RU"/>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Default="003F1208">
      <w:pPr>
        <w:rPr>
          <w:b/>
        </w:rPr>
      </w:pPr>
    </w:p>
    <w:p w:rsidR="00FE3E6F" w:rsidRDefault="00FE3E6F">
      <w:pPr>
        <w:rPr>
          <w:b/>
        </w:rPr>
      </w:pPr>
    </w:p>
    <w:p w:rsidR="00FE3E6F" w:rsidRDefault="00FE3E6F">
      <w:pPr>
        <w:rPr>
          <w:b/>
        </w:rPr>
      </w:pPr>
      <w:r>
        <w:rPr>
          <w:b/>
        </w:rPr>
        <w:br w:type="page"/>
      </w:r>
    </w:p>
    <w:p w:rsidR="00FE3E6F" w:rsidRDefault="00FE3E6F">
      <w:pPr>
        <w:rPr>
          <w:b/>
        </w:rPr>
        <w:sectPr w:rsidR="00FE3E6F" w:rsidSect="00E4305C">
          <w:pgSz w:w="16838" w:h="11906" w:orient="landscape"/>
          <w:pgMar w:top="1134" w:right="678" w:bottom="850" w:left="1134" w:header="708" w:footer="708" w:gutter="0"/>
          <w:cols w:space="708"/>
          <w:docGrid w:linePitch="381"/>
        </w:sectPr>
      </w:pPr>
    </w:p>
    <w:p w:rsidR="00FC1FFC" w:rsidRPr="006C7D22" w:rsidRDefault="00FC1FFC" w:rsidP="00FC1FFC">
      <w:pPr>
        <w:pStyle w:val="ConsPlusNonformat"/>
        <w:jc w:val="right"/>
        <w:rPr>
          <w:rFonts w:ascii="Times New Roman" w:hAnsi="Times New Roman" w:cs="Times New Roman"/>
          <w:b/>
          <w:sz w:val="28"/>
          <w:szCs w:val="28"/>
        </w:rPr>
      </w:pPr>
      <w:r w:rsidRPr="006C7D22">
        <w:rPr>
          <w:rFonts w:ascii="Times New Roman" w:hAnsi="Times New Roman" w:cs="Times New Roman"/>
          <w:b/>
          <w:sz w:val="28"/>
          <w:szCs w:val="28"/>
        </w:rPr>
        <w:lastRenderedPageBreak/>
        <w:t>Приложение № 1</w:t>
      </w:r>
      <w:r w:rsidRPr="006C7D22">
        <w:rPr>
          <w:rFonts w:ascii="Times New Roman" w:hAnsi="Times New Roman" w:cs="Times New Roman"/>
          <w:b/>
          <w:sz w:val="28"/>
          <w:szCs w:val="28"/>
        </w:rPr>
        <w:br/>
      </w:r>
    </w:p>
    <w:p w:rsidR="00FC1FFC" w:rsidRDefault="00FC1FFC" w:rsidP="00FC1FFC">
      <w:pPr>
        <w:ind w:left="4820" w:right="-1" w:firstLine="567"/>
        <w:contextualSpacing/>
        <w:rPr>
          <w:rFonts w:eastAsia="Times New Roman"/>
          <w:lang w:eastAsia="ru-RU"/>
        </w:rPr>
      </w:pPr>
    </w:p>
    <w:p w:rsidR="00FC1FFC" w:rsidRPr="00FB1981" w:rsidRDefault="00FC1FFC" w:rsidP="00FC1FFC">
      <w:pPr>
        <w:pStyle w:val="ConsPlusNonformat"/>
        <w:jc w:val="right"/>
      </w:pPr>
      <w:r w:rsidRPr="00FB1981">
        <w:t>Кому ________________________________</w:t>
      </w:r>
    </w:p>
    <w:p w:rsidR="00FC1FFC" w:rsidRPr="00FB1981" w:rsidRDefault="00FC1FFC" w:rsidP="00FC1FFC">
      <w:pPr>
        <w:pStyle w:val="ConsPlusNonformat"/>
        <w:jc w:val="right"/>
      </w:pPr>
      <w:r w:rsidRPr="00FB1981">
        <w:t>от___________________________________</w:t>
      </w:r>
    </w:p>
    <w:p w:rsidR="00FC1FFC" w:rsidRPr="00FB1981" w:rsidRDefault="00FC1FFC" w:rsidP="00FC1FFC">
      <w:pPr>
        <w:pStyle w:val="ConsPlusNonformat"/>
        <w:jc w:val="both"/>
      </w:pPr>
    </w:p>
    <w:p w:rsidR="00FC1FFC" w:rsidRPr="00755EFA" w:rsidRDefault="00FC1FFC" w:rsidP="00FC1FFC">
      <w:pPr>
        <w:pStyle w:val="ConsPlusNonformat"/>
        <w:ind w:left="4820"/>
        <w:jc w:val="both"/>
        <w:rPr>
          <w:sz w:val="16"/>
          <w:szCs w:val="16"/>
        </w:rPr>
      </w:pPr>
      <w:r w:rsidRPr="00755EFA">
        <w:rPr>
          <w:sz w:val="16"/>
          <w:szCs w:val="16"/>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FC1FFC" w:rsidRPr="00FB1981" w:rsidRDefault="00FC1FFC" w:rsidP="00FC1FFC">
      <w:pPr>
        <w:pStyle w:val="ConsPlusNonformat"/>
        <w:jc w:val="both"/>
      </w:pPr>
    </w:p>
    <w:p w:rsidR="00FC1FFC" w:rsidRDefault="00FC1FFC" w:rsidP="00FC1FFC">
      <w:pPr>
        <w:pStyle w:val="ConsPlusNonformat"/>
        <w:jc w:val="center"/>
      </w:pPr>
      <w:r w:rsidRPr="00FB1981">
        <w:t>Заявление</w:t>
      </w:r>
      <w:r w:rsidRPr="00FB1981">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FC1FFC" w:rsidRPr="00FB1981" w:rsidRDefault="00FC1FFC" w:rsidP="00FC1FFC">
      <w:pPr>
        <w:pStyle w:val="ConsPlusNonformat"/>
        <w:jc w:val="center"/>
      </w:pPr>
    </w:p>
    <w:p w:rsidR="00FC1FFC" w:rsidRPr="00FB1981" w:rsidRDefault="00FC1FFC" w:rsidP="00FC1FFC">
      <w:pPr>
        <w:pStyle w:val="ConsPlusNonformat"/>
        <w:jc w:val="both"/>
      </w:pPr>
      <w:proofErr w:type="gramStart"/>
      <w:r w:rsidRPr="00FB1981">
        <w:t>Я,</w:t>
      </w:r>
      <w:r>
        <w:t>_</w:t>
      </w:r>
      <w:proofErr w:type="gramEnd"/>
      <w:r>
        <w:t>__________________________________________________________________________</w:t>
      </w:r>
      <w:r w:rsidRPr="00FB1981">
        <w:t xml:space="preserve"> </w:t>
      </w:r>
    </w:p>
    <w:p w:rsidR="00FC1FFC" w:rsidRDefault="00FC1FFC" w:rsidP="00FC1FFC">
      <w:pPr>
        <w:pStyle w:val="ConsPlusNonformat"/>
        <w:jc w:val="center"/>
      </w:pPr>
      <w:r w:rsidRPr="00FB1981">
        <w:t>(фамилия, имя, отчество)</w:t>
      </w:r>
    </w:p>
    <w:p w:rsidR="00FC1FFC" w:rsidRPr="00FB1981" w:rsidRDefault="00FC1FFC" w:rsidP="00FC1FFC">
      <w:pPr>
        <w:pStyle w:val="ConsPlusNonformat"/>
        <w:jc w:val="center"/>
      </w:pPr>
    </w:p>
    <w:tbl>
      <w:tblPr>
        <w:tblW w:w="9384" w:type="dxa"/>
        <w:tblLayout w:type="fixed"/>
        <w:tblCellMar>
          <w:left w:w="28" w:type="dxa"/>
          <w:right w:w="28" w:type="dxa"/>
        </w:tblCellMar>
        <w:tblLook w:val="0000" w:firstRow="0" w:lastRow="0" w:firstColumn="0" w:lastColumn="0" w:noHBand="0" w:noVBand="0"/>
      </w:tblPr>
      <w:tblGrid>
        <w:gridCol w:w="284"/>
        <w:gridCol w:w="5386"/>
        <w:gridCol w:w="3714"/>
      </w:tblGrid>
      <w:tr w:rsidR="00FC1FFC" w:rsidRPr="002F6828" w:rsidTr="00E95784">
        <w:tc>
          <w:tcPr>
            <w:tcW w:w="284" w:type="dxa"/>
            <w:tcBorders>
              <w:top w:val="single" w:sz="4" w:space="0" w:color="auto"/>
              <w:left w:val="single" w:sz="4" w:space="0" w:color="auto"/>
              <w:bottom w:val="single" w:sz="4" w:space="0" w:color="auto"/>
              <w:right w:val="single" w:sz="4" w:space="0" w:color="auto"/>
            </w:tcBorders>
            <w:vAlign w:val="bottom"/>
          </w:tcPr>
          <w:p w:rsidR="00FC1FFC" w:rsidRPr="00FB1981" w:rsidRDefault="00FC1FFC" w:rsidP="00E95784">
            <w:pPr>
              <w:pStyle w:val="ConsPlusNonformat"/>
              <w:jc w:val="both"/>
            </w:pPr>
          </w:p>
        </w:tc>
        <w:tc>
          <w:tcPr>
            <w:tcW w:w="5386" w:type="dxa"/>
            <w:tcBorders>
              <w:top w:val="nil"/>
              <w:left w:val="nil"/>
              <w:bottom w:val="nil"/>
              <w:right w:val="nil"/>
            </w:tcBorders>
            <w:vAlign w:val="bottom"/>
          </w:tcPr>
          <w:p w:rsidR="00FC1FFC" w:rsidRPr="00FB1981" w:rsidRDefault="00FC1FFC" w:rsidP="00E95784">
            <w:pPr>
              <w:pStyle w:val="ConsPlusNonformat"/>
              <w:jc w:val="both"/>
            </w:pPr>
            <w:r w:rsidRPr="00FB1981">
              <w:t xml:space="preserve">прошу передать мне под опеку (попечительство) </w:t>
            </w:r>
            <w:r w:rsidRPr="00FB1981">
              <w:footnoteReference w:customMarkFollows="1" w:id="1"/>
              <w:t>*</w:t>
            </w:r>
          </w:p>
        </w:tc>
        <w:tc>
          <w:tcPr>
            <w:tcW w:w="3714" w:type="dxa"/>
            <w:tcBorders>
              <w:top w:val="nil"/>
              <w:left w:val="nil"/>
              <w:bottom w:val="single" w:sz="4" w:space="0" w:color="auto"/>
              <w:right w:val="nil"/>
            </w:tcBorders>
            <w:vAlign w:val="bottom"/>
          </w:tcPr>
          <w:p w:rsidR="00FC1FFC" w:rsidRPr="00FB1981" w:rsidRDefault="00FC1FFC" w:rsidP="00E95784">
            <w:pPr>
              <w:pStyle w:val="ConsPlusNonformat"/>
              <w:jc w:val="both"/>
            </w:pPr>
          </w:p>
        </w:tc>
      </w:tr>
    </w:tbl>
    <w:p w:rsidR="00FC1FFC" w:rsidRDefault="00FC1FFC" w:rsidP="00FC1FFC">
      <w:pPr>
        <w:pStyle w:val="ConsPlusNonformat"/>
        <w:jc w:val="both"/>
      </w:pPr>
    </w:p>
    <w:p w:rsidR="00FC1FFC" w:rsidRPr="00FB1981" w:rsidRDefault="00FC1FFC" w:rsidP="00FC1FFC">
      <w:pPr>
        <w:pStyle w:val="ConsPlusNonformat"/>
        <w:jc w:val="both"/>
      </w:pPr>
      <w:r>
        <w:t>_____________________________________________________________________________</w:t>
      </w:r>
    </w:p>
    <w:p w:rsidR="00FC1FFC" w:rsidRPr="00FB1981" w:rsidRDefault="00FC1FFC" w:rsidP="00FC1FFC">
      <w:pPr>
        <w:pStyle w:val="ConsPlusNonformat"/>
        <w:jc w:val="center"/>
      </w:pPr>
      <w:r w:rsidRPr="00FB1981">
        <w:t xml:space="preserve">(фамилия, имя, отчество совершеннолетнего недееспособного или не полностью дееспособного гражданина, число, месяц, год его </w:t>
      </w:r>
      <w:proofErr w:type="gramStart"/>
      <w:r w:rsidRPr="00FB1981">
        <w:t>рождения)*</w:t>
      </w:r>
      <w:proofErr w:type="gramEnd"/>
      <w:r w:rsidRPr="00FB1981">
        <w:t>*</w:t>
      </w:r>
    </w:p>
    <w:p w:rsidR="00FC1FFC" w:rsidRPr="00FB1981" w:rsidRDefault="00FC1FFC" w:rsidP="00FC1FFC">
      <w:pPr>
        <w:pStyle w:val="ConsPlusNonformat"/>
        <w:jc w:val="both"/>
      </w:pPr>
    </w:p>
    <w:tbl>
      <w:tblPr>
        <w:tblW w:w="0" w:type="auto"/>
        <w:tblLayout w:type="fixed"/>
        <w:tblCellMar>
          <w:left w:w="28" w:type="dxa"/>
          <w:right w:w="28" w:type="dxa"/>
        </w:tblCellMar>
        <w:tblLook w:val="0000" w:firstRow="0" w:lastRow="0" w:firstColumn="0" w:lastColumn="0" w:noHBand="0" w:noVBand="0"/>
      </w:tblPr>
      <w:tblGrid>
        <w:gridCol w:w="284"/>
        <w:gridCol w:w="7683"/>
        <w:gridCol w:w="1275"/>
      </w:tblGrid>
      <w:tr w:rsidR="00FC1FFC" w:rsidRPr="002F6828" w:rsidTr="00E95784">
        <w:tc>
          <w:tcPr>
            <w:tcW w:w="284" w:type="dxa"/>
            <w:tcBorders>
              <w:top w:val="single" w:sz="4" w:space="0" w:color="auto"/>
              <w:left w:val="single" w:sz="4" w:space="0" w:color="auto"/>
              <w:bottom w:val="single" w:sz="4" w:space="0" w:color="auto"/>
              <w:right w:val="single" w:sz="4" w:space="0" w:color="auto"/>
            </w:tcBorders>
            <w:vAlign w:val="bottom"/>
          </w:tcPr>
          <w:p w:rsidR="00FC1FFC" w:rsidRPr="00FB1981" w:rsidRDefault="00FC1FFC" w:rsidP="00E95784">
            <w:pPr>
              <w:pStyle w:val="ConsPlusNonformat"/>
              <w:jc w:val="both"/>
            </w:pPr>
          </w:p>
        </w:tc>
        <w:tc>
          <w:tcPr>
            <w:tcW w:w="7683" w:type="dxa"/>
            <w:tcBorders>
              <w:top w:val="nil"/>
              <w:left w:val="nil"/>
              <w:bottom w:val="nil"/>
              <w:right w:val="nil"/>
            </w:tcBorders>
            <w:vAlign w:val="bottom"/>
          </w:tcPr>
          <w:p w:rsidR="00FC1FFC" w:rsidRPr="00FB1981" w:rsidRDefault="00FC1FFC" w:rsidP="00E95784">
            <w:pPr>
              <w:pStyle w:val="ConsPlusNonformat"/>
              <w:jc w:val="both"/>
            </w:pPr>
            <w:r w:rsidRPr="00FB1981">
              <w:t>прошу передать мне под опеку (попечительство) * на возмездной основе</w:t>
            </w:r>
          </w:p>
        </w:tc>
        <w:tc>
          <w:tcPr>
            <w:tcW w:w="1275" w:type="dxa"/>
            <w:tcBorders>
              <w:top w:val="nil"/>
              <w:left w:val="nil"/>
              <w:bottom w:val="single" w:sz="4" w:space="0" w:color="auto"/>
              <w:right w:val="nil"/>
            </w:tcBorders>
            <w:vAlign w:val="bottom"/>
          </w:tcPr>
          <w:p w:rsidR="00FC1FFC" w:rsidRPr="00FB1981" w:rsidRDefault="00FC1FFC" w:rsidP="00E95784">
            <w:pPr>
              <w:pStyle w:val="ConsPlusNonformat"/>
              <w:jc w:val="both"/>
            </w:pPr>
          </w:p>
        </w:tc>
      </w:tr>
    </w:tbl>
    <w:p w:rsidR="00FC1FFC" w:rsidRDefault="00FC1FFC" w:rsidP="00FC1FFC">
      <w:pPr>
        <w:pStyle w:val="ConsPlusNonformat"/>
        <w:jc w:val="both"/>
      </w:pPr>
    </w:p>
    <w:p w:rsidR="00FC1FFC" w:rsidRPr="00FB1981" w:rsidRDefault="00FC1FFC" w:rsidP="00FC1FFC">
      <w:pPr>
        <w:pStyle w:val="ConsPlusNonformat"/>
        <w:jc w:val="both"/>
      </w:pPr>
      <w:r>
        <w:t>_____________________________________________________________________________</w:t>
      </w:r>
    </w:p>
    <w:p w:rsidR="00FC1FFC" w:rsidRDefault="00FC1FFC" w:rsidP="00FC1FFC">
      <w:pPr>
        <w:pStyle w:val="ConsPlusNonformat"/>
        <w:jc w:val="center"/>
      </w:pPr>
      <w:r w:rsidRPr="00FB1981">
        <w:t xml:space="preserve">(фамилия, имя, отчество совершеннолетнего недееспособного или не полностью дееспособного гражданина, число, месяц, год его </w:t>
      </w:r>
      <w:proofErr w:type="gramStart"/>
      <w:r w:rsidRPr="00FB1981">
        <w:t>рождения)*</w:t>
      </w:r>
      <w:proofErr w:type="gramEnd"/>
      <w:r w:rsidRPr="00FB1981">
        <w:t>*</w:t>
      </w:r>
    </w:p>
    <w:p w:rsidR="00FC1FFC" w:rsidRPr="00FB1981" w:rsidRDefault="00FC1FFC" w:rsidP="00FC1FFC">
      <w:pPr>
        <w:pStyle w:val="ConsPlusNonformat"/>
        <w:jc w:val="center"/>
      </w:pPr>
    </w:p>
    <w:p w:rsidR="00FC1FFC" w:rsidRPr="00FB1981" w:rsidRDefault="00FC1FFC" w:rsidP="00FC1FFC">
      <w:pPr>
        <w:pStyle w:val="ConsPlusNonformat"/>
        <w:jc w:val="both"/>
      </w:pPr>
      <w:r w:rsidRPr="00FB1981">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w:t>
      </w:r>
    </w:p>
    <w:p w:rsidR="00FC1FFC" w:rsidRPr="00FB1981" w:rsidRDefault="00FC1FFC" w:rsidP="00FC1FFC">
      <w:pPr>
        <w:pStyle w:val="ConsPlusNonformat"/>
        <w:jc w:val="both"/>
      </w:pPr>
      <w:r w:rsidRPr="00FB1981">
        <w:t xml:space="preserve">Дополнительно могу сообщить о себе следующее:  </w:t>
      </w:r>
    </w:p>
    <w:p w:rsidR="00FC1FFC" w:rsidRPr="00FB1981" w:rsidRDefault="00FC1FFC" w:rsidP="00FC1FFC">
      <w:pPr>
        <w:pStyle w:val="ConsPlusNonformat"/>
        <w:jc w:val="both"/>
      </w:pPr>
    </w:p>
    <w:p w:rsidR="00FC1FFC" w:rsidRPr="00FB1981" w:rsidRDefault="00FC1FFC" w:rsidP="00FC1FFC">
      <w:pPr>
        <w:pStyle w:val="ConsPlusNonformat"/>
        <w:jc w:val="both"/>
      </w:pPr>
      <w:r>
        <w:t>(</w:t>
      </w:r>
      <w:r w:rsidRPr="00FB1981">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FC1FFC" w:rsidRPr="00FB1981" w:rsidRDefault="00FC1FFC" w:rsidP="00FC1FFC">
      <w:pPr>
        <w:pStyle w:val="ConsPlusNonformat"/>
        <w:jc w:val="both"/>
      </w:pPr>
    </w:p>
    <w:p w:rsidR="00FC1FFC" w:rsidRPr="00FB1981" w:rsidRDefault="00FC1FFC" w:rsidP="00FC1FFC">
      <w:pPr>
        <w:pStyle w:val="ConsPlusNonformat"/>
        <w:jc w:val="both"/>
      </w:pPr>
      <w:r w:rsidRPr="00FB1981">
        <w:t>Я, ___________________________________________________________________________,</w:t>
      </w:r>
    </w:p>
    <w:p w:rsidR="00FC1FFC" w:rsidRDefault="00FC1FFC" w:rsidP="00FC1FFC">
      <w:pPr>
        <w:pStyle w:val="ConsPlusNonformat"/>
        <w:jc w:val="center"/>
      </w:pPr>
      <w:r w:rsidRPr="00FB1981">
        <w:t>(фамилия, имя, отчество (при наличии))</w:t>
      </w:r>
    </w:p>
    <w:p w:rsidR="00FC1FFC" w:rsidRPr="00FB1981" w:rsidRDefault="00FC1FFC" w:rsidP="00FC1FFC">
      <w:pPr>
        <w:pStyle w:val="ConsPlusNonformat"/>
        <w:jc w:val="center"/>
      </w:pPr>
    </w:p>
    <w:p w:rsidR="00FC1FFC" w:rsidRPr="00FB1981" w:rsidRDefault="00FC1FFC" w:rsidP="00FC1FFC">
      <w:pPr>
        <w:pStyle w:val="ConsPlusNonformat"/>
        <w:jc w:val="both"/>
      </w:pPr>
      <w:r w:rsidRPr="00FB1981">
        <w:t>даю согласие на обработку и использование моих персональных данных, содержащихся в настоящем заявлении и в представленных мною документах, в соответствии со статьей 9 Федерального закона от 27 июля 2006 г. № 152-ФЗ «О персональных данных» в целях предоставления государственной услуги __________________________________</w:t>
      </w:r>
      <w:r>
        <w:t>__________________________________</w:t>
      </w:r>
      <w:r w:rsidRPr="00FB1981">
        <w:t>________</w:t>
      </w:r>
    </w:p>
    <w:p w:rsidR="00FC1FFC" w:rsidRPr="00FB1981" w:rsidRDefault="00FC1FFC" w:rsidP="00FC1FFC">
      <w:pPr>
        <w:pStyle w:val="ConsPlusNonformat"/>
        <w:jc w:val="center"/>
      </w:pPr>
      <w:r w:rsidRPr="00FB1981">
        <w:t>(согласен/не согласен (Ф.И.О. заявителя)</w:t>
      </w:r>
    </w:p>
    <w:p w:rsidR="00FC1FFC" w:rsidRPr="00FB1981" w:rsidRDefault="00FC1FFC" w:rsidP="00FC1FFC">
      <w:pPr>
        <w:pStyle w:val="ConsPlusNonformat"/>
        <w:jc w:val="both"/>
      </w:pPr>
    </w:p>
    <w:p w:rsidR="00FC1FFC" w:rsidRPr="00FB1981" w:rsidRDefault="00FC1FFC" w:rsidP="00FC1FFC">
      <w:pPr>
        <w:pStyle w:val="ConsPlusNonformat"/>
        <w:jc w:val="both"/>
      </w:pPr>
      <w:r>
        <w:t xml:space="preserve">____________ </w:t>
      </w:r>
      <w:r w:rsidRPr="00FB1981">
        <w:t>_____________________</w:t>
      </w:r>
      <w:r w:rsidRPr="00FB1981">
        <w:tab/>
        <w:t>__________________________________________</w:t>
      </w:r>
    </w:p>
    <w:p w:rsidR="00FC1FFC" w:rsidRPr="00FB1981" w:rsidRDefault="00FC1FFC" w:rsidP="00FC1FFC">
      <w:pPr>
        <w:pStyle w:val="ConsPlusNonformat"/>
        <w:jc w:val="both"/>
      </w:pPr>
      <w:r>
        <w:t xml:space="preserve">  (</w:t>
      </w:r>
      <w:proofErr w:type="gramStart"/>
      <w:r>
        <w:t xml:space="preserve">дата)   </w:t>
      </w:r>
      <w:proofErr w:type="gramEnd"/>
      <w:r>
        <w:t xml:space="preserve">         (подпись)              </w:t>
      </w:r>
      <w:r>
        <w:tab/>
        <w:t xml:space="preserve"> (</w:t>
      </w:r>
      <w:r w:rsidRPr="00FB1981">
        <w:t xml:space="preserve">Ф.И.О. заявителя) </w:t>
      </w:r>
    </w:p>
    <w:p w:rsidR="00FC1FFC" w:rsidRDefault="00FC1FFC" w:rsidP="00FC1FFC">
      <w:pPr>
        <w:pStyle w:val="ConsPlusNonformat"/>
        <w:jc w:val="both"/>
        <w:rPr>
          <w:rFonts w:eastAsia="Times New Roman"/>
          <w:b/>
          <w:sz w:val="24"/>
          <w:szCs w:val="24"/>
        </w:rPr>
      </w:pPr>
      <w:r w:rsidRPr="00FB1981">
        <w:lastRenderedPageBreak/>
        <w:t xml:space="preserve">                       </w:t>
      </w:r>
    </w:p>
    <w:p w:rsidR="00355674" w:rsidRPr="006C7D22" w:rsidRDefault="00E95784" w:rsidP="00355674">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t>Приложение №</w:t>
      </w:r>
      <w:r w:rsidR="00355674" w:rsidRPr="006C7D22">
        <w:rPr>
          <w:rFonts w:ascii="Times New Roman" w:hAnsi="Times New Roman" w:cs="Times New Roman"/>
          <w:b/>
          <w:sz w:val="28"/>
          <w:szCs w:val="28"/>
        </w:rPr>
        <w:t xml:space="preserve"> </w:t>
      </w:r>
      <w:r w:rsidR="00FC1FFC" w:rsidRPr="006C7D22">
        <w:rPr>
          <w:rFonts w:ascii="Times New Roman" w:hAnsi="Times New Roman" w:cs="Times New Roman"/>
          <w:b/>
          <w:sz w:val="28"/>
          <w:szCs w:val="28"/>
        </w:rPr>
        <w:t>2</w:t>
      </w:r>
    </w:p>
    <w:p w:rsidR="00355674" w:rsidRDefault="00355674" w:rsidP="00355674">
      <w:pPr>
        <w:pStyle w:val="ConsPlusNormal"/>
      </w:pPr>
    </w:p>
    <w:p w:rsidR="00355674" w:rsidRDefault="00355674" w:rsidP="00355674">
      <w:pPr>
        <w:pStyle w:val="ConsPlusNormal"/>
      </w:pPr>
    </w:p>
    <w:p w:rsidR="00355674" w:rsidRDefault="00355674" w:rsidP="00355674">
      <w:pPr>
        <w:pStyle w:val="ConsPlusNonformat"/>
        <w:jc w:val="both"/>
      </w:pPr>
      <w:bookmarkStart w:id="2" w:name="P672"/>
      <w:bookmarkEnd w:id="2"/>
      <w:r>
        <w:t xml:space="preserve">                               Сведения &lt;1&gt;</w:t>
      </w:r>
    </w:p>
    <w:p w:rsidR="00355674" w:rsidRDefault="00355674" w:rsidP="00355674">
      <w:pPr>
        <w:pStyle w:val="ConsPlusNonformat"/>
        <w:jc w:val="both"/>
      </w:pPr>
      <w:r>
        <w:t xml:space="preserve">       о наличии или отсутствии близкого родства с совершеннолетним</w:t>
      </w:r>
    </w:p>
    <w:p w:rsidR="00355674" w:rsidRDefault="00355674" w:rsidP="00355674">
      <w:pPr>
        <w:pStyle w:val="ConsPlusNonformat"/>
        <w:jc w:val="both"/>
      </w:pPr>
      <w:r>
        <w:t xml:space="preserve">         недееспособным или не полностью дееспособным гражданином</w:t>
      </w:r>
    </w:p>
    <w:p w:rsidR="00355674" w:rsidRDefault="00355674" w:rsidP="00355674">
      <w:pPr>
        <w:pStyle w:val="ConsPlusNonformat"/>
        <w:jc w:val="both"/>
      </w:pPr>
    </w:p>
    <w:p w:rsidR="00355674" w:rsidRDefault="00355674" w:rsidP="00355674">
      <w:pPr>
        <w:pStyle w:val="ConsPlusNonformat"/>
        <w:jc w:val="both"/>
      </w:pPr>
      <w:r>
        <w:t xml:space="preserve">    Я, ___________________________________________________________________,</w:t>
      </w:r>
    </w:p>
    <w:p w:rsidR="00355674" w:rsidRDefault="00355674" w:rsidP="00355674">
      <w:pPr>
        <w:pStyle w:val="ConsPlusNonformat"/>
        <w:jc w:val="both"/>
      </w:pPr>
      <w:r>
        <w:t xml:space="preserve">                     (фамилия, имя, отчество (при наличии))</w:t>
      </w:r>
    </w:p>
    <w:p w:rsidR="00355674" w:rsidRDefault="00355674" w:rsidP="00355674">
      <w:pPr>
        <w:pStyle w:val="ConsPlusNonformat"/>
        <w:jc w:val="both"/>
      </w:pPr>
      <w:r>
        <w:t>____________________ близким родственником _______________________________,</w:t>
      </w:r>
    </w:p>
    <w:p w:rsidR="00355674" w:rsidRDefault="00355674" w:rsidP="00355674">
      <w:pPr>
        <w:pStyle w:val="ConsPlusNonformat"/>
        <w:jc w:val="both"/>
      </w:pPr>
      <w:r>
        <w:t xml:space="preserve">(являюсь/не </w:t>
      </w:r>
      <w:proofErr w:type="gramStart"/>
      <w:r>
        <w:t xml:space="preserve">являюсь)   </w:t>
      </w:r>
      <w:proofErr w:type="gramEnd"/>
      <w:r>
        <w:t xml:space="preserve">                        фамилия, имя, отчество</w:t>
      </w:r>
    </w:p>
    <w:p w:rsidR="00355674" w:rsidRDefault="00355674" w:rsidP="00355674">
      <w:pPr>
        <w:pStyle w:val="ConsPlusNonformat"/>
        <w:jc w:val="both"/>
      </w:pPr>
      <w:r>
        <w:t xml:space="preserve">                                           (при наличии) совершеннолетнего</w:t>
      </w:r>
    </w:p>
    <w:p w:rsidR="00355674" w:rsidRDefault="00355674" w:rsidP="00355674">
      <w:pPr>
        <w:pStyle w:val="ConsPlusNonformat"/>
        <w:jc w:val="both"/>
      </w:pPr>
      <w:r>
        <w:t xml:space="preserve">                                           недееспособного или не полностью</w:t>
      </w:r>
    </w:p>
    <w:p w:rsidR="00355674" w:rsidRDefault="00355674" w:rsidP="00355674">
      <w:pPr>
        <w:pStyle w:val="ConsPlusNonformat"/>
        <w:jc w:val="both"/>
      </w:pPr>
      <w:r>
        <w:t xml:space="preserve">                                               дееспособного гражданина,</w:t>
      </w:r>
    </w:p>
    <w:p w:rsidR="00355674" w:rsidRDefault="00355674" w:rsidP="00355674">
      <w:pPr>
        <w:pStyle w:val="ConsPlusNonformat"/>
        <w:jc w:val="both"/>
      </w:pPr>
      <w:r>
        <w:t>а именно &lt;2&gt; ______________________________________________________________</w:t>
      </w:r>
    </w:p>
    <w:p w:rsidR="00355674" w:rsidRDefault="00355674" w:rsidP="00355674">
      <w:pPr>
        <w:pStyle w:val="ConsPlusNonformat"/>
        <w:jc w:val="both"/>
      </w:pPr>
      <w:r>
        <w:t xml:space="preserve">                      (отцом, матерью, бабушкой, дедушкой, братом,</w:t>
      </w:r>
    </w:p>
    <w:p w:rsidR="00355674" w:rsidRDefault="00355674" w:rsidP="00355674">
      <w:pPr>
        <w:pStyle w:val="ConsPlusNonformat"/>
        <w:jc w:val="both"/>
      </w:pPr>
      <w:r>
        <w:t xml:space="preserve">                            сестрой, сыном, дочерью, внуком)</w:t>
      </w:r>
    </w:p>
    <w:p w:rsidR="00355674" w:rsidRDefault="00355674" w:rsidP="00355674">
      <w:pPr>
        <w:pStyle w:val="ConsPlusNonformat"/>
        <w:jc w:val="both"/>
      </w:pPr>
      <w:r>
        <w:t>и проживаю с ним совместно ______________ лет.</w:t>
      </w:r>
    </w:p>
    <w:p w:rsidR="00355674" w:rsidRDefault="00355674" w:rsidP="00355674">
      <w:pPr>
        <w:pStyle w:val="ConsPlusNonformat"/>
        <w:jc w:val="both"/>
      </w:pPr>
      <w:r>
        <w:t>___________________________________________________________________________</w:t>
      </w:r>
    </w:p>
    <w:p w:rsidR="00355674" w:rsidRDefault="00355674" w:rsidP="00355674">
      <w:pPr>
        <w:pStyle w:val="ConsPlusNonformat"/>
        <w:jc w:val="both"/>
      </w:pPr>
      <w:proofErr w:type="gramStart"/>
      <w:r>
        <w:t>Настоящие  сведения</w:t>
      </w:r>
      <w:proofErr w:type="gramEnd"/>
      <w:r>
        <w:t xml:space="preserve">  представлены  к  заявлению  о назначении меня опекуном</w:t>
      </w:r>
    </w:p>
    <w:p w:rsidR="00355674" w:rsidRDefault="00355674" w:rsidP="00355674">
      <w:pPr>
        <w:pStyle w:val="ConsPlusNonformat"/>
        <w:jc w:val="both"/>
      </w:pPr>
      <w:r>
        <w:t>(попечителем).</w:t>
      </w:r>
    </w:p>
    <w:p w:rsidR="00355674" w:rsidRDefault="00355674" w:rsidP="00355674">
      <w:pPr>
        <w:pStyle w:val="ConsPlusNonformat"/>
        <w:jc w:val="both"/>
      </w:pPr>
    </w:p>
    <w:p w:rsidR="00355674" w:rsidRDefault="00355674" w:rsidP="00355674">
      <w:pPr>
        <w:pStyle w:val="ConsPlusNonformat"/>
        <w:jc w:val="both"/>
      </w:pPr>
      <w:r>
        <w:t>_____________ ______________________ ______________________________________</w:t>
      </w:r>
    </w:p>
    <w:p w:rsidR="00355674" w:rsidRDefault="00355674" w:rsidP="00355674">
      <w:pPr>
        <w:pStyle w:val="ConsPlusNonformat"/>
        <w:jc w:val="both"/>
      </w:pPr>
      <w:r>
        <w:t xml:space="preserve">    (</w:t>
      </w:r>
      <w:proofErr w:type="gramStart"/>
      <w:r>
        <w:t xml:space="preserve">дата)   </w:t>
      </w:r>
      <w:proofErr w:type="gramEnd"/>
      <w:r>
        <w:t xml:space="preserve">       (подпись)                (Ф.И.О. заявителя)</w:t>
      </w:r>
    </w:p>
    <w:p w:rsidR="00355674" w:rsidRDefault="00355674" w:rsidP="00355674">
      <w:pPr>
        <w:pStyle w:val="ConsPlusNormal"/>
        <w:ind w:firstLine="540"/>
        <w:jc w:val="both"/>
      </w:pPr>
    </w:p>
    <w:p w:rsidR="00355674" w:rsidRDefault="00355674" w:rsidP="00355674">
      <w:pPr>
        <w:pStyle w:val="ConsPlusNormal"/>
        <w:ind w:firstLine="540"/>
        <w:jc w:val="both"/>
      </w:pPr>
      <w:r>
        <w:t>--------------------------------</w:t>
      </w:r>
    </w:p>
    <w:p w:rsidR="00355674" w:rsidRDefault="00355674" w:rsidP="00355674">
      <w:pPr>
        <w:pStyle w:val="ConsPlusNormal"/>
        <w:spacing w:before="220"/>
        <w:ind w:firstLine="540"/>
        <w:jc w:val="both"/>
      </w:pPr>
      <w:r>
        <w:t xml:space="preserve">&lt;1&gt; В соответствии с </w:t>
      </w:r>
      <w:hyperlink r:id="rId8" w:history="1">
        <w:r w:rsidRPr="00E95784">
          <w:t>пунктом 4(1)</w:t>
        </w:r>
      </w:hyperlink>
      <w: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РФ от 17.11.2010 N 927.</w:t>
      </w:r>
    </w:p>
    <w:p w:rsidR="00355674" w:rsidRDefault="00355674" w:rsidP="00355674">
      <w:pPr>
        <w:pStyle w:val="ConsPlusNormal"/>
        <w:spacing w:before="220"/>
        <w:ind w:firstLine="540"/>
        <w:jc w:val="both"/>
      </w:pPr>
      <w:r>
        <w:t>&lt;2&gt; Далее сведения указываются при наличии близкого родства.</w:t>
      </w: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E95784" w:rsidRDefault="00E9578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6C7D22" w:rsidRDefault="006C7D22" w:rsidP="00355674">
      <w:pPr>
        <w:pStyle w:val="ConsPlusNormal"/>
        <w:jc w:val="right"/>
        <w:outlineLvl w:val="1"/>
        <w:rPr>
          <w:rFonts w:ascii="Times New Roman" w:hAnsi="Times New Roman" w:cs="Times New Roman"/>
          <w:sz w:val="20"/>
        </w:rPr>
      </w:pPr>
    </w:p>
    <w:p w:rsidR="00355674" w:rsidRPr="006C7D22" w:rsidRDefault="00355674" w:rsidP="00355674">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t xml:space="preserve">Приложение N </w:t>
      </w:r>
      <w:r w:rsidR="00FC1FFC" w:rsidRPr="006C7D22">
        <w:rPr>
          <w:rFonts w:ascii="Times New Roman" w:hAnsi="Times New Roman" w:cs="Times New Roman"/>
          <w:b/>
          <w:sz w:val="28"/>
          <w:szCs w:val="28"/>
        </w:rPr>
        <w:t>3</w:t>
      </w:r>
    </w:p>
    <w:p w:rsidR="00355674" w:rsidRDefault="00355674" w:rsidP="00355674">
      <w:pPr>
        <w:pStyle w:val="ConsPlusNormal"/>
      </w:pPr>
    </w:p>
    <w:p w:rsidR="00355674" w:rsidRDefault="00355674" w:rsidP="00355674">
      <w:pPr>
        <w:pStyle w:val="ConsPlusNonformat"/>
        <w:jc w:val="both"/>
      </w:pPr>
      <w:r>
        <w:t xml:space="preserve">                                      Кому ________________________________</w:t>
      </w:r>
    </w:p>
    <w:p w:rsidR="00355674" w:rsidRDefault="00355674" w:rsidP="00355674">
      <w:pPr>
        <w:pStyle w:val="ConsPlusNonformat"/>
        <w:jc w:val="both"/>
      </w:pPr>
      <w:r>
        <w:t xml:space="preserve">                                      от __________________________________</w:t>
      </w:r>
    </w:p>
    <w:p w:rsidR="00355674" w:rsidRDefault="00355674" w:rsidP="00355674">
      <w:pPr>
        <w:pStyle w:val="ConsPlusNonformat"/>
        <w:jc w:val="both"/>
      </w:pPr>
      <w:r>
        <w:t xml:space="preserve">                                      _____________________________________</w:t>
      </w:r>
    </w:p>
    <w:p w:rsidR="00355674" w:rsidRDefault="00355674" w:rsidP="00355674">
      <w:pPr>
        <w:pStyle w:val="ConsPlusNonformat"/>
        <w:jc w:val="both"/>
      </w:pPr>
      <w:r>
        <w:t xml:space="preserve">                                      _____________________________________</w:t>
      </w:r>
    </w:p>
    <w:p w:rsidR="00355674" w:rsidRDefault="00355674" w:rsidP="00355674">
      <w:pPr>
        <w:pStyle w:val="ConsPlusNonformat"/>
        <w:jc w:val="both"/>
      </w:pPr>
      <w:r>
        <w:t xml:space="preserve">                                     (фамилия, имя, отчество (при наличии),</w:t>
      </w:r>
    </w:p>
    <w:p w:rsidR="00355674" w:rsidRDefault="00355674" w:rsidP="00355674">
      <w:pPr>
        <w:pStyle w:val="ConsPlusNonformat"/>
        <w:jc w:val="both"/>
      </w:pPr>
      <w:r>
        <w:t xml:space="preserve">                                      гражданство, документ, удостоверяющий</w:t>
      </w:r>
    </w:p>
    <w:p w:rsidR="00355674" w:rsidRDefault="00355674" w:rsidP="00355674">
      <w:pPr>
        <w:pStyle w:val="ConsPlusNonformat"/>
        <w:jc w:val="both"/>
      </w:pPr>
      <w:r>
        <w:t xml:space="preserve">                                             личность (серия, номер,</w:t>
      </w:r>
    </w:p>
    <w:p w:rsidR="00355674" w:rsidRDefault="00355674" w:rsidP="00355674">
      <w:pPr>
        <w:pStyle w:val="ConsPlusNonformat"/>
        <w:jc w:val="both"/>
      </w:pPr>
      <w:r>
        <w:t xml:space="preserve">                                         кем и когда выдан), адрес места</w:t>
      </w:r>
    </w:p>
    <w:p w:rsidR="00355674" w:rsidRDefault="00355674" w:rsidP="00355674">
      <w:pPr>
        <w:pStyle w:val="ConsPlusNonformat"/>
        <w:jc w:val="both"/>
      </w:pPr>
      <w:r>
        <w:t xml:space="preserve">                                       фактического проживания гражданина,</w:t>
      </w:r>
    </w:p>
    <w:p w:rsidR="00355674" w:rsidRDefault="00355674" w:rsidP="00355674">
      <w:pPr>
        <w:pStyle w:val="ConsPlusNonformat"/>
        <w:jc w:val="both"/>
      </w:pPr>
      <w:r>
        <w:t xml:space="preserve">                                       выразившего желание стать опекуном</w:t>
      </w:r>
    </w:p>
    <w:p w:rsidR="00355674" w:rsidRDefault="00355674" w:rsidP="00355674">
      <w:pPr>
        <w:pStyle w:val="ConsPlusNonformat"/>
        <w:jc w:val="both"/>
      </w:pPr>
      <w:r>
        <w:t xml:space="preserve">                                        или попечителем совершеннолетнего</w:t>
      </w:r>
    </w:p>
    <w:p w:rsidR="00355674" w:rsidRDefault="00355674" w:rsidP="00355674">
      <w:pPr>
        <w:pStyle w:val="ConsPlusNonformat"/>
        <w:jc w:val="both"/>
      </w:pPr>
      <w:r>
        <w:t xml:space="preserve">                                        недееспособного или не полностью</w:t>
      </w:r>
    </w:p>
    <w:p w:rsidR="00355674" w:rsidRDefault="00355674" w:rsidP="00355674">
      <w:pPr>
        <w:pStyle w:val="ConsPlusNonformat"/>
        <w:jc w:val="both"/>
      </w:pPr>
      <w:r>
        <w:t xml:space="preserve">                                            дееспособного гражданина)</w:t>
      </w:r>
    </w:p>
    <w:p w:rsidR="00355674" w:rsidRDefault="00355674" w:rsidP="00355674">
      <w:pPr>
        <w:pStyle w:val="ConsPlusNonformat"/>
        <w:jc w:val="both"/>
      </w:pPr>
    </w:p>
    <w:p w:rsidR="00355674" w:rsidRDefault="00355674" w:rsidP="00355674">
      <w:pPr>
        <w:pStyle w:val="ConsPlusNonformat"/>
        <w:jc w:val="both"/>
      </w:pPr>
      <w:bookmarkStart w:id="3" w:name="P728"/>
      <w:bookmarkEnd w:id="3"/>
      <w:r>
        <w:t xml:space="preserve">                                 Заявление</w:t>
      </w:r>
    </w:p>
    <w:p w:rsidR="00355674" w:rsidRDefault="00355674" w:rsidP="00355674">
      <w:pPr>
        <w:pStyle w:val="ConsPlusNonformat"/>
        <w:jc w:val="both"/>
      </w:pPr>
      <w:r>
        <w:t xml:space="preserve">              гражданина, выразившего желание стать опекуном</w:t>
      </w:r>
    </w:p>
    <w:p w:rsidR="00355674" w:rsidRDefault="00355674" w:rsidP="00355674">
      <w:pPr>
        <w:pStyle w:val="ConsPlusNonformat"/>
        <w:jc w:val="both"/>
      </w:pPr>
      <w:r>
        <w:t xml:space="preserve">             или попечителем совершеннолетнего недееспособного</w:t>
      </w:r>
    </w:p>
    <w:p w:rsidR="00355674" w:rsidRDefault="00355674" w:rsidP="00355674">
      <w:pPr>
        <w:pStyle w:val="ConsPlusNonformat"/>
        <w:jc w:val="both"/>
      </w:pPr>
      <w:r>
        <w:t xml:space="preserve">                 или не полностью дееспособного гражданина</w:t>
      </w:r>
    </w:p>
    <w:p w:rsidR="00355674" w:rsidRDefault="00355674" w:rsidP="00355674">
      <w:pPr>
        <w:pStyle w:val="ConsPlusNonformat"/>
        <w:jc w:val="both"/>
      </w:pPr>
    </w:p>
    <w:p w:rsidR="00355674" w:rsidRDefault="00355674" w:rsidP="00355674">
      <w:pPr>
        <w:pStyle w:val="ConsPlusNonformat"/>
        <w:jc w:val="both"/>
      </w:pPr>
      <w:r>
        <w:t xml:space="preserve">    Я, ___________________________________________________________________,</w:t>
      </w:r>
    </w:p>
    <w:p w:rsidR="00355674" w:rsidRDefault="00355674" w:rsidP="00355674">
      <w:pPr>
        <w:pStyle w:val="ConsPlusNonformat"/>
        <w:jc w:val="both"/>
      </w:pPr>
      <w:r>
        <w:t xml:space="preserve">                    (фамилия, имя, отчество (при наличии))</w:t>
      </w:r>
    </w:p>
    <w:p w:rsidR="00355674" w:rsidRDefault="00355674" w:rsidP="00355674">
      <w:pPr>
        <w:pStyle w:val="ConsPlusNonformat"/>
        <w:jc w:val="both"/>
      </w:pPr>
      <w:r>
        <w:t>прошу передать мне под предварительную опеку (попечительство)</w:t>
      </w:r>
    </w:p>
    <w:p w:rsidR="00355674" w:rsidRDefault="00355674" w:rsidP="00355674">
      <w:pPr>
        <w:pStyle w:val="ConsPlusNonformat"/>
        <w:jc w:val="both"/>
      </w:pPr>
      <w:r>
        <w:t>___________________________________________________________________________</w:t>
      </w:r>
    </w:p>
    <w:p w:rsidR="00355674" w:rsidRDefault="00355674" w:rsidP="00355674">
      <w:pPr>
        <w:pStyle w:val="ConsPlusNonformat"/>
        <w:jc w:val="both"/>
      </w:pPr>
      <w:r>
        <w:t xml:space="preserve">  (фамилия, имя, отчество (при наличии) совершеннолетнего недееспособного</w:t>
      </w:r>
    </w:p>
    <w:p w:rsidR="00355674" w:rsidRDefault="00355674" w:rsidP="00355674">
      <w:pPr>
        <w:pStyle w:val="ConsPlusNonformat"/>
        <w:jc w:val="both"/>
      </w:pPr>
      <w:r>
        <w:t>или не полностью дееспособного гражданина, число, месяц, год его рождения)</w:t>
      </w:r>
    </w:p>
    <w:p w:rsidR="00355674" w:rsidRDefault="00355674" w:rsidP="00355674">
      <w:pPr>
        <w:pStyle w:val="ConsPlusNonformat"/>
        <w:jc w:val="both"/>
      </w:pPr>
      <w:r>
        <w:t>в связи ___________________________________________________________________</w:t>
      </w:r>
    </w:p>
    <w:p w:rsidR="00355674" w:rsidRDefault="00355674" w:rsidP="00355674">
      <w:pPr>
        <w:pStyle w:val="ConsPlusNonformat"/>
        <w:jc w:val="both"/>
      </w:pPr>
      <w:r>
        <w:t xml:space="preserve">               (указать причину, по которой необходимо установление</w:t>
      </w:r>
    </w:p>
    <w:p w:rsidR="00355674" w:rsidRDefault="00355674" w:rsidP="00355674">
      <w:pPr>
        <w:pStyle w:val="ConsPlusNonformat"/>
        <w:jc w:val="both"/>
      </w:pPr>
      <w:r>
        <w:t xml:space="preserve">                      предварительной опеки (попечительства))</w:t>
      </w:r>
    </w:p>
    <w:p w:rsidR="00355674" w:rsidRDefault="00355674" w:rsidP="00355674">
      <w:pPr>
        <w:pStyle w:val="ConsPlusNonformat"/>
        <w:jc w:val="both"/>
      </w:pPr>
      <w:r>
        <w:t xml:space="preserve">    Я, ___________________________________________________________________,</w:t>
      </w:r>
    </w:p>
    <w:p w:rsidR="00355674" w:rsidRDefault="00355674" w:rsidP="00355674">
      <w:pPr>
        <w:pStyle w:val="ConsPlusNonformat"/>
        <w:jc w:val="both"/>
      </w:pPr>
      <w:r>
        <w:t xml:space="preserve">                   (фамилия, имя, отчество (при наличии))</w:t>
      </w:r>
    </w:p>
    <w:p w:rsidR="00355674" w:rsidRDefault="00355674" w:rsidP="00355674">
      <w:pPr>
        <w:pStyle w:val="ConsPlusNonformat"/>
        <w:jc w:val="both"/>
      </w:pPr>
      <w:proofErr w:type="gramStart"/>
      <w:r>
        <w:t>даю  согласие</w:t>
      </w:r>
      <w:proofErr w:type="gramEnd"/>
      <w:r>
        <w:t xml:space="preserve">  на  обработку  и  использование  моих  персональных  данных,</w:t>
      </w:r>
    </w:p>
    <w:p w:rsidR="00355674" w:rsidRDefault="00355674" w:rsidP="00355674">
      <w:pPr>
        <w:pStyle w:val="ConsPlusNonformat"/>
        <w:jc w:val="both"/>
      </w:pPr>
      <w:r>
        <w:t>содержащихся в настоящем заявлении и в представленных мною документах.</w:t>
      </w:r>
    </w:p>
    <w:p w:rsidR="00355674" w:rsidRDefault="00355674" w:rsidP="00355674">
      <w:pPr>
        <w:pStyle w:val="ConsPlusNonformat"/>
        <w:jc w:val="both"/>
      </w:pPr>
    </w:p>
    <w:p w:rsidR="00355674" w:rsidRDefault="00355674" w:rsidP="00355674">
      <w:pPr>
        <w:pStyle w:val="ConsPlusNonformat"/>
        <w:jc w:val="both"/>
      </w:pPr>
      <w:r>
        <w:t>_____________ ______________________ ______________________________________</w:t>
      </w:r>
    </w:p>
    <w:p w:rsidR="00355674" w:rsidRDefault="00355674" w:rsidP="00355674">
      <w:pPr>
        <w:pStyle w:val="ConsPlusNonformat"/>
        <w:jc w:val="both"/>
      </w:pPr>
      <w:r>
        <w:t xml:space="preserve">    (</w:t>
      </w:r>
      <w:proofErr w:type="gramStart"/>
      <w:r>
        <w:t xml:space="preserve">дата)   </w:t>
      </w:r>
      <w:proofErr w:type="gramEnd"/>
      <w:r>
        <w:t xml:space="preserve">       (подпись)                 (Ф.И.О. заявителя)</w:t>
      </w: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355674" w:rsidRDefault="00355674" w:rsidP="00355674">
      <w:pPr>
        <w:pStyle w:val="ConsPlusNormal"/>
        <w:jc w:val="right"/>
        <w:outlineLvl w:val="1"/>
      </w:pPr>
    </w:p>
    <w:p w:rsidR="00E95784" w:rsidRDefault="00E95784" w:rsidP="00355674">
      <w:pPr>
        <w:pStyle w:val="ConsPlusNormal"/>
        <w:jc w:val="right"/>
        <w:outlineLvl w:val="1"/>
      </w:pPr>
    </w:p>
    <w:p w:rsidR="00355674" w:rsidRDefault="00355674" w:rsidP="00355674">
      <w:pPr>
        <w:pStyle w:val="ConsPlusNormal"/>
        <w:jc w:val="right"/>
        <w:outlineLvl w:val="1"/>
      </w:pPr>
    </w:p>
    <w:p w:rsidR="00355674" w:rsidRPr="006C7D22" w:rsidRDefault="00E95784" w:rsidP="00355674">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lastRenderedPageBreak/>
        <w:t>Приложение №</w:t>
      </w:r>
      <w:r w:rsidR="00355674" w:rsidRPr="006C7D22">
        <w:rPr>
          <w:rFonts w:ascii="Times New Roman" w:hAnsi="Times New Roman" w:cs="Times New Roman"/>
          <w:b/>
          <w:sz w:val="28"/>
          <w:szCs w:val="28"/>
        </w:rPr>
        <w:t xml:space="preserve"> </w:t>
      </w:r>
      <w:r w:rsidR="00FC1FFC" w:rsidRPr="006C7D22">
        <w:rPr>
          <w:rFonts w:ascii="Times New Roman" w:hAnsi="Times New Roman" w:cs="Times New Roman"/>
          <w:b/>
          <w:sz w:val="28"/>
          <w:szCs w:val="28"/>
        </w:rPr>
        <w:t>4</w:t>
      </w:r>
    </w:p>
    <w:p w:rsidR="00355674" w:rsidRDefault="00355674" w:rsidP="00355674">
      <w:pPr>
        <w:pStyle w:val="ConsPlusNormal"/>
      </w:pPr>
    </w:p>
    <w:p w:rsidR="00355674" w:rsidRDefault="00355674" w:rsidP="00355674">
      <w:pPr>
        <w:pStyle w:val="ConsPlusNonformat"/>
        <w:jc w:val="both"/>
      </w:pPr>
      <w:r>
        <w:t xml:space="preserve">                                      Кому ________________________________</w:t>
      </w:r>
    </w:p>
    <w:p w:rsidR="00355674" w:rsidRDefault="00355674" w:rsidP="00355674">
      <w:pPr>
        <w:pStyle w:val="ConsPlusNonformat"/>
        <w:jc w:val="both"/>
      </w:pPr>
      <w:r>
        <w:t xml:space="preserve">                                      от __________________________________</w:t>
      </w:r>
    </w:p>
    <w:p w:rsidR="00355674" w:rsidRDefault="00355674" w:rsidP="00355674">
      <w:pPr>
        <w:pStyle w:val="ConsPlusNonformat"/>
        <w:jc w:val="both"/>
      </w:pPr>
      <w:r>
        <w:t xml:space="preserve">                                      _____________________________________</w:t>
      </w:r>
    </w:p>
    <w:p w:rsidR="00355674" w:rsidRDefault="00355674" w:rsidP="00355674">
      <w:pPr>
        <w:pStyle w:val="ConsPlusNonformat"/>
        <w:jc w:val="both"/>
      </w:pPr>
      <w:r>
        <w:t xml:space="preserve">                                      _____________________________________</w:t>
      </w:r>
    </w:p>
    <w:p w:rsidR="00355674" w:rsidRDefault="00355674" w:rsidP="00355674">
      <w:pPr>
        <w:pStyle w:val="ConsPlusNonformat"/>
        <w:jc w:val="both"/>
      </w:pPr>
      <w:r>
        <w:t xml:space="preserve">                                     (фамилия, имя, отчество (при наличии),</w:t>
      </w:r>
    </w:p>
    <w:p w:rsidR="00355674" w:rsidRDefault="00355674" w:rsidP="00355674">
      <w:pPr>
        <w:pStyle w:val="ConsPlusNonformat"/>
        <w:jc w:val="both"/>
      </w:pPr>
      <w:r>
        <w:t xml:space="preserve">                                      гражданство, документ, удостоверяющий</w:t>
      </w:r>
    </w:p>
    <w:p w:rsidR="00355674" w:rsidRDefault="00355674" w:rsidP="00355674">
      <w:pPr>
        <w:pStyle w:val="ConsPlusNonformat"/>
        <w:jc w:val="both"/>
      </w:pPr>
      <w:r>
        <w:t xml:space="preserve">                                             личность (серия, номер,</w:t>
      </w:r>
    </w:p>
    <w:p w:rsidR="00355674" w:rsidRDefault="00355674" w:rsidP="00355674">
      <w:pPr>
        <w:pStyle w:val="ConsPlusNonformat"/>
        <w:jc w:val="both"/>
      </w:pPr>
      <w:r>
        <w:t xml:space="preserve">                                         кем и когда выдан), адрес места</w:t>
      </w:r>
    </w:p>
    <w:p w:rsidR="00355674" w:rsidRDefault="00355674" w:rsidP="00355674">
      <w:pPr>
        <w:pStyle w:val="ConsPlusNonformat"/>
        <w:jc w:val="both"/>
      </w:pPr>
      <w:r>
        <w:t xml:space="preserve">                                       фактического проживания заявителя)</w:t>
      </w:r>
    </w:p>
    <w:p w:rsidR="00355674" w:rsidRPr="00E95784" w:rsidRDefault="00355674" w:rsidP="00355674">
      <w:pPr>
        <w:pStyle w:val="ConsPlusNonformat"/>
        <w:jc w:val="both"/>
      </w:pPr>
    </w:p>
    <w:p w:rsidR="00355674" w:rsidRPr="00E95784" w:rsidRDefault="00355674" w:rsidP="00355674">
      <w:pPr>
        <w:pStyle w:val="ConsPlusNonformat"/>
        <w:jc w:val="both"/>
      </w:pPr>
      <w:bookmarkStart w:id="4" w:name="P776"/>
      <w:bookmarkEnd w:id="4"/>
      <w:r w:rsidRPr="00E95784">
        <w:t xml:space="preserve">                                 Заявление</w:t>
      </w:r>
    </w:p>
    <w:p w:rsidR="00355674" w:rsidRPr="00E95784" w:rsidRDefault="00355674" w:rsidP="00355674">
      <w:pPr>
        <w:pStyle w:val="ConsPlusNonformat"/>
        <w:jc w:val="both"/>
      </w:pPr>
      <w:r w:rsidRPr="00E95784">
        <w:t xml:space="preserve">                    о прекращении опеки, попечительства</w:t>
      </w:r>
    </w:p>
    <w:p w:rsidR="00355674" w:rsidRPr="00E95784" w:rsidRDefault="00355674" w:rsidP="00355674">
      <w:pPr>
        <w:pStyle w:val="ConsPlusNonformat"/>
        <w:jc w:val="both"/>
      </w:pPr>
      <w:r w:rsidRPr="00E95784">
        <w:t xml:space="preserve">           над определенной категорией совершеннолетних граждан</w:t>
      </w:r>
    </w:p>
    <w:p w:rsidR="00355674" w:rsidRPr="00E95784" w:rsidRDefault="00355674" w:rsidP="00355674">
      <w:pPr>
        <w:pStyle w:val="ConsPlusNonformat"/>
        <w:jc w:val="both"/>
      </w:pPr>
    </w:p>
    <w:p w:rsidR="00355674" w:rsidRPr="00E95784" w:rsidRDefault="00355674" w:rsidP="00355674">
      <w:pPr>
        <w:pStyle w:val="ConsPlusNonformat"/>
        <w:jc w:val="both"/>
      </w:pPr>
      <w:r w:rsidRPr="00E95784">
        <w:t xml:space="preserve">    Я, ___________________________________________________________________,</w:t>
      </w:r>
    </w:p>
    <w:p w:rsidR="00355674" w:rsidRPr="00E95784" w:rsidRDefault="00355674" w:rsidP="00355674">
      <w:pPr>
        <w:pStyle w:val="ConsPlusNonformat"/>
        <w:jc w:val="both"/>
      </w:pPr>
      <w:r w:rsidRPr="00E95784">
        <w:t xml:space="preserve">                    (фамилия, имя, отчество (при наличии))</w:t>
      </w:r>
    </w:p>
    <w:p w:rsidR="00355674" w:rsidRPr="00E95784" w:rsidRDefault="00355674" w:rsidP="00355674">
      <w:pPr>
        <w:pStyle w:val="ConsPlusNonformat"/>
        <w:jc w:val="both"/>
      </w:pPr>
      <w:r w:rsidRPr="00E95784">
        <w:t xml:space="preserve">являюсь опекуном, попечителем </w:t>
      </w:r>
      <w:hyperlink w:anchor="P796" w:history="1">
        <w:r w:rsidRPr="00E95784">
          <w:t>&lt;*&gt;</w:t>
        </w:r>
      </w:hyperlink>
      <w:r w:rsidRPr="00E95784">
        <w:t xml:space="preserve"> _________________________________________</w:t>
      </w:r>
    </w:p>
    <w:p w:rsidR="00355674" w:rsidRPr="00E95784" w:rsidRDefault="00355674" w:rsidP="00355674">
      <w:pPr>
        <w:pStyle w:val="ConsPlusNonformat"/>
        <w:jc w:val="both"/>
      </w:pPr>
      <w:r w:rsidRPr="00E95784">
        <w:t>___________________________________________________________________________</w:t>
      </w:r>
    </w:p>
    <w:p w:rsidR="00355674" w:rsidRPr="00E95784" w:rsidRDefault="00355674" w:rsidP="00355674">
      <w:pPr>
        <w:pStyle w:val="ConsPlusNonformat"/>
        <w:jc w:val="both"/>
      </w:pPr>
      <w:r w:rsidRPr="00E95784">
        <w:t xml:space="preserve">           (фамилия, имя, отчество (при наличии), дата рождения)</w:t>
      </w:r>
    </w:p>
    <w:p w:rsidR="00355674" w:rsidRPr="00E95784" w:rsidRDefault="00355674" w:rsidP="00355674">
      <w:pPr>
        <w:pStyle w:val="ConsPlusNonformat"/>
        <w:jc w:val="both"/>
      </w:pPr>
      <w:r w:rsidRPr="00E95784">
        <w:t>на основании ______________________________________________________________</w:t>
      </w:r>
    </w:p>
    <w:p w:rsidR="00355674" w:rsidRPr="00E95784" w:rsidRDefault="00355674" w:rsidP="00355674">
      <w:pPr>
        <w:pStyle w:val="ConsPlusNonformat"/>
        <w:jc w:val="both"/>
      </w:pPr>
      <w:r w:rsidRPr="00E95784">
        <w:t>__________________________________________________________________________,</w:t>
      </w:r>
    </w:p>
    <w:p w:rsidR="00355674" w:rsidRPr="00E95784" w:rsidRDefault="00355674" w:rsidP="00355674">
      <w:pPr>
        <w:pStyle w:val="ConsPlusNonformat"/>
        <w:jc w:val="both"/>
      </w:pPr>
      <w:r w:rsidRPr="00E95784">
        <w:t xml:space="preserve">               (наименование органа опеки и попечительства,</w:t>
      </w:r>
    </w:p>
    <w:p w:rsidR="00355674" w:rsidRPr="00E95784" w:rsidRDefault="00355674" w:rsidP="00355674">
      <w:pPr>
        <w:pStyle w:val="ConsPlusNonformat"/>
        <w:jc w:val="both"/>
      </w:pPr>
      <w:r w:rsidRPr="00E95784">
        <w:t xml:space="preserve">             дата и номер акта органа опеки и попечительства)</w:t>
      </w:r>
    </w:p>
    <w:p w:rsidR="00355674" w:rsidRPr="00E95784" w:rsidRDefault="00355674" w:rsidP="00355674">
      <w:pPr>
        <w:pStyle w:val="ConsPlusNonformat"/>
        <w:jc w:val="both"/>
      </w:pPr>
      <w:r w:rsidRPr="00E95784">
        <w:t>в связи с _________________________________________________________________</w:t>
      </w:r>
    </w:p>
    <w:p w:rsidR="00355674" w:rsidRPr="00E95784" w:rsidRDefault="00355674" w:rsidP="00355674">
      <w:pPr>
        <w:pStyle w:val="ConsPlusNonformat"/>
        <w:jc w:val="both"/>
      </w:pPr>
      <w:r w:rsidRPr="00E95784">
        <w:t>___________________________________________________________________________</w:t>
      </w:r>
    </w:p>
    <w:p w:rsidR="00355674" w:rsidRPr="00E95784" w:rsidRDefault="00355674" w:rsidP="00355674">
      <w:pPr>
        <w:pStyle w:val="ConsPlusNonformat"/>
        <w:jc w:val="both"/>
      </w:pPr>
      <w:r w:rsidRPr="00E95784">
        <w:t xml:space="preserve">                             (указать причину)</w:t>
      </w:r>
    </w:p>
    <w:p w:rsidR="00355674" w:rsidRPr="00E95784" w:rsidRDefault="00355674" w:rsidP="00355674">
      <w:pPr>
        <w:pStyle w:val="ConsPlusNonformat"/>
        <w:jc w:val="both"/>
      </w:pPr>
      <w:r w:rsidRPr="00E95784">
        <w:t xml:space="preserve">и в соответствии со </w:t>
      </w:r>
      <w:hyperlink r:id="rId9" w:history="1">
        <w:r w:rsidRPr="00E95784">
          <w:t>ст. 39</w:t>
        </w:r>
      </w:hyperlink>
      <w:r w:rsidRPr="00E95784">
        <w:t xml:space="preserve"> Гражданского кодекса Российской Федерации или </w:t>
      </w:r>
      <w:hyperlink r:id="rId10" w:history="1">
        <w:r w:rsidRPr="00E95784">
          <w:t>40</w:t>
        </w:r>
      </w:hyperlink>
    </w:p>
    <w:p w:rsidR="00355674" w:rsidRPr="00E95784" w:rsidRDefault="00355674" w:rsidP="00355674">
      <w:pPr>
        <w:pStyle w:val="ConsPlusNonformat"/>
        <w:jc w:val="both"/>
      </w:pPr>
      <w:proofErr w:type="gramStart"/>
      <w:r w:rsidRPr="00E95784">
        <w:t>Гражданского  кодекса</w:t>
      </w:r>
      <w:proofErr w:type="gramEnd"/>
      <w:r w:rsidRPr="00E95784">
        <w:t xml:space="preserve">  Российской  Федерации  прошу снять с меня исполнение</w:t>
      </w:r>
    </w:p>
    <w:p w:rsidR="00355674" w:rsidRPr="00E95784" w:rsidRDefault="00355674" w:rsidP="00355674">
      <w:pPr>
        <w:pStyle w:val="ConsPlusNonformat"/>
        <w:jc w:val="both"/>
      </w:pPr>
      <w:r w:rsidRPr="00E95784">
        <w:t xml:space="preserve">обязанностей опекуна, попечителя </w:t>
      </w:r>
      <w:hyperlink w:anchor="P796" w:history="1">
        <w:r w:rsidRPr="00E95784">
          <w:t>&lt;*&gt;</w:t>
        </w:r>
      </w:hyperlink>
      <w:r w:rsidRPr="00E95784">
        <w:t>.</w:t>
      </w:r>
    </w:p>
    <w:p w:rsidR="00355674" w:rsidRPr="00E95784" w:rsidRDefault="00355674" w:rsidP="00355674">
      <w:pPr>
        <w:pStyle w:val="ConsPlusNonformat"/>
        <w:jc w:val="both"/>
      </w:pPr>
      <w:r w:rsidRPr="00E95784">
        <w:t xml:space="preserve">    --------------------------------</w:t>
      </w:r>
    </w:p>
    <w:p w:rsidR="00355674" w:rsidRPr="00E95784" w:rsidRDefault="00355674" w:rsidP="00355674">
      <w:pPr>
        <w:pStyle w:val="ConsPlusNonformat"/>
        <w:jc w:val="both"/>
      </w:pPr>
      <w:bookmarkStart w:id="5" w:name="P796"/>
      <w:bookmarkEnd w:id="5"/>
      <w:r w:rsidRPr="00E95784">
        <w:t xml:space="preserve">    &lt;*&gt; Ненужное зачеркнуть.</w:t>
      </w:r>
    </w:p>
    <w:p w:rsidR="00355674" w:rsidRPr="00E95784" w:rsidRDefault="00355674" w:rsidP="00355674">
      <w:pPr>
        <w:pStyle w:val="ConsPlusNonformat"/>
        <w:jc w:val="both"/>
      </w:pPr>
    </w:p>
    <w:p w:rsidR="00355674" w:rsidRPr="00E95784" w:rsidRDefault="00355674" w:rsidP="00355674">
      <w:pPr>
        <w:pStyle w:val="ConsPlusNonformat"/>
        <w:jc w:val="both"/>
      </w:pPr>
      <w:r w:rsidRPr="00E95784">
        <w:t xml:space="preserve">    Я, ___________________________________________________________________,</w:t>
      </w:r>
    </w:p>
    <w:p w:rsidR="00355674" w:rsidRPr="00E95784" w:rsidRDefault="00355674" w:rsidP="00355674">
      <w:pPr>
        <w:pStyle w:val="ConsPlusNonformat"/>
        <w:jc w:val="both"/>
      </w:pPr>
      <w:r w:rsidRPr="00E95784">
        <w:t xml:space="preserve">                   (фамилия, имя, отчество (при наличии))</w:t>
      </w:r>
    </w:p>
    <w:p w:rsidR="00355674" w:rsidRPr="00E95784" w:rsidRDefault="00355674" w:rsidP="00355674">
      <w:pPr>
        <w:pStyle w:val="ConsPlusNonformat"/>
        <w:jc w:val="both"/>
      </w:pPr>
      <w:proofErr w:type="gramStart"/>
      <w:r w:rsidRPr="00E95784">
        <w:t>даю  согласие</w:t>
      </w:r>
      <w:proofErr w:type="gramEnd"/>
      <w:r w:rsidRPr="00E95784">
        <w:t xml:space="preserve">  на  обработку  и  использование  моих  персональных  данных,</w:t>
      </w:r>
    </w:p>
    <w:p w:rsidR="00355674" w:rsidRPr="00E95784" w:rsidRDefault="00355674" w:rsidP="00355674">
      <w:pPr>
        <w:pStyle w:val="ConsPlusNonformat"/>
        <w:jc w:val="both"/>
      </w:pPr>
      <w:proofErr w:type="gramStart"/>
      <w:r w:rsidRPr="00E95784">
        <w:t>содержащихся  в</w:t>
      </w:r>
      <w:proofErr w:type="gramEnd"/>
      <w:r w:rsidRPr="00E95784">
        <w:t xml:space="preserve">  настоящем  заявлении и в представленных мною документах, в</w:t>
      </w:r>
    </w:p>
    <w:p w:rsidR="00355674" w:rsidRPr="00E95784" w:rsidRDefault="00355674" w:rsidP="00355674">
      <w:pPr>
        <w:pStyle w:val="ConsPlusNonformat"/>
        <w:jc w:val="both"/>
      </w:pPr>
      <w:r w:rsidRPr="00E95784">
        <w:t xml:space="preserve">соответствии  со  </w:t>
      </w:r>
      <w:hyperlink r:id="rId11" w:history="1">
        <w:r w:rsidRPr="00E95784">
          <w:t>статьей 9</w:t>
        </w:r>
      </w:hyperlink>
      <w:r w:rsidRPr="00E95784">
        <w:t xml:space="preserve"> Федерального закона от 27 июля 2006 г. N 152-ФЗ</w:t>
      </w:r>
    </w:p>
    <w:p w:rsidR="00355674" w:rsidRPr="00E95784" w:rsidRDefault="00355674" w:rsidP="00355674">
      <w:pPr>
        <w:pStyle w:val="ConsPlusNonformat"/>
        <w:jc w:val="both"/>
      </w:pPr>
      <w:r w:rsidRPr="00E95784">
        <w:t>"О персональных данных" в целях предоставления государственной услуги</w:t>
      </w:r>
    </w:p>
    <w:p w:rsidR="00355674" w:rsidRPr="00E95784" w:rsidRDefault="00355674" w:rsidP="00355674">
      <w:pPr>
        <w:pStyle w:val="ConsPlusNonformat"/>
        <w:jc w:val="both"/>
      </w:pPr>
      <w:r w:rsidRPr="00E95784">
        <w:t>________________________________________</w:t>
      </w:r>
    </w:p>
    <w:p w:rsidR="00355674" w:rsidRPr="00E95784" w:rsidRDefault="00355674" w:rsidP="00355674">
      <w:pPr>
        <w:pStyle w:val="ConsPlusNonformat"/>
        <w:jc w:val="both"/>
      </w:pPr>
      <w:r w:rsidRPr="00E95784">
        <w:t>(согласен/не согласен (Ф.И.О. заявителя)</w:t>
      </w:r>
    </w:p>
    <w:p w:rsidR="00355674" w:rsidRPr="00E95784" w:rsidRDefault="00355674" w:rsidP="00355674">
      <w:pPr>
        <w:pStyle w:val="ConsPlusNonformat"/>
        <w:jc w:val="both"/>
      </w:pPr>
    </w:p>
    <w:p w:rsidR="00355674" w:rsidRPr="00E95784" w:rsidRDefault="00355674" w:rsidP="00355674">
      <w:pPr>
        <w:pStyle w:val="ConsPlusNonformat"/>
        <w:jc w:val="both"/>
      </w:pPr>
      <w:r w:rsidRPr="00E95784">
        <w:t>_____________ ______________________ ______________________________________</w:t>
      </w:r>
    </w:p>
    <w:p w:rsidR="00355674" w:rsidRPr="00E95784" w:rsidRDefault="00355674" w:rsidP="00355674">
      <w:pPr>
        <w:pStyle w:val="ConsPlusNonformat"/>
        <w:jc w:val="both"/>
      </w:pPr>
      <w:r w:rsidRPr="00E95784">
        <w:t xml:space="preserve">    (</w:t>
      </w:r>
      <w:proofErr w:type="gramStart"/>
      <w:r w:rsidRPr="00E95784">
        <w:t xml:space="preserve">дата)   </w:t>
      </w:r>
      <w:proofErr w:type="gramEnd"/>
      <w:r w:rsidRPr="00E95784">
        <w:t xml:space="preserve">       (подпись)                 (Ф.И.О. заявителя)</w:t>
      </w:r>
    </w:p>
    <w:p w:rsidR="00355674" w:rsidRPr="00E95784" w:rsidRDefault="00355674" w:rsidP="00355674">
      <w:pPr>
        <w:pStyle w:val="ConsPlusNormal"/>
        <w:ind w:firstLine="540"/>
        <w:jc w:val="both"/>
      </w:pPr>
    </w:p>
    <w:p w:rsidR="00355674" w:rsidRDefault="00355674" w:rsidP="00355674"/>
    <w:p w:rsidR="00860B60" w:rsidRDefault="00860B60" w:rsidP="00355674">
      <w:pPr>
        <w:jc w:val="right"/>
        <w:rPr>
          <w:rFonts w:eastAsia="Times New Roman"/>
          <w:b/>
          <w:sz w:val="24"/>
          <w:szCs w:val="24"/>
          <w:lang w:eastAsia="ru-RU"/>
        </w:rPr>
      </w:pPr>
    </w:p>
    <w:p w:rsidR="00355674" w:rsidRDefault="00355674" w:rsidP="00355674">
      <w:pPr>
        <w:jc w:val="right"/>
        <w:rPr>
          <w:rFonts w:eastAsia="Times New Roman"/>
          <w:b/>
          <w:sz w:val="24"/>
          <w:szCs w:val="24"/>
          <w:lang w:eastAsia="ru-RU"/>
        </w:rPr>
      </w:pPr>
    </w:p>
    <w:p w:rsidR="00355674" w:rsidRDefault="00355674" w:rsidP="00355674">
      <w:pPr>
        <w:jc w:val="right"/>
        <w:rPr>
          <w:rFonts w:eastAsia="Times New Roman"/>
          <w:b/>
          <w:sz w:val="24"/>
          <w:szCs w:val="24"/>
          <w:lang w:eastAsia="ru-RU"/>
        </w:rPr>
      </w:pPr>
    </w:p>
    <w:p w:rsidR="00355674" w:rsidRDefault="00355674" w:rsidP="00355674">
      <w:pPr>
        <w:jc w:val="right"/>
        <w:rPr>
          <w:rFonts w:eastAsia="Times New Roman"/>
          <w:b/>
          <w:sz w:val="24"/>
          <w:szCs w:val="24"/>
          <w:lang w:eastAsia="ru-RU"/>
        </w:rPr>
      </w:pPr>
    </w:p>
    <w:p w:rsidR="00355674" w:rsidRDefault="00355674" w:rsidP="00355674">
      <w:pPr>
        <w:jc w:val="right"/>
        <w:rPr>
          <w:rFonts w:eastAsia="Times New Roman"/>
          <w:b/>
          <w:sz w:val="24"/>
          <w:szCs w:val="24"/>
          <w:lang w:eastAsia="ru-RU"/>
        </w:rPr>
      </w:pPr>
    </w:p>
    <w:p w:rsidR="00355674" w:rsidRDefault="00355674" w:rsidP="00355674">
      <w:pPr>
        <w:jc w:val="right"/>
        <w:rPr>
          <w:rFonts w:eastAsia="Times New Roman"/>
          <w:b/>
          <w:sz w:val="24"/>
          <w:szCs w:val="24"/>
          <w:lang w:eastAsia="ru-RU"/>
        </w:rPr>
      </w:pPr>
    </w:p>
    <w:p w:rsidR="00355674" w:rsidRDefault="00355674" w:rsidP="00355674">
      <w:pPr>
        <w:jc w:val="right"/>
        <w:rPr>
          <w:rFonts w:eastAsia="Times New Roman"/>
          <w:b/>
          <w:sz w:val="24"/>
          <w:szCs w:val="24"/>
          <w:lang w:eastAsia="ru-RU"/>
        </w:rPr>
      </w:pPr>
    </w:p>
    <w:p w:rsidR="006C7D22" w:rsidRDefault="006C7D22" w:rsidP="00E95784">
      <w:pPr>
        <w:pStyle w:val="ConsPlusNormal"/>
        <w:jc w:val="right"/>
        <w:outlineLvl w:val="1"/>
        <w:rPr>
          <w:rFonts w:ascii="Times New Roman" w:hAnsi="Times New Roman" w:cs="Times New Roman"/>
          <w:sz w:val="20"/>
        </w:rPr>
      </w:pPr>
    </w:p>
    <w:p w:rsidR="00E95784" w:rsidRPr="006C7D22" w:rsidRDefault="00E95784" w:rsidP="00E95784">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lastRenderedPageBreak/>
        <w:t>Приложение № 5</w:t>
      </w:r>
    </w:p>
    <w:p w:rsidR="00E95784" w:rsidRDefault="00E95784" w:rsidP="00E95784">
      <w:pPr>
        <w:pStyle w:val="ConsPlusNormal"/>
        <w:jc w:val="right"/>
        <w:outlineLvl w:val="1"/>
        <w:rPr>
          <w:rFonts w:ascii="Times New Roman" w:hAnsi="Times New Roman" w:cs="Times New Roman"/>
          <w:sz w:val="20"/>
        </w:rPr>
      </w:pPr>
    </w:p>
    <w:tbl>
      <w:tblPr>
        <w:tblW w:w="0" w:type="auto"/>
        <w:tblInd w:w="49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536"/>
      </w:tblGrid>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lang w:eastAsia="ru-RU"/>
              </w:rPr>
              <w:t>Кому</w:t>
            </w:r>
            <w:r w:rsidRPr="00345CE4">
              <w:rPr>
                <w:rFonts w:eastAsia="Times New Roman"/>
                <w:i/>
                <w:lang w:eastAsia="ru-RU"/>
              </w:rPr>
              <w:t xml:space="preserve"> </w:t>
            </w:r>
            <w:proofErr w:type="spellStart"/>
            <w:r w:rsidRPr="00345CE4">
              <w:rPr>
                <w:rFonts w:eastAsia="Times New Roman"/>
                <w:i/>
                <w:lang w:eastAsia="ru-RU"/>
              </w:rPr>
              <w:t>и.о</w:t>
            </w:r>
            <w:proofErr w:type="spellEnd"/>
            <w:r w:rsidRPr="00345CE4">
              <w:rPr>
                <w:rFonts w:eastAsia="Times New Roman"/>
                <w:i/>
                <w:lang w:eastAsia="ru-RU"/>
              </w:rPr>
              <w:t>. главы администрации</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муниципального образования городской</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округ «Охинский»</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proofErr w:type="spellStart"/>
            <w:r w:rsidRPr="00345CE4">
              <w:rPr>
                <w:rFonts w:eastAsia="Times New Roman"/>
                <w:i/>
                <w:lang w:eastAsia="ru-RU"/>
              </w:rPr>
              <w:t>Михлику</w:t>
            </w:r>
            <w:proofErr w:type="spellEnd"/>
            <w:r w:rsidRPr="00345CE4">
              <w:rPr>
                <w:rFonts w:eastAsia="Times New Roman"/>
                <w:i/>
                <w:lang w:eastAsia="ru-RU"/>
              </w:rPr>
              <w:t xml:space="preserve"> Е.Н.</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от Степанова Олега Петровича,</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гражданина Российской Федерации,</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паспорт 64 03 418957 выдан Отделом</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внутренних дел гор. Охи Сахалинской</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области 23.05.2011г.</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адрес места фактического проживания:</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Сахалинская область, г. Оха, ул. Ленина,</w:t>
            </w:r>
          </w:p>
        </w:tc>
      </w:tr>
      <w:tr w:rsidR="00E95784" w:rsidRPr="00F01C09" w:rsidTr="00E95784">
        <w:tc>
          <w:tcPr>
            <w:tcW w:w="4536" w:type="dxa"/>
            <w:shd w:val="clear" w:color="auto" w:fill="auto"/>
          </w:tcPr>
          <w:p w:rsidR="00E95784" w:rsidRPr="00345CE4" w:rsidRDefault="00E95784" w:rsidP="00E95784">
            <w:pPr>
              <w:tabs>
                <w:tab w:val="left" w:pos="914"/>
              </w:tabs>
              <w:autoSpaceDE w:val="0"/>
              <w:autoSpaceDN w:val="0"/>
              <w:spacing w:after="0" w:line="240" w:lineRule="auto"/>
              <w:rPr>
                <w:rFonts w:eastAsia="Times New Roman"/>
                <w:i/>
                <w:lang w:eastAsia="ru-RU"/>
              </w:rPr>
            </w:pPr>
            <w:r w:rsidRPr="00345CE4">
              <w:rPr>
                <w:rFonts w:eastAsia="Times New Roman"/>
                <w:i/>
                <w:lang w:eastAsia="ru-RU"/>
              </w:rPr>
              <w:t>д. 1, кв. 5</w:t>
            </w:r>
          </w:p>
        </w:tc>
      </w:tr>
    </w:tbl>
    <w:p w:rsidR="00E95784" w:rsidRPr="00D05D15" w:rsidRDefault="00E95784" w:rsidP="00E95784">
      <w:pPr>
        <w:spacing w:after="0" w:line="240" w:lineRule="auto"/>
        <w:ind w:left="4820"/>
        <w:contextualSpacing/>
        <w:rPr>
          <w:rFonts w:eastAsia="Times New Roman"/>
          <w:sz w:val="16"/>
          <w:szCs w:val="16"/>
          <w:lang w:eastAsia="ru-RU"/>
        </w:rPr>
      </w:pPr>
      <w:r w:rsidRPr="00D05D15">
        <w:rPr>
          <w:rFonts w:eastAsia="Times New Roman"/>
          <w:sz w:val="16"/>
          <w:szCs w:val="16"/>
          <w:lang w:eastAsia="ru-RU"/>
        </w:rPr>
        <w:t xml:space="preserve"> (фамилия,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E95784" w:rsidRPr="00432F4D" w:rsidRDefault="00E95784" w:rsidP="00E95784">
      <w:pPr>
        <w:ind w:left="4820" w:right="-1"/>
        <w:contextualSpacing/>
        <w:rPr>
          <w:rFonts w:eastAsia="Times New Roman"/>
          <w:i/>
          <w:lang w:eastAsia="ru-RU"/>
        </w:rPr>
      </w:pPr>
    </w:p>
    <w:p w:rsidR="00E95784" w:rsidRPr="00905163" w:rsidRDefault="00E95784" w:rsidP="00E95784">
      <w:pPr>
        <w:autoSpaceDE w:val="0"/>
        <w:autoSpaceDN w:val="0"/>
        <w:adjustRightInd w:val="0"/>
        <w:ind w:left="4253" w:right="-1" w:firstLine="567"/>
        <w:jc w:val="both"/>
        <w:rPr>
          <w:rFonts w:eastAsia="Times New Roman"/>
          <w:lang w:eastAsia="ru-RU"/>
        </w:rPr>
      </w:pPr>
    </w:p>
    <w:p w:rsidR="00E95784" w:rsidRDefault="00E95784" w:rsidP="00E95784">
      <w:pPr>
        <w:autoSpaceDE w:val="0"/>
        <w:autoSpaceDN w:val="0"/>
        <w:spacing w:after="0" w:line="240" w:lineRule="auto"/>
        <w:ind w:right="-1"/>
        <w:jc w:val="center"/>
        <w:rPr>
          <w:rFonts w:eastAsia="Times New Roman"/>
          <w:lang w:eastAsia="ru-RU"/>
        </w:rPr>
      </w:pPr>
      <w:r w:rsidRPr="00905163">
        <w:rPr>
          <w:rFonts w:eastAsia="Times New Roman"/>
          <w:lang w:eastAsia="ru-RU"/>
        </w:rPr>
        <w:t>Заявление</w:t>
      </w:r>
      <w:r w:rsidRPr="00905163">
        <w:rPr>
          <w:rFonts w:eastAsia="Times New Roman"/>
          <w:lang w:eastAsia="ru-RU"/>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E95784" w:rsidRPr="00905163" w:rsidRDefault="00E95784" w:rsidP="00E95784">
      <w:pPr>
        <w:autoSpaceDE w:val="0"/>
        <w:autoSpaceDN w:val="0"/>
        <w:spacing w:after="0" w:line="240" w:lineRule="auto"/>
        <w:ind w:right="-1"/>
        <w:jc w:val="center"/>
        <w:rPr>
          <w:rFonts w:eastAsia="Times New Roman"/>
          <w:lang w:eastAsia="ru-RU"/>
        </w:rPr>
      </w:pPr>
    </w:p>
    <w:p w:rsidR="00E95784" w:rsidRPr="00432F4D" w:rsidRDefault="00E95784" w:rsidP="00E95784">
      <w:pPr>
        <w:tabs>
          <w:tab w:val="left" w:pos="914"/>
        </w:tabs>
        <w:autoSpaceDE w:val="0"/>
        <w:autoSpaceDN w:val="0"/>
        <w:spacing w:after="0" w:line="240" w:lineRule="auto"/>
        <w:ind w:right="-1"/>
        <w:rPr>
          <w:rFonts w:eastAsia="Times New Roman"/>
          <w:i/>
          <w:lang w:eastAsia="ru-RU"/>
        </w:rPr>
      </w:pPr>
      <w:proofErr w:type="gramStart"/>
      <w:r>
        <w:rPr>
          <w:rFonts w:eastAsia="Times New Roman"/>
          <w:lang w:eastAsia="ru-RU"/>
        </w:rPr>
        <w:t xml:space="preserve">Я,   </w:t>
      </w:r>
      <w:proofErr w:type="gramEnd"/>
      <w:r>
        <w:rPr>
          <w:rFonts w:eastAsia="Times New Roman"/>
          <w:lang w:eastAsia="ru-RU"/>
        </w:rPr>
        <w:t xml:space="preserve">                                            </w:t>
      </w:r>
      <w:r w:rsidRPr="00432F4D">
        <w:rPr>
          <w:rFonts w:eastAsia="Times New Roman"/>
          <w:i/>
          <w:lang w:eastAsia="ru-RU"/>
        </w:rPr>
        <w:t>Степанов</w:t>
      </w:r>
      <w:r>
        <w:rPr>
          <w:rFonts w:eastAsia="Times New Roman"/>
          <w:lang w:eastAsia="ru-RU"/>
        </w:rPr>
        <w:t xml:space="preserve"> </w:t>
      </w:r>
      <w:r w:rsidRPr="00432F4D">
        <w:rPr>
          <w:rFonts w:eastAsia="Times New Roman"/>
          <w:i/>
          <w:lang w:eastAsia="ru-RU"/>
        </w:rPr>
        <w:t>Олег Петрович</w:t>
      </w:r>
    </w:p>
    <w:p w:rsidR="00E95784" w:rsidRDefault="00E95784" w:rsidP="00E95784">
      <w:pPr>
        <w:pBdr>
          <w:top w:val="single" w:sz="4" w:space="1" w:color="auto"/>
        </w:pBdr>
        <w:autoSpaceDE w:val="0"/>
        <w:autoSpaceDN w:val="0"/>
        <w:spacing w:after="0" w:line="240" w:lineRule="auto"/>
        <w:ind w:left="907" w:right="-1"/>
        <w:jc w:val="center"/>
        <w:rPr>
          <w:rFonts w:eastAsia="Times New Roman"/>
          <w:sz w:val="20"/>
          <w:lang w:eastAsia="ru-RU"/>
        </w:rPr>
      </w:pPr>
      <w:r w:rsidRPr="000F5DEB">
        <w:rPr>
          <w:rFonts w:eastAsia="Times New Roman"/>
          <w:sz w:val="20"/>
          <w:lang w:eastAsia="ru-RU"/>
        </w:rPr>
        <w:t>(фамилия, имя, отчество)</w:t>
      </w:r>
    </w:p>
    <w:p w:rsidR="00E95784" w:rsidRPr="000F5DEB" w:rsidRDefault="00E95784" w:rsidP="00E95784">
      <w:pPr>
        <w:pBdr>
          <w:top w:val="single" w:sz="4" w:space="1" w:color="auto"/>
        </w:pBdr>
        <w:autoSpaceDE w:val="0"/>
        <w:autoSpaceDN w:val="0"/>
        <w:spacing w:after="0" w:line="240" w:lineRule="auto"/>
        <w:ind w:left="907" w:right="-1"/>
        <w:jc w:val="center"/>
        <w:rPr>
          <w:rFonts w:eastAsia="Times New Roman"/>
          <w:sz w:val="20"/>
          <w:lang w:eastAsia="ru-RU"/>
        </w:rPr>
      </w:pPr>
    </w:p>
    <w:tbl>
      <w:tblPr>
        <w:tblW w:w="9384" w:type="dxa"/>
        <w:tblLayout w:type="fixed"/>
        <w:tblCellMar>
          <w:left w:w="28" w:type="dxa"/>
          <w:right w:w="28" w:type="dxa"/>
        </w:tblCellMar>
        <w:tblLook w:val="0000" w:firstRow="0" w:lastRow="0" w:firstColumn="0" w:lastColumn="0" w:noHBand="0" w:noVBand="0"/>
      </w:tblPr>
      <w:tblGrid>
        <w:gridCol w:w="284"/>
        <w:gridCol w:w="5386"/>
        <w:gridCol w:w="3714"/>
      </w:tblGrid>
      <w:tr w:rsidR="00E95784" w:rsidRPr="00905163" w:rsidTr="00E95784">
        <w:tc>
          <w:tcPr>
            <w:tcW w:w="284" w:type="dxa"/>
            <w:tcBorders>
              <w:top w:val="single" w:sz="4" w:space="0" w:color="auto"/>
              <w:left w:val="single" w:sz="4" w:space="0" w:color="auto"/>
              <w:bottom w:val="single" w:sz="4" w:space="0" w:color="auto"/>
              <w:right w:val="single" w:sz="4" w:space="0" w:color="auto"/>
            </w:tcBorders>
            <w:vAlign w:val="bottom"/>
          </w:tcPr>
          <w:p w:rsidR="00E95784" w:rsidRPr="008440F1" w:rsidRDefault="00E95784" w:rsidP="00E95784">
            <w:pPr>
              <w:autoSpaceDE w:val="0"/>
              <w:autoSpaceDN w:val="0"/>
              <w:spacing w:after="0" w:line="240" w:lineRule="auto"/>
              <w:ind w:right="-1"/>
              <w:jc w:val="center"/>
              <w:rPr>
                <w:rFonts w:eastAsia="Times New Roman"/>
                <w:lang w:val="en-US" w:eastAsia="ru-RU"/>
              </w:rPr>
            </w:pPr>
            <w:r>
              <w:rPr>
                <w:rFonts w:eastAsia="Times New Roman"/>
                <w:lang w:val="en-US" w:eastAsia="ru-RU"/>
              </w:rPr>
              <w:t>v</w:t>
            </w:r>
          </w:p>
        </w:tc>
        <w:tc>
          <w:tcPr>
            <w:tcW w:w="5386" w:type="dxa"/>
            <w:tcBorders>
              <w:top w:val="nil"/>
              <w:left w:val="nil"/>
              <w:bottom w:val="nil"/>
              <w:right w:val="nil"/>
            </w:tcBorders>
            <w:vAlign w:val="bottom"/>
          </w:tcPr>
          <w:p w:rsidR="00E95784" w:rsidRPr="00905163" w:rsidRDefault="00E95784" w:rsidP="00E95784">
            <w:pPr>
              <w:autoSpaceDE w:val="0"/>
              <w:autoSpaceDN w:val="0"/>
              <w:spacing w:after="0" w:line="240" w:lineRule="auto"/>
              <w:ind w:left="57" w:right="-1"/>
              <w:rPr>
                <w:rFonts w:eastAsia="Times New Roman"/>
                <w:lang w:eastAsia="ru-RU"/>
              </w:rPr>
            </w:pPr>
            <w:r w:rsidRPr="00905163">
              <w:rPr>
                <w:rFonts w:eastAsia="Times New Roman"/>
                <w:lang w:eastAsia="ru-RU"/>
              </w:rPr>
              <w:t xml:space="preserve">прошу передать мне под опеку </w:t>
            </w:r>
            <w:r w:rsidRPr="008A5BA4">
              <w:rPr>
                <w:rFonts w:eastAsia="Times New Roman"/>
                <w:strike/>
                <w:lang w:eastAsia="ru-RU"/>
              </w:rPr>
              <w:t>(попечительство)</w:t>
            </w:r>
            <w:r w:rsidRPr="00905163">
              <w:rPr>
                <w:rFonts w:eastAsia="Times New Roman"/>
                <w:lang w:eastAsia="ru-RU"/>
              </w:rPr>
              <w:t xml:space="preserve"> </w:t>
            </w:r>
            <w:r w:rsidRPr="00905163">
              <w:rPr>
                <w:rFonts w:eastAsia="Times New Roman"/>
                <w:lang w:eastAsia="ru-RU"/>
              </w:rPr>
              <w:footnoteReference w:customMarkFollows="1" w:id="2"/>
              <w:t>*</w:t>
            </w:r>
          </w:p>
        </w:tc>
        <w:tc>
          <w:tcPr>
            <w:tcW w:w="3714" w:type="dxa"/>
            <w:tcBorders>
              <w:top w:val="nil"/>
              <w:left w:val="nil"/>
              <w:bottom w:val="single" w:sz="4" w:space="0" w:color="auto"/>
              <w:right w:val="nil"/>
            </w:tcBorders>
            <w:vAlign w:val="bottom"/>
          </w:tcPr>
          <w:p w:rsidR="00E95784" w:rsidRPr="008440F1" w:rsidRDefault="00E95784" w:rsidP="00E95784">
            <w:pPr>
              <w:autoSpaceDE w:val="0"/>
              <w:autoSpaceDN w:val="0"/>
              <w:spacing w:after="0" w:line="240" w:lineRule="auto"/>
              <w:ind w:right="-1"/>
              <w:jc w:val="center"/>
              <w:rPr>
                <w:rFonts w:eastAsia="Times New Roman"/>
                <w:i/>
                <w:lang w:eastAsia="ru-RU"/>
              </w:rPr>
            </w:pPr>
            <w:r w:rsidRPr="008440F1">
              <w:rPr>
                <w:rFonts w:eastAsia="Times New Roman"/>
                <w:i/>
                <w:lang w:eastAsia="ru-RU"/>
              </w:rPr>
              <w:t>Степанову Анну Ивановну</w:t>
            </w:r>
          </w:p>
        </w:tc>
      </w:tr>
    </w:tbl>
    <w:p w:rsidR="00E95784" w:rsidRPr="008440F1" w:rsidRDefault="00E95784" w:rsidP="00E95784">
      <w:pPr>
        <w:autoSpaceDE w:val="0"/>
        <w:autoSpaceDN w:val="0"/>
        <w:spacing w:after="0" w:line="240" w:lineRule="auto"/>
        <w:ind w:right="-1"/>
        <w:rPr>
          <w:rFonts w:eastAsia="Times New Roman"/>
          <w:i/>
          <w:lang w:eastAsia="ru-RU"/>
        </w:rPr>
      </w:pPr>
      <w:r>
        <w:rPr>
          <w:rFonts w:eastAsia="Times New Roman"/>
          <w:i/>
          <w:lang w:eastAsia="ru-RU"/>
        </w:rPr>
        <w:t>16.09.2002</w:t>
      </w:r>
      <w:r w:rsidRPr="008440F1">
        <w:rPr>
          <w:rFonts w:eastAsia="Times New Roman"/>
          <w:i/>
          <w:lang w:eastAsia="ru-RU"/>
        </w:rPr>
        <w:t xml:space="preserve"> года рождения</w:t>
      </w:r>
    </w:p>
    <w:p w:rsidR="00E95784" w:rsidRDefault="00E95784" w:rsidP="00E95784">
      <w:pPr>
        <w:pBdr>
          <w:top w:val="single" w:sz="4" w:space="1" w:color="auto"/>
        </w:pBdr>
        <w:autoSpaceDE w:val="0"/>
        <w:autoSpaceDN w:val="0"/>
        <w:spacing w:after="0" w:line="240" w:lineRule="auto"/>
        <w:ind w:right="-1"/>
        <w:jc w:val="center"/>
        <w:rPr>
          <w:rFonts w:eastAsia="Times New Roman"/>
          <w:sz w:val="20"/>
          <w:lang w:eastAsia="ru-RU"/>
        </w:rPr>
      </w:pPr>
      <w:r w:rsidRPr="00D05D15">
        <w:rPr>
          <w:rFonts w:eastAsia="Times New Roman"/>
          <w:sz w:val="20"/>
          <w:lang w:eastAsia="ru-RU"/>
        </w:rPr>
        <w:t xml:space="preserve">(фамилия, имя, отчество совершеннолетнего недееспособного или не полностью дееспособного гражданина, число, месяц, год его </w:t>
      </w:r>
      <w:proofErr w:type="gramStart"/>
      <w:r w:rsidRPr="00D05D15">
        <w:rPr>
          <w:rFonts w:eastAsia="Times New Roman"/>
          <w:sz w:val="20"/>
          <w:lang w:eastAsia="ru-RU"/>
        </w:rPr>
        <w:t>рождения)*</w:t>
      </w:r>
      <w:proofErr w:type="gramEnd"/>
      <w:r w:rsidRPr="00D05D15">
        <w:rPr>
          <w:rFonts w:eastAsia="Times New Roman"/>
          <w:sz w:val="20"/>
          <w:lang w:eastAsia="ru-RU"/>
        </w:rPr>
        <w:t>*</w:t>
      </w:r>
    </w:p>
    <w:p w:rsidR="00E95784" w:rsidRPr="00D05D15" w:rsidRDefault="00E95784" w:rsidP="00E95784">
      <w:pPr>
        <w:pBdr>
          <w:top w:val="single" w:sz="4" w:space="1" w:color="auto"/>
        </w:pBdr>
        <w:autoSpaceDE w:val="0"/>
        <w:autoSpaceDN w:val="0"/>
        <w:spacing w:after="0" w:line="240" w:lineRule="auto"/>
        <w:ind w:right="-1"/>
        <w:jc w:val="center"/>
        <w:rPr>
          <w:rFonts w:eastAsia="Times New Roman"/>
          <w:sz w:val="10"/>
          <w:szCs w:val="10"/>
          <w:lang w:eastAsia="ru-RU"/>
        </w:rPr>
      </w:pPr>
    </w:p>
    <w:tbl>
      <w:tblPr>
        <w:tblW w:w="0" w:type="auto"/>
        <w:tblLayout w:type="fixed"/>
        <w:tblCellMar>
          <w:left w:w="28" w:type="dxa"/>
          <w:right w:w="28" w:type="dxa"/>
        </w:tblCellMar>
        <w:tblLook w:val="0000" w:firstRow="0" w:lastRow="0" w:firstColumn="0" w:lastColumn="0" w:noHBand="0" w:noVBand="0"/>
      </w:tblPr>
      <w:tblGrid>
        <w:gridCol w:w="284"/>
        <w:gridCol w:w="7683"/>
        <w:gridCol w:w="1275"/>
      </w:tblGrid>
      <w:tr w:rsidR="00E95784" w:rsidRPr="00905163" w:rsidTr="00E95784">
        <w:tc>
          <w:tcPr>
            <w:tcW w:w="284" w:type="dxa"/>
            <w:tcBorders>
              <w:top w:val="single" w:sz="4" w:space="0" w:color="auto"/>
              <w:left w:val="single" w:sz="4" w:space="0" w:color="auto"/>
              <w:bottom w:val="single" w:sz="4" w:space="0" w:color="auto"/>
              <w:right w:val="single" w:sz="4" w:space="0" w:color="auto"/>
            </w:tcBorders>
            <w:vAlign w:val="bottom"/>
          </w:tcPr>
          <w:p w:rsidR="00E95784" w:rsidRPr="00905163" w:rsidRDefault="00E95784" w:rsidP="00E95784">
            <w:pPr>
              <w:autoSpaceDE w:val="0"/>
              <w:autoSpaceDN w:val="0"/>
              <w:spacing w:after="0" w:line="240" w:lineRule="auto"/>
              <w:ind w:right="-1"/>
              <w:jc w:val="center"/>
              <w:rPr>
                <w:rFonts w:eastAsia="Times New Roman"/>
                <w:lang w:eastAsia="ru-RU"/>
              </w:rPr>
            </w:pPr>
          </w:p>
        </w:tc>
        <w:tc>
          <w:tcPr>
            <w:tcW w:w="7683" w:type="dxa"/>
            <w:tcBorders>
              <w:top w:val="nil"/>
              <w:left w:val="nil"/>
              <w:bottom w:val="nil"/>
              <w:right w:val="nil"/>
            </w:tcBorders>
            <w:vAlign w:val="bottom"/>
          </w:tcPr>
          <w:p w:rsidR="00E95784" w:rsidRPr="00905163" w:rsidRDefault="00E95784" w:rsidP="00E95784">
            <w:pPr>
              <w:autoSpaceDE w:val="0"/>
              <w:autoSpaceDN w:val="0"/>
              <w:spacing w:after="0" w:line="240" w:lineRule="auto"/>
              <w:ind w:left="57" w:right="-1"/>
              <w:rPr>
                <w:rFonts w:eastAsia="Times New Roman"/>
                <w:lang w:eastAsia="ru-RU"/>
              </w:rPr>
            </w:pPr>
            <w:r w:rsidRPr="00905163">
              <w:rPr>
                <w:rFonts w:eastAsia="Times New Roman"/>
                <w:lang w:eastAsia="ru-RU"/>
              </w:rPr>
              <w:t xml:space="preserve">прошу передать мне под опеку </w:t>
            </w:r>
            <w:r w:rsidRPr="008A5BA4">
              <w:rPr>
                <w:rFonts w:eastAsia="Times New Roman"/>
                <w:strike/>
                <w:lang w:eastAsia="ru-RU"/>
              </w:rPr>
              <w:t>(попечительство)</w:t>
            </w:r>
            <w:r w:rsidRPr="00905163">
              <w:rPr>
                <w:rFonts w:eastAsia="Times New Roman"/>
                <w:lang w:eastAsia="ru-RU"/>
              </w:rPr>
              <w:t xml:space="preserve"> * на возмездной основе</w:t>
            </w:r>
          </w:p>
        </w:tc>
        <w:tc>
          <w:tcPr>
            <w:tcW w:w="1275" w:type="dxa"/>
            <w:tcBorders>
              <w:top w:val="nil"/>
              <w:left w:val="nil"/>
              <w:bottom w:val="single" w:sz="4" w:space="0" w:color="auto"/>
              <w:right w:val="nil"/>
            </w:tcBorders>
            <w:vAlign w:val="bottom"/>
          </w:tcPr>
          <w:p w:rsidR="00E95784" w:rsidRPr="00905163" w:rsidRDefault="00E95784" w:rsidP="00E95784">
            <w:pPr>
              <w:autoSpaceDE w:val="0"/>
              <w:autoSpaceDN w:val="0"/>
              <w:spacing w:after="0" w:line="240" w:lineRule="auto"/>
              <w:ind w:right="-1"/>
              <w:rPr>
                <w:rFonts w:eastAsia="Times New Roman"/>
                <w:lang w:eastAsia="ru-RU"/>
              </w:rPr>
            </w:pPr>
          </w:p>
        </w:tc>
      </w:tr>
    </w:tbl>
    <w:p w:rsidR="00E95784" w:rsidRPr="00905163" w:rsidRDefault="00E95784" w:rsidP="00E95784">
      <w:pPr>
        <w:autoSpaceDE w:val="0"/>
        <w:autoSpaceDN w:val="0"/>
        <w:spacing w:after="0" w:line="240" w:lineRule="auto"/>
        <w:ind w:right="-1"/>
        <w:rPr>
          <w:rFonts w:eastAsia="Times New Roman"/>
          <w:lang w:eastAsia="ru-RU"/>
        </w:rPr>
      </w:pPr>
    </w:p>
    <w:p w:rsidR="00E95784" w:rsidRDefault="00E95784" w:rsidP="00E95784">
      <w:pPr>
        <w:pBdr>
          <w:top w:val="single" w:sz="4" w:space="1" w:color="auto"/>
        </w:pBdr>
        <w:autoSpaceDE w:val="0"/>
        <w:autoSpaceDN w:val="0"/>
        <w:spacing w:after="0" w:line="240" w:lineRule="auto"/>
        <w:ind w:right="-1"/>
        <w:jc w:val="center"/>
        <w:rPr>
          <w:rFonts w:eastAsia="Times New Roman"/>
          <w:sz w:val="16"/>
          <w:szCs w:val="16"/>
          <w:lang w:eastAsia="ru-RU"/>
        </w:rPr>
      </w:pPr>
      <w:r w:rsidRPr="00D05D15">
        <w:rPr>
          <w:rFonts w:eastAsia="Times New Roman"/>
          <w:sz w:val="16"/>
          <w:szCs w:val="16"/>
          <w:lang w:eastAsia="ru-RU"/>
        </w:rPr>
        <w:t xml:space="preserve">(фамилия, имя, отчество совершеннолетнего недееспособного или не полностью дееспособного гражданина, число, месяц, год его </w:t>
      </w:r>
      <w:proofErr w:type="gramStart"/>
      <w:r w:rsidRPr="00D05D15">
        <w:rPr>
          <w:rFonts w:eastAsia="Times New Roman"/>
          <w:sz w:val="16"/>
          <w:szCs w:val="16"/>
          <w:lang w:eastAsia="ru-RU"/>
        </w:rPr>
        <w:t>рождения)*</w:t>
      </w:r>
      <w:proofErr w:type="gramEnd"/>
      <w:r w:rsidRPr="00D05D15">
        <w:rPr>
          <w:rFonts w:eastAsia="Times New Roman"/>
          <w:sz w:val="16"/>
          <w:szCs w:val="16"/>
          <w:lang w:eastAsia="ru-RU"/>
        </w:rPr>
        <w:t>*</w:t>
      </w:r>
    </w:p>
    <w:p w:rsidR="00E95784" w:rsidRPr="00D05D15" w:rsidRDefault="00E95784" w:rsidP="00E95784">
      <w:pPr>
        <w:pBdr>
          <w:top w:val="single" w:sz="4" w:space="1" w:color="auto"/>
        </w:pBdr>
        <w:autoSpaceDE w:val="0"/>
        <w:autoSpaceDN w:val="0"/>
        <w:spacing w:after="0" w:line="240" w:lineRule="auto"/>
        <w:ind w:right="-1"/>
        <w:jc w:val="center"/>
        <w:rPr>
          <w:rFonts w:eastAsia="Times New Roman"/>
          <w:sz w:val="10"/>
          <w:szCs w:val="10"/>
          <w:lang w:eastAsia="ru-RU"/>
        </w:rPr>
      </w:pPr>
    </w:p>
    <w:p w:rsidR="00E95784" w:rsidRDefault="00E95784" w:rsidP="00E95784">
      <w:pPr>
        <w:autoSpaceDE w:val="0"/>
        <w:autoSpaceDN w:val="0"/>
        <w:spacing w:after="0" w:line="240" w:lineRule="auto"/>
        <w:ind w:right="-1"/>
        <w:jc w:val="both"/>
        <w:rPr>
          <w:rFonts w:eastAsia="Times New Roman"/>
          <w:lang w:eastAsia="ru-RU"/>
        </w:rPr>
      </w:pPr>
      <w:r w:rsidRPr="00905163">
        <w:rPr>
          <w:rFonts w:eastAsia="Times New Roman"/>
          <w:lang w:eastAsia="ru-RU"/>
        </w:rP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w:t>
      </w:r>
      <w:r>
        <w:rPr>
          <w:rFonts w:eastAsia="Times New Roman"/>
          <w:lang w:eastAsia="ru-RU"/>
        </w:rPr>
        <w:t xml:space="preserve">нина под опеку </w:t>
      </w:r>
      <w:r w:rsidRPr="008A5BA4">
        <w:rPr>
          <w:rFonts w:eastAsia="Times New Roman"/>
          <w:strike/>
          <w:lang w:eastAsia="ru-RU"/>
        </w:rPr>
        <w:t>(попечительство)</w:t>
      </w:r>
      <w:r w:rsidRPr="00905163">
        <w:rPr>
          <w:rFonts w:eastAsia="Times New Roman"/>
          <w:lang w:eastAsia="ru-RU"/>
        </w:rPr>
        <w:t>*.</w:t>
      </w:r>
    </w:p>
    <w:p w:rsidR="00E95784" w:rsidRPr="00905163" w:rsidRDefault="00E95784" w:rsidP="00E95784">
      <w:pPr>
        <w:autoSpaceDE w:val="0"/>
        <w:autoSpaceDN w:val="0"/>
        <w:spacing w:after="0" w:line="240" w:lineRule="auto"/>
        <w:ind w:right="-1"/>
        <w:jc w:val="both"/>
        <w:rPr>
          <w:rFonts w:eastAsia="Times New Roman"/>
          <w:lang w:eastAsia="ru-RU"/>
        </w:rPr>
      </w:pPr>
    </w:p>
    <w:p w:rsidR="00E95784" w:rsidRDefault="00E95784" w:rsidP="00E95784">
      <w:pPr>
        <w:autoSpaceDE w:val="0"/>
        <w:autoSpaceDN w:val="0"/>
        <w:spacing w:after="0" w:line="240" w:lineRule="auto"/>
        <w:ind w:right="-1"/>
        <w:rPr>
          <w:rFonts w:eastAsia="Times New Roman"/>
          <w:lang w:eastAsia="ru-RU"/>
        </w:rPr>
      </w:pPr>
      <w:r w:rsidRPr="00905163">
        <w:rPr>
          <w:rFonts w:eastAsia="Times New Roman"/>
          <w:lang w:eastAsia="ru-RU"/>
        </w:rPr>
        <w:t xml:space="preserve">Дополнительно могу сообщить о себе следующее:  </w:t>
      </w:r>
    </w:p>
    <w:p w:rsidR="00E95784" w:rsidRPr="00165D87" w:rsidRDefault="00E95784" w:rsidP="00E95784">
      <w:pPr>
        <w:autoSpaceDE w:val="0"/>
        <w:autoSpaceDN w:val="0"/>
        <w:spacing w:after="0" w:line="240" w:lineRule="auto"/>
        <w:ind w:right="-1"/>
        <w:rPr>
          <w:rFonts w:eastAsia="Times New Roman"/>
          <w:lang w:eastAsia="ru-RU"/>
        </w:rPr>
      </w:pPr>
    </w:p>
    <w:p w:rsidR="00E95784" w:rsidRPr="00D05D15" w:rsidRDefault="00E95784" w:rsidP="00E95784">
      <w:pPr>
        <w:pBdr>
          <w:top w:val="single" w:sz="4" w:space="1" w:color="auto"/>
        </w:pBdr>
        <w:autoSpaceDE w:val="0"/>
        <w:autoSpaceDN w:val="0"/>
        <w:spacing w:after="0" w:line="240" w:lineRule="auto"/>
        <w:ind w:right="-1"/>
        <w:jc w:val="center"/>
        <w:rPr>
          <w:rFonts w:eastAsia="Times New Roman"/>
          <w:sz w:val="16"/>
          <w:szCs w:val="16"/>
          <w:lang w:eastAsia="ru-RU"/>
        </w:rPr>
      </w:pPr>
      <w:r w:rsidRPr="00905163">
        <w:rPr>
          <w:rFonts w:eastAsia="Times New Roman"/>
          <w:lang w:eastAsia="ru-RU"/>
        </w:rPr>
        <w:t xml:space="preserve"> </w:t>
      </w:r>
      <w:r w:rsidRPr="00D05D15">
        <w:rPr>
          <w:rFonts w:eastAsia="Times New Roman"/>
          <w:sz w:val="16"/>
          <w:szCs w:val="16"/>
          <w:lang w:eastAsia="ru-RU"/>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E95784" w:rsidRDefault="00E95784" w:rsidP="00E95784">
      <w:pPr>
        <w:autoSpaceDE w:val="0"/>
        <w:autoSpaceDN w:val="0"/>
        <w:adjustRightInd w:val="0"/>
        <w:spacing w:after="0" w:line="240" w:lineRule="auto"/>
        <w:ind w:right="-1"/>
        <w:jc w:val="both"/>
        <w:rPr>
          <w:rFonts w:eastAsia="Times New Roman"/>
          <w:sz w:val="16"/>
          <w:szCs w:val="16"/>
          <w:lang w:eastAsia="ru-RU"/>
        </w:rPr>
      </w:pPr>
    </w:p>
    <w:p w:rsidR="00E95784" w:rsidRPr="00D05D15" w:rsidRDefault="00E95784" w:rsidP="00E95784">
      <w:pPr>
        <w:autoSpaceDE w:val="0"/>
        <w:autoSpaceDN w:val="0"/>
        <w:adjustRightInd w:val="0"/>
        <w:spacing w:after="0" w:line="240" w:lineRule="auto"/>
        <w:ind w:right="-1"/>
        <w:jc w:val="both"/>
        <w:rPr>
          <w:rFonts w:eastAsia="Times New Roman"/>
          <w:sz w:val="16"/>
          <w:szCs w:val="16"/>
          <w:lang w:eastAsia="ru-RU"/>
        </w:rPr>
      </w:pPr>
    </w:p>
    <w:p w:rsidR="00E95784" w:rsidRPr="00905163" w:rsidRDefault="00E95784" w:rsidP="00E95784">
      <w:pPr>
        <w:autoSpaceDE w:val="0"/>
        <w:autoSpaceDN w:val="0"/>
        <w:adjustRightInd w:val="0"/>
        <w:spacing w:after="0" w:line="240" w:lineRule="auto"/>
        <w:ind w:right="-1"/>
        <w:jc w:val="both"/>
        <w:rPr>
          <w:rFonts w:eastAsia="Times New Roman"/>
          <w:lang w:eastAsia="ru-RU"/>
        </w:rPr>
      </w:pPr>
      <w:r>
        <w:rPr>
          <w:rFonts w:eastAsia="Times New Roman"/>
          <w:lang w:eastAsia="ru-RU"/>
        </w:rPr>
        <w:t>Я, ______________________</w:t>
      </w:r>
      <w:r w:rsidRPr="008440F1">
        <w:rPr>
          <w:rFonts w:eastAsia="Times New Roman"/>
          <w:i/>
          <w:u w:val="single"/>
          <w:lang w:eastAsia="ru-RU"/>
        </w:rPr>
        <w:t>Степанов Олег Петрович</w:t>
      </w:r>
      <w:r>
        <w:rPr>
          <w:rFonts w:eastAsia="Times New Roman"/>
          <w:lang w:eastAsia="ru-RU"/>
        </w:rPr>
        <w:t>_______________</w:t>
      </w:r>
      <w:r w:rsidRPr="00905163">
        <w:rPr>
          <w:rFonts w:eastAsia="Times New Roman"/>
          <w:lang w:eastAsia="ru-RU"/>
        </w:rPr>
        <w:t>,</w:t>
      </w:r>
    </w:p>
    <w:p w:rsidR="00E95784" w:rsidRDefault="00E95784" w:rsidP="00E95784">
      <w:pPr>
        <w:autoSpaceDE w:val="0"/>
        <w:autoSpaceDN w:val="0"/>
        <w:adjustRightInd w:val="0"/>
        <w:spacing w:after="0" w:line="240" w:lineRule="auto"/>
        <w:ind w:right="-1"/>
        <w:jc w:val="center"/>
        <w:rPr>
          <w:rFonts w:eastAsia="Times New Roman"/>
          <w:sz w:val="16"/>
          <w:szCs w:val="16"/>
          <w:lang w:eastAsia="ru-RU"/>
        </w:rPr>
      </w:pPr>
      <w:r w:rsidRPr="00D05D15">
        <w:rPr>
          <w:rFonts w:eastAsia="Times New Roman"/>
          <w:sz w:val="16"/>
          <w:szCs w:val="16"/>
          <w:lang w:eastAsia="ru-RU"/>
        </w:rPr>
        <w:t>(фамилия, имя, отчество (при наличии))</w:t>
      </w:r>
    </w:p>
    <w:p w:rsidR="00E95784" w:rsidRPr="00D05D15" w:rsidRDefault="00E95784" w:rsidP="00E95784">
      <w:pPr>
        <w:autoSpaceDE w:val="0"/>
        <w:autoSpaceDN w:val="0"/>
        <w:adjustRightInd w:val="0"/>
        <w:spacing w:after="0" w:line="240" w:lineRule="auto"/>
        <w:ind w:right="-1"/>
        <w:jc w:val="center"/>
        <w:rPr>
          <w:rFonts w:eastAsia="Times New Roman"/>
          <w:sz w:val="16"/>
          <w:szCs w:val="16"/>
          <w:lang w:eastAsia="ru-RU"/>
        </w:rPr>
      </w:pPr>
    </w:p>
    <w:p w:rsidR="00E95784" w:rsidRPr="00905163" w:rsidRDefault="00E95784" w:rsidP="00E95784">
      <w:pPr>
        <w:autoSpaceDE w:val="0"/>
        <w:autoSpaceDN w:val="0"/>
        <w:adjustRightInd w:val="0"/>
        <w:spacing w:after="0" w:line="240" w:lineRule="auto"/>
        <w:ind w:right="-1"/>
        <w:jc w:val="both"/>
        <w:rPr>
          <w:rFonts w:eastAsia="Times New Roman"/>
          <w:lang w:eastAsia="ru-RU"/>
        </w:rPr>
      </w:pPr>
      <w:r w:rsidRPr="00905163">
        <w:rPr>
          <w:rFonts w:eastAsia="Times New Roman"/>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 в соответствии со статьей 9 Федерального зако</w:t>
      </w:r>
      <w:r>
        <w:rPr>
          <w:rFonts w:eastAsia="Times New Roman"/>
          <w:lang w:eastAsia="ru-RU"/>
        </w:rPr>
        <w:t>на от 27 июля 2006 г. № 152-ФЗ «О персональных данных»</w:t>
      </w:r>
      <w:r w:rsidRPr="00905163">
        <w:rPr>
          <w:rFonts w:eastAsia="Times New Roman"/>
          <w:lang w:eastAsia="ru-RU"/>
        </w:rPr>
        <w:t xml:space="preserve"> в целях предоставления государственной услуги ___</w:t>
      </w:r>
      <w:r>
        <w:rPr>
          <w:rFonts w:eastAsia="Times New Roman"/>
          <w:lang w:eastAsia="ru-RU"/>
        </w:rPr>
        <w:t>_______</w:t>
      </w:r>
      <w:r w:rsidRPr="00905163">
        <w:rPr>
          <w:rFonts w:eastAsia="Times New Roman"/>
          <w:lang w:eastAsia="ru-RU"/>
        </w:rPr>
        <w:t>_</w:t>
      </w:r>
      <w:r w:rsidRPr="00695ADB">
        <w:rPr>
          <w:rFonts w:eastAsia="Times New Roman"/>
          <w:i/>
          <w:u w:val="single"/>
          <w:lang w:eastAsia="ru-RU"/>
        </w:rPr>
        <w:t>согласен Степанов О.П.</w:t>
      </w:r>
      <w:r w:rsidRPr="00695ADB">
        <w:rPr>
          <w:rFonts w:eastAsia="Times New Roman"/>
          <w:i/>
          <w:lang w:eastAsia="ru-RU"/>
        </w:rPr>
        <w:t>___________</w:t>
      </w:r>
    </w:p>
    <w:p w:rsidR="00E95784" w:rsidRPr="00BA41DF" w:rsidRDefault="00E95784" w:rsidP="00E95784">
      <w:pPr>
        <w:autoSpaceDE w:val="0"/>
        <w:autoSpaceDN w:val="0"/>
        <w:adjustRightInd w:val="0"/>
        <w:spacing w:after="0" w:line="240" w:lineRule="auto"/>
        <w:ind w:right="-1"/>
        <w:rPr>
          <w:rFonts w:eastAsia="Times New Roman"/>
          <w:sz w:val="20"/>
          <w:lang w:eastAsia="ru-RU"/>
        </w:rPr>
      </w:pPr>
      <w:r w:rsidRPr="00BA41DF">
        <w:rPr>
          <w:rFonts w:eastAsia="Times New Roman"/>
          <w:sz w:val="20"/>
          <w:lang w:eastAsia="ru-RU"/>
        </w:rPr>
        <w:t xml:space="preserve">                    </w:t>
      </w:r>
      <w:r>
        <w:rPr>
          <w:rFonts w:eastAsia="Times New Roman"/>
          <w:sz w:val="20"/>
          <w:lang w:eastAsia="ru-RU"/>
        </w:rPr>
        <w:t xml:space="preserve">                         </w:t>
      </w:r>
      <w:r w:rsidRPr="00BA41DF">
        <w:rPr>
          <w:rFonts w:eastAsia="Times New Roman"/>
          <w:sz w:val="20"/>
          <w:lang w:eastAsia="ru-RU"/>
        </w:rPr>
        <w:t xml:space="preserve">(согласен/не согласен (Ф.И.О. заявителя) </w:t>
      </w:r>
    </w:p>
    <w:p w:rsidR="00E95784" w:rsidRPr="001A3058" w:rsidRDefault="00E95784" w:rsidP="00E95784">
      <w:pPr>
        <w:autoSpaceDE w:val="0"/>
        <w:autoSpaceDN w:val="0"/>
        <w:adjustRightInd w:val="0"/>
        <w:spacing w:after="0" w:line="240" w:lineRule="auto"/>
        <w:ind w:right="-1"/>
        <w:jc w:val="both"/>
        <w:rPr>
          <w:rFonts w:eastAsia="Times New Roman"/>
          <w:sz w:val="16"/>
          <w:szCs w:val="16"/>
          <w:lang w:eastAsia="ru-RU"/>
        </w:rPr>
      </w:pPr>
    </w:p>
    <w:p w:rsidR="00E95784" w:rsidRPr="00695ADB" w:rsidRDefault="00E95784" w:rsidP="00E95784">
      <w:pPr>
        <w:autoSpaceDE w:val="0"/>
        <w:autoSpaceDN w:val="0"/>
        <w:adjustRightInd w:val="0"/>
        <w:spacing w:after="0" w:line="240" w:lineRule="auto"/>
        <w:ind w:left="284" w:right="-1"/>
        <w:jc w:val="both"/>
        <w:rPr>
          <w:rFonts w:eastAsia="Times New Roman"/>
          <w:i/>
          <w:u w:val="single"/>
          <w:lang w:eastAsia="ru-RU"/>
        </w:rPr>
      </w:pPr>
      <w:r w:rsidRPr="008440F1">
        <w:rPr>
          <w:rFonts w:eastAsia="Times New Roman"/>
          <w:u w:val="single"/>
          <w:lang w:eastAsia="ru-RU"/>
        </w:rPr>
        <w:t>12.10.2022</w:t>
      </w:r>
      <w:r w:rsidRPr="00905163">
        <w:rPr>
          <w:rFonts w:eastAsia="Times New Roman"/>
          <w:lang w:eastAsia="ru-RU"/>
        </w:rPr>
        <w:t xml:space="preserve">    </w:t>
      </w:r>
      <w:r>
        <w:rPr>
          <w:rFonts w:eastAsia="Times New Roman"/>
          <w:lang w:eastAsia="ru-RU"/>
        </w:rPr>
        <w:t xml:space="preserve">        ____________________                          </w:t>
      </w:r>
      <w:r w:rsidRPr="00695ADB">
        <w:rPr>
          <w:rFonts w:eastAsia="Times New Roman"/>
          <w:i/>
          <w:u w:val="single"/>
          <w:lang w:eastAsia="ru-RU"/>
        </w:rPr>
        <w:t>Степанов О.П.</w:t>
      </w:r>
    </w:p>
    <w:p w:rsidR="00E95784" w:rsidRPr="00E95784" w:rsidRDefault="00E95784" w:rsidP="00E95784">
      <w:pPr>
        <w:pStyle w:val="ConsPlusNormal"/>
        <w:outlineLvl w:val="1"/>
        <w:rPr>
          <w:rFonts w:ascii="Times New Roman" w:hAnsi="Times New Roman" w:cs="Times New Roman"/>
          <w:sz w:val="20"/>
        </w:rPr>
      </w:pPr>
      <w:r>
        <w:rPr>
          <w:sz w:val="16"/>
          <w:szCs w:val="16"/>
        </w:rPr>
        <w:t xml:space="preserve">                 </w:t>
      </w:r>
      <w:r w:rsidRPr="008440F1">
        <w:rPr>
          <w:sz w:val="16"/>
          <w:szCs w:val="16"/>
        </w:rPr>
        <w:t xml:space="preserve">  </w:t>
      </w:r>
      <w:r>
        <w:rPr>
          <w:sz w:val="16"/>
          <w:szCs w:val="16"/>
        </w:rPr>
        <w:t>(</w:t>
      </w:r>
      <w:proofErr w:type="gramStart"/>
      <w:r w:rsidRPr="008440F1">
        <w:rPr>
          <w:sz w:val="16"/>
          <w:szCs w:val="16"/>
        </w:rPr>
        <w:t xml:space="preserve">дата)   </w:t>
      </w:r>
      <w:proofErr w:type="gramEnd"/>
      <w:r w:rsidRPr="008440F1">
        <w:rPr>
          <w:sz w:val="16"/>
          <w:szCs w:val="16"/>
        </w:rPr>
        <w:t xml:space="preserve">                                                  </w:t>
      </w:r>
      <w:r>
        <w:rPr>
          <w:sz w:val="16"/>
          <w:szCs w:val="16"/>
        </w:rPr>
        <w:t xml:space="preserve">                    </w:t>
      </w:r>
      <w:r w:rsidRPr="008440F1">
        <w:rPr>
          <w:sz w:val="16"/>
          <w:szCs w:val="16"/>
        </w:rPr>
        <w:t xml:space="preserve">(подпись)              </w:t>
      </w:r>
      <w:r w:rsidRPr="008440F1">
        <w:rPr>
          <w:sz w:val="16"/>
          <w:szCs w:val="16"/>
        </w:rPr>
        <w:tab/>
        <w:t xml:space="preserve">                          </w:t>
      </w:r>
      <w:r w:rsidR="006C7D22">
        <w:rPr>
          <w:sz w:val="16"/>
          <w:szCs w:val="16"/>
        </w:rPr>
        <w:t xml:space="preserve">            </w:t>
      </w:r>
      <w:r w:rsidRPr="008440F1">
        <w:rPr>
          <w:sz w:val="16"/>
          <w:szCs w:val="16"/>
        </w:rPr>
        <w:t xml:space="preserve">   </w:t>
      </w:r>
      <w:r>
        <w:rPr>
          <w:sz w:val="16"/>
          <w:szCs w:val="16"/>
        </w:rPr>
        <w:t xml:space="preserve">                 </w:t>
      </w:r>
      <w:r w:rsidRPr="008440F1">
        <w:rPr>
          <w:sz w:val="16"/>
          <w:szCs w:val="16"/>
        </w:rPr>
        <w:t xml:space="preserve"> (Ф.И.О. заявителя) </w:t>
      </w:r>
      <w:r>
        <w:rPr>
          <w:sz w:val="16"/>
          <w:szCs w:val="16"/>
        </w:rPr>
        <w:t xml:space="preserve">                      </w:t>
      </w:r>
    </w:p>
    <w:p w:rsidR="00355674" w:rsidRDefault="00355674"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Default="006C7D22" w:rsidP="00355674">
      <w:pPr>
        <w:jc w:val="right"/>
        <w:rPr>
          <w:rFonts w:eastAsia="Times New Roman"/>
          <w:b/>
          <w:sz w:val="24"/>
          <w:szCs w:val="24"/>
          <w:lang w:eastAsia="ru-RU"/>
        </w:rPr>
      </w:pPr>
    </w:p>
    <w:p w:rsidR="006C7D22" w:rsidRPr="006C7D22" w:rsidRDefault="006C7D22" w:rsidP="006C7D22">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lastRenderedPageBreak/>
        <w:t>Приложение № 6</w:t>
      </w:r>
    </w:p>
    <w:p w:rsidR="006C7D22" w:rsidRDefault="006C7D22" w:rsidP="006C7D22">
      <w:pPr>
        <w:pStyle w:val="ConsPlusNonformat"/>
        <w:jc w:val="center"/>
        <w:rPr>
          <w:rFonts w:ascii="Times New Roman" w:hAnsi="Times New Roman" w:cs="Times New Roman"/>
          <w:sz w:val="24"/>
          <w:szCs w:val="24"/>
        </w:rPr>
      </w:pPr>
    </w:p>
    <w:p w:rsidR="006C7D22" w:rsidRDefault="006C7D22" w:rsidP="006C7D22">
      <w:pPr>
        <w:pStyle w:val="ConsPlusNonformat"/>
        <w:jc w:val="center"/>
        <w:rPr>
          <w:rFonts w:ascii="Times New Roman" w:hAnsi="Times New Roman" w:cs="Times New Roman"/>
          <w:sz w:val="24"/>
          <w:szCs w:val="24"/>
        </w:rPr>
      </w:pPr>
    </w:p>
    <w:p w:rsidR="006C7D22" w:rsidRPr="00776CED" w:rsidRDefault="006C7D22" w:rsidP="006C7D22">
      <w:pPr>
        <w:pStyle w:val="ConsPlusNonformat"/>
        <w:jc w:val="center"/>
        <w:rPr>
          <w:rFonts w:ascii="Times New Roman" w:hAnsi="Times New Roman" w:cs="Times New Roman"/>
          <w:sz w:val="24"/>
          <w:szCs w:val="24"/>
        </w:rPr>
      </w:pPr>
      <w:r w:rsidRPr="00776CED">
        <w:rPr>
          <w:rFonts w:ascii="Times New Roman" w:hAnsi="Times New Roman" w:cs="Times New Roman"/>
          <w:sz w:val="24"/>
          <w:szCs w:val="24"/>
        </w:rPr>
        <w:t>Сведения &lt;1&gt;</w:t>
      </w:r>
    </w:p>
    <w:p w:rsidR="006C7D22" w:rsidRPr="00776CED" w:rsidRDefault="006C7D22" w:rsidP="006C7D22">
      <w:pPr>
        <w:pStyle w:val="ConsPlusNonformat"/>
        <w:jc w:val="center"/>
        <w:rPr>
          <w:rFonts w:ascii="Times New Roman" w:hAnsi="Times New Roman" w:cs="Times New Roman"/>
          <w:sz w:val="24"/>
          <w:szCs w:val="24"/>
        </w:rPr>
      </w:pPr>
      <w:r w:rsidRPr="00776CED">
        <w:rPr>
          <w:rFonts w:ascii="Times New Roman" w:hAnsi="Times New Roman" w:cs="Times New Roman"/>
          <w:sz w:val="24"/>
          <w:szCs w:val="24"/>
        </w:rPr>
        <w:t>о наличии или отсутствии близкого родства с совершеннолетним</w:t>
      </w:r>
    </w:p>
    <w:p w:rsidR="006C7D22" w:rsidRPr="00776CED" w:rsidRDefault="006C7D22" w:rsidP="006C7D22">
      <w:pPr>
        <w:pStyle w:val="ConsPlusNonformat"/>
        <w:jc w:val="center"/>
        <w:rPr>
          <w:rFonts w:ascii="Times New Roman" w:hAnsi="Times New Roman" w:cs="Times New Roman"/>
          <w:sz w:val="24"/>
          <w:szCs w:val="24"/>
        </w:rPr>
      </w:pPr>
      <w:r w:rsidRPr="00776CED">
        <w:rPr>
          <w:rFonts w:ascii="Times New Roman" w:hAnsi="Times New Roman" w:cs="Times New Roman"/>
          <w:sz w:val="24"/>
          <w:szCs w:val="24"/>
        </w:rPr>
        <w:t>недееспособным или не полностью дееспособным гражданином</w:t>
      </w:r>
    </w:p>
    <w:p w:rsidR="006C7D22" w:rsidRPr="00776CED" w:rsidRDefault="006C7D22" w:rsidP="006C7D22">
      <w:pPr>
        <w:pStyle w:val="ConsPlusNonformat"/>
        <w:jc w:val="both"/>
        <w:rPr>
          <w:rFonts w:ascii="Times New Roman" w:hAnsi="Times New Roman" w:cs="Times New Roman"/>
          <w:sz w:val="24"/>
          <w:szCs w:val="24"/>
        </w:rPr>
      </w:pPr>
    </w:p>
    <w:p w:rsidR="006C7D22" w:rsidRPr="00776CED" w:rsidRDefault="006C7D22" w:rsidP="006C7D22">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w:t>
      </w:r>
      <w:r>
        <w:rPr>
          <w:rFonts w:ascii="Times New Roman" w:hAnsi="Times New Roman" w:cs="Times New Roman"/>
          <w:i/>
          <w:sz w:val="24"/>
          <w:szCs w:val="24"/>
          <w:u w:val="single"/>
        </w:rPr>
        <w:t>Ст</w:t>
      </w:r>
      <w:r w:rsidRPr="0096257D">
        <w:rPr>
          <w:rFonts w:ascii="Times New Roman" w:hAnsi="Times New Roman" w:cs="Times New Roman"/>
          <w:i/>
          <w:sz w:val="24"/>
          <w:szCs w:val="24"/>
          <w:u w:val="single"/>
        </w:rPr>
        <w:t>епанов Олег Петрович</w:t>
      </w:r>
      <w:r w:rsidRPr="0096257D">
        <w:rPr>
          <w:rFonts w:ascii="Times New Roman" w:hAnsi="Times New Roman" w:cs="Times New Roman"/>
          <w:i/>
          <w:sz w:val="24"/>
          <w:szCs w:val="24"/>
        </w:rPr>
        <w:t>_______________________________,</w:t>
      </w:r>
    </w:p>
    <w:p w:rsidR="006C7D22" w:rsidRPr="00776CED" w:rsidRDefault="006C7D22" w:rsidP="006C7D22">
      <w:pPr>
        <w:pStyle w:val="ConsPlusNonformat"/>
        <w:jc w:val="center"/>
        <w:rPr>
          <w:rFonts w:ascii="Times New Roman" w:hAnsi="Times New Roman" w:cs="Times New Roman"/>
        </w:rPr>
      </w:pPr>
      <w:r w:rsidRPr="00776CED">
        <w:rPr>
          <w:rFonts w:ascii="Times New Roman" w:hAnsi="Times New Roman" w:cs="Times New Roman"/>
        </w:rPr>
        <w:t>(фамилия, имя, отчество (при наличии))</w:t>
      </w:r>
    </w:p>
    <w:p w:rsidR="006C7D22" w:rsidRPr="00776CED" w:rsidRDefault="006C7D22" w:rsidP="006C7D22">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96257D">
        <w:rPr>
          <w:rFonts w:ascii="Times New Roman" w:hAnsi="Times New Roman" w:cs="Times New Roman"/>
          <w:i/>
          <w:sz w:val="24"/>
          <w:szCs w:val="24"/>
          <w:u w:val="single"/>
        </w:rPr>
        <w:t>являюсь близким родственником Степановой Анны Ивановны</w:t>
      </w:r>
      <w:r>
        <w:rPr>
          <w:rFonts w:ascii="Times New Roman" w:hAnsi="Times New Roman" w:cs="Times New Roman"/>
          <w:sz w:val="24"/>
          <w:szCs w:val="24"/>
        </w:rPr>
        <w:t>_______________</w:t>
      </w:r>
      <w:r w:rsidRPr="00776CED">
        <w:rPr>
          <w:rFonts w:ascii="Times New Roman" w:hAnsi="Times New Roman" w:cs="Times New Roman"/>
          <w:sz w:val="24"/>
          <w:szCs w:val="24"/>
        </w:rPr>
        <w:t>,</w:t>
      </w:r>
    </w:p>
    <w:p w:rsidR="006C7D22" w:rsidRPr="00776CED" w:rsidRDefault="006C7D22" w:rsidP="006C7D22">
      <w:pPr>
        <w:pStyle w:val="ConsPlusNonformat"/>
        <w:jc w:val="center"/>
        <w:rPr>
          <w:rFonts w:ascii="Times New Roman" w:hAnsi="Times New Roman" w:cs="Times New Roman"/>
        </w:rPr>
      </w:pPr>
      <w:r w:rsidRPr="00776CED">
        <w:rPr>
          <w:rFonts w:ascii="Times New Roman" w:hAnsi="Times New Roman" w:cs="Times New Roman"/>
        </w:rPr>
        <w:t>(являюсь/не являюсь</w:t>
      </w:r>
      <w:r>
        <w:rPr>
          <w:rFonts w:ascii="Times New Roman" w:hAnsi="Times New Roman" w:cs="Times New Roman"/>
        </w:rPr>
        <w:t xml:space="preserve"> близким родственником </w:t>
      </w:r>
      <w:r w:rsidRPr="00776CED">
        <w:rPr>
          <w:rFonts w:ascii="Times New Roman" w:hAnsi="Times New Roman" w:cs="Times New Roman"/>
        </w:rPr>
        <w:t>фамилия, имя, отчество</w:t>
      </w:r>
      <w:r>
        <w:rPr>
          <w:rFonts w:ascii="Times New Roman" w:hAnsi="Times New Roman" w:cs="Times New Roman"/>
        </w:rPr>
        <w:t xml:space="preserve"> </w:t>
      </w:r>
      <w:r w:rsidRPr="00776CED">
        <w:rPr>
          <w:rFonts w:ascii="Times New Roman" w:hAnsi="Times New Roman" w:cs="Times New Roman"/>
        </w:rPr>
        <w:t>(при наличии) совершеннолетнего</w:t>
      </w:r>
    </w:p>
    <w:p w:rsidR="006C7D22" w:rsidRDefault="006C7D22" w:rsidP="006C7D22">
      <w:pPr>
        <w:pStyle w:val="ConsPlusNonformat"/>
        <w:jc w:val="center"/>
        <w:rPr>
          <w:rFonts w:ascii="Times New Roman" w:hAnsi="Times New Roman" w:cs="Times New Roman"/>
        </w:rPr>
      </w:pPr>
      <w:r w:rsidRPr="00776CED">
        <w:rPr>
          <w:rFonts w:ascii="Times New Roman" w:hAnsi="Times New Roman" w:cs="Times New Roman"/>
        </w:rPr>
        <w:t>недееспособного или не полностью</w:t>
      </w:r>
      <w:r>
        <w:rPr>
          <w:rFonts w:ascii="Times New Roman" w:hAnsi="Times New Roman" w:cs="Times New Roman"/>
        </w:rPr>
        <w:t xml:space="preserve"> </w:t>
      </w:r>
      <w:r w:rsidRPr="00776CED">
        <w:rPr>
          <w:rFonts w:ascii="Times New Roman" w:hAnsi="Times New Roman" w:cs="Times New Roman"/>
        </w:rPr>
        <w:t>дееспособного гражданина</w:t>
      </w:r>
      <w:r>
        <w:rPr>
          <w:rFonts w:ascii="Times New Roman" w:hAnsi="Times New Roman" w:cs="Times New Roman"/>
        </w:rPr>
        <w:t>)</w:t>
      </w:r>
      <w:r w:rsidRPr="00776CED">
        <w:rPr>
          <w:rFonts w:ascii="Times New Roman" w:hAnsi="Times New Roman" w:cs="Times New Roman"/>
        </w:rPr>
        <w:t>,</w:t>
      </w:r>
    </w:p>
    <w:p w:rsidR="006C7D22" w:rsidRPr="00776CED" w:rsidRDefault="006C7D22" w:rsidP="006C7D22">
      <w:pPr>
        <w:pStyle w:val="ConsPlusNonformat"/>
        <w:jc w:val="center"/>
        <w:rPr>
          <w:rFonts w:ascii="Times New Roman" w:hAnsi="Times New Roman" w:cs="Times New Roman"/>
        </w:rPr>
      </w:pPr>
    </w:p>
    <w:p w:rsidR="006C7D22" w:rsidRPr="0096257D" w:rsidRDefault="006C7D22" w:rsidP="006C7D22">
      <w:pPr>
        <w:pStyle w:val="ConsPlusNonformat"/>
        <w:jc w:val="both"/>
        <w:rPr>
          <w:rFonts w:ascii="Times New Roman" w:hAnsi="Times New Roman" w:cs="Times New Roman"/>
          <w:sz w:val="24"/>
          <w:szCs w:val="24"/>
          <w:u w:val="single"/>
        </w:rPr>
      </w:pPr>
      <w:r w:rsidRPr="00776CED">
        <w:rPr>
          <w:rFonts w:ascii="Times New Roman" w:hAnsi="Times New Roman" w:cs="Times New Roman"/>
          <w:sz w:val="24"/>
          <w:szCs w:val="24"/>
        </w:rPr>
        <w:t>а именно &lt;2&gt;</w:t>
      </w:r>
      <w:r w:rsidRPr="0096257D">
        <w:rPr>
          <w:rFonts w:ascii="Times New Roman" w:hAnsi="Times New Roman" w:cs="Times New Roman"/>
          <w:sz w:val="24"/>
          <w:szCs w:val="24"/>
          <w:u w:val="single"/>
        </w:rPr>
        <w:t xml:space="preserve">                                                </w:t>
      </w:r>
      <w:r w:rsidRPr="0096257D">
        <w:rPr>
          <w:rFonts w:ascii="Times New Roman" w:hAnsi="Times New Roman" w:cs="Times New Roman"/>
          <w:i/>
          <w:sz w:val="24"/>
          <w:szCs w:val="24"/>
          <w:u w:val="single"/>
        </w:rPr>
        <w:t>отцом</w:t>
      </w:r>
      <w:r w:rsidRPr="0096257D">
        <w:rPr>
          <w:rFonts w:ascii="Times New Roman" w:hAnsi="Times New Roman" w:cs="Times New Roman"/>
          <w:i/>
          <w:sz w:val="24"/>
          <w:szCs w:val="24"/>
        </w:rPr>
        <w:t>_</w:t>
      </w:r>
      <w:r w:rsidRPr="0096257D">
        <w:rPr>
          <w:rFonts w:ascii="Times New Roman" w:hAnsi="Times New Roman" w:cs="Times New Roman"/>
          <w:sz w:val="24"/>
          <w:szCs w:val="24"/>
        </w:rPr>
        <w:t>_________________________________</w:t>
      </w:r>
    </w:p>
    <w:p w:rsidR="006C7D22" w:rsidRPr="00776CED" w:rsidRDefault="006C7D22" w:rsidP="006C7D22">
      <w:pPr>
        <w:pStyle w:val="ConsPlusNonformat"/>
        <w:jc w:val="both"/>
        <w:rPr>
          <w:rFonts w:ascii="Times New Roman" w:hAnsi="Times New Roman" w:cs="Times New Roman"/>
        </w:rPr>
      </w:pPr>
      <w:r w:rsidRPr="00776C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6CED">
        <w:rPr>
          <w:rFonts w:ascii="Times New Roman" w:hAnsi="Times New Roman" w:cs="Times New Roman"/>
        </w:rPr>
        <w:t>(отцом, матерью, бабушкой, дедушкой, братом, сестрой, сыном, дочерью, внуком)</w:t>
      </w:r>
    </w:p>
    <w:p w:rsidR="006C7D22" w:rsidRPr="00776CED" w:rsidRDefault="006C7D22" w:rsidP="006C7D22">
      <w:pPr>
        <w:pStyle w:val="ConsPlusNonformat"/>
        <w:jc w:val="both"/>
        <w:rPr>
          <w:rFonts w:ascii="Times New Roman" w:hAnsi="Times New Roman" w:cs="Times New Roman"/>
          <w:sz w:val="24"/>
          <w:szCs w:val="24"/>
        </w:rPr>
      </w:pPr>
      <w:r w:rsidRPr="00776CED">
        <w:rPr>
          <w:rFonts w:ascii="Times New Roman" w:hAnsi="Times New Roman" w:cs="Times New Roman"/>
          <w:sz w:val="24"/>
          <w:szCs w:val="24"/>
        </w:rPr>
        <w:t>и проживаю с н</w:t>
      </w:r>
      <w:r>
        <w:rPr>
          <w:rFonts w:ascii="Times New Roman" w:hAnsi="Times New Roman" w:cs="Times New Roman"/>
          <w:sz w:val="24"/>
          <w:szCs w:val="24"/>
        </w:rPr>
        <w:t>ей</w:t>
      </w:r>
      <w:r w:rsidRPr="00776CED">
        <w:rPr>
          <w:rFonts w:ascii="Times New Roman" w:hAnsi="Times New Roman" w:cs="Times New Roman"/>
          <w:sz w:val="24"/>
          <w:szCs w:val="24"/>
        </w:rPr>
        <w:t xml:space="preserve"> совместно </w:t>
      </w:r>
      <w:r w:rsidRPr="00904C5B">
        <w:rPr>
          <w:rFonts w:ascii="Times New Roman" w:hAnsi="Times New Roman" w:cs="Times New Roman"/>
          <w:i/>
          <w:sz w:val="24"/>
          <w:szCs w:val="24"/>
          <w:u w:val="single"/>
        </w:rPr>
        <w:t>25 лет</w:t>
      </w:r>
      <w:r w:rsidRPr="00776CED">
        <w:rPr>
          <w:rFonts w:ascii="Times New Roman" w:hAnsi="Times New Roman" w:cs="Times New Roman"/>
          <w:sz w:val="24"/>
          <w:szCs w:val="24"/>
        </w:rPr>
        <w:t>.</w:t>
      </w:r>
    </w:p>
    <w:p w:rsidR="006C7D22" w:rsidRDefault="006C7D22" w:rsidP="006C7D22">
      <w:pPr>
        <w:pStyle w:val="ConsPlusNonformat"/>
        <w:jc w:val="both"/>
        <w:rPr>
          <w:rFonts w:ascii="Times New Roman" w:hAnsi="Times New Roman" w:cs="Times New Roman"/>
          <w:sz w:val="24"/>
          <w:szCs w:val="24"/>
        </w:rPr>
      </w:pPr>
    </w:p>
    <w:p w:rsidR="006C7D22" w:rsidRPr="00776CED" w:rsidRDefault="006C7D22" w:rsidP="006C7D22">
      <w:pPr>
        <w:pStyle w:val="ConsPlusNonformat"/>
        <w:jc w:val="both"/>
        <w:rPr>
          <w:rFonts w:ascii="Times New Roman" w:hAnsi="Times New Roman" w:cs="Times New Roman"/>
          <w:sz w:val="24"/>
          <w:szCs w:val="24"/>
        </w:rPr>
      </w:pPr>
      <w:proofErr w:type="gramStart"/>
      <w:r w:rsidRPr="00776CED">
        <w:rPr>
          <w:rFonts w:ascii="Times New Roman" w:hAnsi="Times New Roman" w:cs="Times New Roman"/>
          <w:sz w:val="24"/>
          <w:szCs w:val="24"/>
        </w:rPr>
        <w:t>Настоящие  сведения</w:t>
      </w:r>
      <w:proofErr w:type="gramEnd"/>
      <w:r w:rsidRPr="00776CED">
        <w:rPr>
          <w:rFonts w:ascii="Times New Roman" w:hAnsi="Times New Roman" w:cs="Times New Roman"/>
          <w:sz w:val="24"/>
          <w:szCs w:val="24"/>
        </w:rPr>
        <w:t xml:space="preserve">  представлены  к  заявлению  о назначении меня опекуном</w:t>
      </w:r>
      <w:r>
        <w:rPr>
          <w:rFonts w:ascii="Times New Roman" w:hAnsi="Times New Roman" w:cs="Times New Roman"/>
          <w:sz w:val="24"/>
          <w:szCs w:val="24"/>
        </w:rPr>
        <w:t xml:space="preserve"> </w:t>
      </w:r>
      <w:r w:rsidRPr="00776CED">
        <w:rPr>
          <w:rFonts w:ascii="Times New Roman" w:hAnsi="Times New Roman" w:cs="Times New Roman"/>
          <w:sz w:val="24"/>
          <w:szCs w:val="24"/>
        </w:rPr>
        <w:t>(попечителем).</w:t>
      </w:r>
    </w:p>
    <w:p w:rsidR="006C7D22" w:rsidRDefault="006C7D22" w:rsidP="006C7D22">
      <w:pPr>
        <w:pStyle w:val="ConsPlusNonformat"/>
        <w:jc w:val="both"/>
        <w:rPr>
          <w:rFonts w:ascii="Times New Roman" w:hAnsi="Times New Roman" w:cs="Times New Roman"/>
          <w:sz w:val="24"/>
          <w:szCs w:val="24"/>
        </w:rPr>
      </w:pPr>
    </w:p>
    <w:p w:rsidR="006C7D22" w:rsidRPr="0096257D" w:rsidRDefault="006C7D22" w:rsidP="006C7D22">
      <w:pPr>
        <w:autoSpaceDE w:val="0"/>
        <w:autoSpaceDN w:val="0"/>
        <w:adjustRightInd w:val="0"/>
        <w:ind w:left="284" w:right="-1" w:firstLine="284"/>
        <w:jc w:val="both"/>
        <w:rPr>
          <w:rFonts w:eastAsia="Times New Roman"/>
          <w:i/>
          <w:u w:val="single"/>
          <w:lang w:eastAsia="ru-RU"/>
        </w:rPr>
      </w:pPr>
      <w:r w:rsidRPr="0096257D">
        <w:rPr>
          <w:rFonts w:eastAsia="Times New Roman"/>
          <w:i/>
          <w:u w:val="single"/>
          <w:lang w:eastAsia="ru-RU"/>
        </w:rPr>
        <w:t>12.10.2022</w:t>
      </w:r>
      <w:r w:rsidRPr="0096257D">
        <w:rPr>
          <w:rFonts w:eastAsia="Times New Roman"/>
          <w:lang w:eastAsia="ru-RU"/>
        </w:rPr>
        <w:t xml:space="preserve">                       ____________________              </w:t>
      </w:r>
      <w:r w:rsidRPr="0096257D">
        <w:rPr>
          <w:rFonts w:eastAsia="Times New Roman"/>
          <w:i/>
          <w:u w:val="single"/>
          <w:lang w:eastAsia="ru-RU"/>
        </w:rPr>
        <w:t>Степанов О.П.</w:t>
      </w:r>
    </w:p>
    <w:p w:rsidR="006C7D22" w:rsidRPr="0096257D" w:rsidRDefault="006C7D22" w:rsidP="006C7D22">
      <w:pPr>
        <w:pStyle w:val="ConsPlusNormal"/>
        <w:ind w:firstLine="540"/>
        <w:jc w:val="both"/>
        <w:rPr>
          <w:rFonts w:ascii="Times New Roman" w:hAnsi="Times New Roman" w:cs="Times New Roman"/>
          <w:sz w:val="24"/>
          <w:szCs w:val="24"/>
        </w:rPr>
      </w:pPr>
      <w:r w:rsidRPr="0096257D">
        <w:rPr>
          <w:rFonts w:ascii="Times New Roman" w:hAnsi="Times New Roman" w:cs="Times New Roman"/>
          <w:sz w:val="16"/>
          <w:szCs w:val="16"/>
        </w:rPr>
        <w:t xml:space="preserve">     (</w:t>
      </w:r>
      <w:proofErr w:type="gramStart"/>
      <w:r w:rsidRPr="0096257D">
        <w:rPr>
          <w:rFonts w:ascii="Times New Roman" w:hAnsi="Times New Roman" w:cs="Times New Roman"/>
          <w:sz w:val="16"/>
          <w:szCs w:val="16"/>
        </w:rPr>
        <w:t xml:space="preserve">дата)   </w:t>
      </w:r>
      <w:proofErr w:type="gramEnd"/>
      <w:r w:rsidRPr="0096257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6257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96257D">
        <w:rPr>
          <w:rFonts w:ascii="Times New Roman" w:hAnsi="Times New Roman" w:cs="Times New Roman"/>
          <w:sz w:val="16"/>
          <w:szCs w:val="16"/>
        </w:rPr>
        <w:t xml:space="preserve">(Ф.И.О. заявителя)    </w:t>
      </w:r>
    </w:p>
    <w:p w:rsidR="006C7D22" w:rsidRPr="0096257D" w:rsidRDefault="006C7D22" w:rsidP="006C7D22">
      <w:pPr>
        <w:pStyle w:val="ConsPlusNormal"/>
        <w:ind w:firstLine="540"/>
        <w:jc w:val="both"/>
        <w:rPr>
          <w:rFonts w:ascii="Times New Roman" w:hAnsi="Times New Roman" w:cs="Times New Roman"/>
          <w:b/>
          <w:sz w:val="24"/>
          <w:szCs w:val="24"/>
        </w:rPr>
      </w:pPr>
    </w:p>
    <w:p w:rsidR="006C7D22" w:rsidRDefault="006C7D22" w:rsidP="006C7D22">
      <w:pPr>
        <w:pStyle w:val="ConsPlusNormal"/>
        <w:ind w:firstLine="540"/>
        <w:jc w:val="both"/>
        <w:rPr>
          <w:rFonts w:ascii="Times New Roman" w:hAnsi="Times New Roman" w:cs="Times New Roman"/>
          <w:b/>
          <w:sz w:val="24"/>
          <w:szCs w:val="24"/>
        </w:rPr>
      </w:pPr>
    </w:p>
    <w:p w:rsidR="006C7D22" w:rsidRPr="00FD526B" w:rsidRDefault="006C7D22" w:rsidP="006C7D22">
      <w:pPr>
        <w:pStyle w:val="ConsPlusNormal"/>
        <w:ind w:firstLine="540"/>
        <w:jc w:val="both"/>
        <w:rPr>
          <w:rFonts w:ascii="Times New Roman" w:hAnsi="Times New Roman" w:cs="Times New Roman"/>
          <w:b/>
          <w:sz w:val="24"/>
          <w:szCs w:val="24"/>
        </w:rPr>
      </w:pPr>
      <w:r w:rsidRPr="00FD526B">
        <w:rPr>
          <w:rFonts w:ascii="Times New Roman" w:hAnsi="Times New Roman" w:cs="Times New Roman"/>
          <w:b/>
          <w:sz w:val="24"/>
          <w:szCs w:val="24"/>
        </w:rPr>
        <w:t>--------------------------------</w:t>
      </w:r>
    </w:p>
    <w:p w:rsidR="006C7D22" w:rsidRPr="00FD526B" w:rsidRDefault="006C7D22" w:rsidP="006C7D22">
      <w:pPr>
        <w:pStyle w:val="ConsPlusNormal"/>
        <w:spacing w:before="220"/>
        <w:ind w:firstLine="540"/>
        <w:jc w:val="both"/>
        <w:rPr>
          <w:rFonts w:ascii="Times New Roman" w:hAnsi="Times New Roman" w:cs="Times New Roman"/>
          <w:sz w:val="20"/>
        </w:rPr>
      </w:pPr>
      <w:r w:rsidRPr="00FD526B">
        <w:rPr>
          <w:rFonts w:ascii="Times New Roman" w:hAnsi="Times New Roman" w:cs="Times New Roman"/>
          <w:sz w:val="20"/>
        </w:rPr>
        <w:t xml:space="preserve">&lt;1&gt; В соответствии с </w:t>
      </w:r>
      <w:hyperlink r:id="rId12" w:history="1">
        <w:r w:rsidRPr="00FD526B">
          <w:rPr>
            <w:rFonts w:ascii="Times New Roman" w:hAnsi="Times New Roman" w:cs="Times New Roman"/>
            <w:color w:val="0000FF"/>
            <w:sz w:val="20"/>
          </w:rPr>
          <w:t>пунктом 4(1)</w:t>
        </w:r>
      </w:hyperlink>
      <w:r w:rsidRPr="00FD526B">
        <w:rPr>
          <w:rFonts w:ascii="Times New Roman" w:hAnsi="Times New Roman" w:cs="Times New Roman"/>
          <w:sz w:val="20"/>
        </w:rP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РФ от 17.11.2010 N 927.</w:t>
      </w:r>
    </w:p>
    <w:p w:rsidR="006C7D22" w:rsidRPr="00FD526B" w:rsidRDefault="006C7D22" w:rsidP="006C7D22">
      <w:pPr>
        <w:pStyle w:val="ConsPlusNormal"/>
        <w:spacing w:before="220"/>
        <w:ind w:firstLine="540"/>
        <w:jc w:val="both"/>
        <w:rPr>
          <w:rFonts w:ascii="Times New Roman" w:hAnsi="Times New Roman" w:cs="Times New Roman"/>
          <w:sz w:val="20"/>
        </w:rPr>
      </w:pPr>
      <w:r w:rsidRPr="00FD526B">
        <w:rPr>
          <w:rFonts w:ascii="Times New Roman" w:hAnsi="Times New Roman" w:cs="Times New Roman"/>
          <w:sz w:val="20"/>
        </w:rPr>
        <w:t>&lt;2&gt; Далее сведения указываются при наличии близкого родства.</w:t>
      </w:r>
    </w:p>
    <w:p w:rsidR="006C7D22" w:rsidRPr="00776CED" w:rsidRDefault="006C7D22" w:rsidP="006C7D22">
      <w:pPr>
        <w:pStyle w:val="ConsPlusNormal"/>
        <w:rPr>
          <w:rFonts w:ascii="Times New Roman" w:hAnsi="Times New Roman" w:cs="Times New Roman"/>
        </w:rPr>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6C7D22" w:rsidRDefault="006C7D22" w:rsidP="006C7D22">
      <w:pPr>
        <w:pStyle w:val="ConsPlusNormal"/>
      </w:pPr>
    </w:p>
    <w:p w:rsidR="00B43E93" w:rsidRPr="00B43E93" w:rsidRDefault="006C7D22" w:rsidP="00B43E93">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7</w:t>
      </w:r>
    </w:p>
    <w:p w:rsidR="00B43E93" w:rsidRDefault="00B43E93" w:rsidP="00B43E93">
      <w:pPr>
        <w:pStyle w:val="ConsPlusNormal"/>
        <w:rPr>
          <w:rFonts w:ascii="Times New Roman" w:hAnsi="Times New Roman" w:cs="Times New Roman"/>
          <w:sz w:val="16"/>
          <w:szCs w:val="16"/>
        </w:rPr>
      </w:pPr>
    </w:p>
    <w:p w:rsidR="00B43E93" w:rsidRDefault="00B43E93" w:rsidP="00B43E93">
      <w:pPr>
        <w:pStyle w:val="ConsPlusNormal"/>
        <w:rPr>
          <w:rFonts w:ascii="Times New Roman" w:hAnsi="Times New Roman" w:cs="Times New Roman"/>
          <w:sz w:val="16"/>
          <w:szCs w:val="16"/>
        </w:rPr>
      </w:pPr>
    </w:p>
    <w:tbl>
      <w:tblPr>
        <w:tblW w:w="0" w:type="auto"/>
        <w:tblInd w:w="4644" w:type="dxa"/>
        <w:tblBorders>
          <w:bottom w:val="single" w:sz="4" w:space="0" w:color="auto"/>
          <w:insideH w:val="single" w:sz="4" w:space="0" w:color="auto"/>
          <w:insideV w:val="single" w:sz="4" w:space="0" w:color="auto"/>
        </w:tblBorders>
        <w:tblLook w:val="04A0" w:firstRow="1" w:lastRow="0" w:firstColumn="1" w:lastColumn="0" w:noHBand="0" w:noVBand="1"/>
      </w:tblPr>
      <w:tblGrid>
        <w:gridCol w:w="4820"/>
      </w:tblGrid>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lang w:eastAsia="ru-RU"/>
              </w:rPr>
              <w:t>Кому</w:t>
            </w:r>
            <w:r w:rsidRPr="00345CE4">
              <w:rPr>
                <w:rFonts w:eastAsia="Times New Roman"/>
                <w:i/>
                <w:lang w:eastAsia="ru-RU"/>
              </w:rPr>
              <w:t xml:space="preserve"> </w:t>
            </w:r>
            <w:proofErr w:type="spellStart"/>
            <w:r w:rsidRPr="00345CE4">
              <w:rPr>
                <w:rFonts w:eastAsia="Times New Roman"/>
                <w:i/>
                <w:lang w:eastAsia="ru-RU"/>
              </w:rPr>
              <w:t>и.о</w:t>
            </w:r>
            <w:proofErr w:type="spellEnd"/>
            <w:r w:rsidRPr="00345CE4">
              <w:rPr>
                <w:rFonts w:eastAsia="Times New Roman"/>
                <w:i/>
                <w:lang w:eastAsia="ru-RU"/>
              </w:rPr>
              <w:t>. главы администрации</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муниципального образования городской</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округ «Охинский»</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proofErr w:type="spellStart"/>
            <w:r w:rsidRPr="00345CE4">
              <w:rPr>
                <w:rFonts w:eastAsia="Times New Roman"/>
                <w:i/>
                <w:lang w:eastAsia="ru-RU"/>
              </w:rPr>
              <w:t>Михлику</w:t>
            </w:r>
            <w:proofErr w:type="spellEnd"/>
            <w:r w:rsidRPr="00345CE4">
              <w:rPr>
                <w:rFonts w:eastAsia="Times New Roman"/>
                <w:i/>
                <w:lang w:eastAsia="ru-RU"/>
              </w:rPr>
              <w:t xml:space="preserve"> Е.Н.</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от Степанова Олега Петровича,</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гражданина Российской Федерации,</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паспорт 64 03 418957 выдан Отделом</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внутренних дел гор. Охи Сахалинской</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области 23.05.2011г.</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адрес места фактического проживания:</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Сахалинская область, г. Оха, ул. Ленина,</w:t>
            </w:r>
          </w:p>
        </w:tc>
      </w:tr>
      <w:tr w:rsidR="00B43E93" w:rsidRPr="00F01C09" w:rsidTr="00EB1818">
        <w:tc>
          <w:tcPr>
            <w:tcW w:w="4820" w:type="dxa"/>
            <w:shd w:val="clear" w:color="auto" w:fill="auto"/>
          </w:tcPr>
          <w:p w:rsidR="00B43E93" w:rsidRPr="00345CE4" w:rsidRDefault="00B43E93" w:rsidP="00B43E93">
            <w:pPr>
              <w:tabs>
                <w:tab w:val="left" w:pos="914"/>
              </w:tabs>
              <w:autoSpaceDE w:val="0"/>
              <w:autoSpaceDN w:val="0"/>
              <w:spacing w:after="0" w:line="240" w:lineRule="auto"/>
              <w:rPr>
                <w:rFonts w:eastAsia="Times New Roman"/>
                <w:i/>
                <w:lang w:eastAsia="ru-RU"/>
              </w:rPr>
            </w:pPr>
            <w:r w:rsidRPr="00345CE4">
              <w:rPr>
                <w:rFonts w:eastAsia="Times New Roman"/>
                <w:i/>
                <w:lang w:eastAsia="ru-RU"/>
              </w:rPr>
              <w:t>д. 1, кв. 5</w:t>
            </w:r>
          </w:p>
        </w:tc>
      </w:tr>
    </w:tbl>
    <w:p w:rsidR="00B43E93" w:rsidRPr="00D05D15" w:rsidRDefault="00B43E93" w:rsidP="00B43E93">
      <w:pPr>
        <w:spacing w:after="0" w:line="240" w:lineRule="auto"/>
        <w:ind w:left="4820"/>
        <w:contextualSpacing/>
        <w:rPr>
          <w:rFonts w:eastAsia="Times New Roman"/>
          <w:sz w:val="16"/>
          <w:szCs w:val="16"/>
          <w:lang w:eastAsia="ru-RU"/>
        </w:rPr>
      </w:pPr>
      <w:r w:rsidRPr="00D05D15">
        <w:rPr>
          <w:rFonts w:eastAsia="Times New Roman"/>
          <w:sz w:val="16"/>
          <w:szCs w:val="16"/>
          <w:lang w:eastAsia="ru-RU"/>
        </w:rPr>
        <w:t xml:space="preserve"> (фамилия,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EB1818" w:rsidRDefault="00EB1818" w:rsidP="00B43E93">
      <w:pPr>
        <w:autoSpaceDE w:val="0"/>
        <w:autoSpaceDN w:val="0"/>
        <w:adjustRightInd w:val="0"/>
        <w:spacing w:after="0" w:line="240" w:lineRule="auto"/>
        <w:ind w:right="-1"/>
        <w:jc w:val="center"/>
        <w:rPr>
          <w:rFonts w:eastAsia="Times New Roman"/>
          <w:lang w:eastAsia="ru-RU"/>
        </w:rPr>
      </w:pPr>
    </w:p>
    <w:p w:rsidR="00B43E93" w:rsidRPr="00905163" w:rsidRDefault="00B43E93" w:rsidP="00B43E93">
      <w:pPr>
        <w:autoSpaceDE w:val="0"/>
        <w:autoSpaceDN w:val="0"/>
        <w:adjustRightInd w:val="0"/>
        <w:spacing w:after="0" w:line="240" w:lineRule="auto"/>
        <w:ind w:right="-1"/>
        <w:jc w:val="center"/>
        <w:rPr>
          <w:rFonts w:eastAsia="Times New Roman"/>
          <w:lang w:eastAsia="ru-RU"/>
        </w:rPr>
      </w:pPr>
      <w:r w:rsidRPr="00905163">
        <w:rPr>
          <w:rFonts w:eastAsia="Times New Roman"/>
          <w:lang w:eastAsia="ru-RU"/>
        </w:rPr>
        <w:t>Заявление</w:t>
      </w:r>
    </w:p>
    <w:p w:rsidR="00B43E93" w:rsidRPr="00905163" w:rsidRDefault="00B43E93" w:rsidP="00B43E93">
      <w:pPr>
        <w:autoSpaceDE w:val="0"/>
        <w:autoSpaceDN w:val="0"/>
        <w:adjustRightInd w:val="0"/>
        <w:spacing w:after="0" w:line="240" w:lineRule="auto"/>
        <w:ind w:right="-1"/>
        <w:jc w:val="center"/>
        <w:outlineLvl w:val="0"/>
        <w:rPr>
          <w:rFonts w:eastAsia="Times New Roman"/>
          <w:lang w:eastAsia="ru-RU"/>
        </w:rPr>
      </w:pPr>
      <w:r w:rsidRPr="00905163">
        <w:rPr>
          <w:rFonts w:eastAsia="Times New Roman"/>
          <w:lang w:eastAsia="ru-RU"/>
        </w:rPr>
        <w:t>гражданина, выразившего желание стать опекуном</w:t>
      </w:r>
    </w:p>
    <w:p w:rsidR="00B43E93" w:rsidRPr="00905163" w:rsidRDefault="00B43E93" w:rsidP="00B43E93">
      <w:pPr>
        <w:autoSpaceDE w:val="0"/>
        <w:autoSpaceDN w:val="0"/>
        <w:adjustRightInd w:val="0"/>
        <w:spacing w:after="0" w:line="240" w:lineRule="auto"/>
        <w:ind w:right="-1"/>
        <w:jc w:val="center"/>
        <w:outlineLvl w:val="0"/>
        <w:rPr>
          <w:rFonts w:eastAsia="Times New Roman"/>
          <w:lang w:eastAsia="ru-RU"/>
        </w:rPr>
      </w:pPr>
      <w:r w:rsidRPr="00905163">
        <w:rPr>
          <w:rFonts w:eastAsia="Times New Roman"/>
          <w:lang w:eastAsia="ru-RU"/>
        </w:rPr>
        <w:t>или попечителем совершеннолетнего недееспособного</w:t>
      </w:r>
    </w:p>
    <w:p w:rsidR="00B43E93" w:rsidRPr="00905163" w:rsidRDefault="00B43E93" w:rsidP="00B43E93">
      <w:pPr>
        <w:autoSpaceDE w:val="0"/>
        <w:autoSpaceDN w:val="0"/>
        <w:adjustRightInd w:val="0"/>
        <w:spacing w:after="0" w:line="240" w:lineRule="auto"/>
        <w:ind w:right="-1"/>
        <w:jc w:val="center"/>
        <w:outlineLvl w:val="0"/>
        <w:rPr>
          <w:rFonts w:eastAsia="Times New Roman"/>
          <w:lang w:eastAsia="ru-RU"/>
        </w:rPr>
      </w:pPr>
      <w:r w:rsidRPr="00905163">
        <w:rPr>
          <w:rFonts w:eastAsia="Times New Roman"/>
          <w:lang w:eastAsia="ru-RU"/>
        </w:rPr>
        <w:t>или не полностью дееспособного гражданина</w:t>
      </w: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r>
        <w:rPr>
          <w:rFonts w:eastAsia="Times New Roman"/>
          <w:lang w:eastAsia="ru-RU"/>
        </w:rPr>
        <w:t>Я, _________________________</w:t>
      </w:r>
      <w:r w:rsidRPr="002A7272">
        <w:rPr>
          <w:rFonts w:eastAsia="Times New Roman"/>
          <w:i/>
          <w:u w:val="single"/>
          <w:lang w:eastAsia="ru-RU"/>
        </w:rPr>
        <w:t>Степанов</w:t>
      </w:r>
      <w:r w:rsidRPr="002A7272">
        <w:rPr>
          <w:rFonts w:eastAsia="Times New Roman"/>
          <w:u w:val="single"/>
          <w:lang w:eastAsia="ru-RU"/>
        </w:rPr>
        <w:t xml:space="preserve"> </w:t>
      </w:r>
      <w:r w:rsidRPr="002A7272">
        <w:rPr>
          <w:rFonts w:eastAsia="Times New Roman"/>
          <w:i/>
          <w:u w:val="single"/>
          <w:lang w:eastAsia="ru-RU"/>
        </w:rPr>
        <w:t>Олег Петрович</w:t>
      </w:r>
      <w:r w:rsidRPr="002A7272">
        <w:rPr>
          <w:rFonts w:eastAsia="Times New Roman"/>
          <w:u w:val="single"/>
          <w:lang w:eastAsia="ru-RU"/>
        </w:rPr>
        <w:t xml:space="preserve"> </w:t>
      </w:r>
      <w:r w:rsidRPr="00905163">
        <w:rPr>
          <w:rFonts w:eastAsia="Times New Roman"/>
          <w:lang w:eastAsia="ru-RU"/>
        </w:rPr>
        <w:t>__________</w:t>
      </w:r>
      <w:r>
        <w:rPr>
          <w:rFonts w:eastAsia="Times New Roman"/>
          <w:lang w:eastAsia="ru-RU"/>
        </w:rPr>
        <w:t>______</w:t>
      </w:r>
      <w:r w:rsidRPr="00905163">
        <w:rPr>
          <w:rFonts w:eastAsia="Times New Roman"/>
          <w:lang w:eastAsia="ru-RU"/>
        </w:rPr>
        <w:t>,</w:t>
      </w:r>
    </w:p>
    <w:p w:rsidR="00B43E93" w:rsidRDefault="00B43E93" w:rsidP="00B43E93">
      <w:pPr>
        <w:autoSpaceDE w:val="0"/>
        <w:autoSpaceDN w:val="0"/>
        <w:adjustRightInd w:val="0"/>
        <w:spacing w:after="0" w:line="240" w:lineRule="auto"/>
        <w:ind w:right="-1"/>
        <w:jc w:val="center"/>
        <w:outlineLvl w:val="0"/>
        <w:rPr>
          <w:rFonts w:eastAsia="Times New Roman"/>
          <w:sz w:val="20"/>
          <w:lang w:eastAsia="ru-RU"/>
        </w:rPr>
      </w:pPr>
      <w:r w:rsidRPr="001F3128">
        <w:rPr>
          <w:rFonts w:eastAsia="Times New Roman"/>
          <w:sz w:val="20"/>
          <w:lang w:eastAsia="ru-RU"/>
        </w:rPr>
        <w:t>(фамилия, имя, отчество (при наличии)</w:t>
      </w:r>
    </w:p>
    <w:p w:rsidR="00B43E93" w:rsidRDefault="00B43E93" w:rsidP="00B43E93">
      <w:pPr>
        <w:autoSpaceDE w:val="0"/>
        <w:autoSpaceDN w:val="0"/>
        <w:adjustRightInd w:val="0"/>
        <w:spacing w:after="0" w:line="240" w:lineRule="auto"/>
        <w:ind w:right="-1"/>
        <w:outlineLvl w:val="0"/>
        <w:rPr>
          <w:rFonts w:eastAsia="Times New Roman"/>
          <w:sz w:val="20"/>
          <w:lang w:eastAsia="ru-RU"/>
        </w:rPr>
      </w:pPr>
    </w:p>
    <w:p w:rsidR="00B43E93" w:rsidRPr="00905163" w:rsidRDefault="00B43E93" w:rsidP="00B43E93">
      <w:pPr>
        <w:autoSpaceDE w:val="0"/>
        <w:autoSpaceDN w:val="0"/>
        <w:adjustRightInd w:val="0"/>
        <w:spacing w:after="0" w:line="240" w:lineRule="auto"/>
        <w:ind w:right="-1"/>
        <w:outlineLvl w:val="0"/>
        <w:rPr>
          <w:rFonts w:eastAsia="Times New Roman"/>
          <w:lang w:eastAsia="ru-RU"/>
        </w:rPr>
      </w:pPr>
      <w:r w:rsidRPr="00905163">
        <w:rPr>
          <w:rFonts w:eastAsia="Times New Roman"/>
          <w:lang w:eastAsia="ru-RU"/>
        </w:rPr>
        <w:t>прошу передать мне под предварительную опеку (попечительство)</w:t>
      </w: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r w:rsidRPr="00905163">
        <w:rPr>
          <w:rFonts w:eastAsia="Times New Roman"/>
          <w:lang w:eastAsia="ru-RU"/>
        </w:rPr>
        <w:t>_______________</w:t>
      </w:r>
      <w:r>
        <w:rPr>
          <w:rFonts w:eastAsia="Times New Roman"/>
          <w:lang w:eastAsia="ru-RU"/>
        </w:rPr>
        <w:t>________</w:t>
      </w:r>
      <w:r w:rsidRPr="002A7272">
        <w:rPr>
          <w:rFonts w:eastAsia="Times New Roman"/>
          <w:i/>
          <w:u w:val="single"/>
          <w:lang w:eastAsia="ru-RU"/>
        </w:rPr>
        <w:t xml:space="preserve">Степанову Анну </w:t>
      </w:r>
      <w:r w:rsidRPr="0059577D">
        <w:rPr>
          <w:rFonts w:eastAsia="Times New Roman"/>
          <w:i/>
          <w:u w:val="single"/>
          <w:lang w:eastAsia="ru-RU"/>
        </w:rPr>
        <w:t>Ивановну, 16.08.1992</w:t>
      </w:r>
      <w:r w:rsidRPr="0059577D">
        <w:rPr>
          <w:rFonts w:eastAsia="Times New Roman"/>
          <w:i/>
          <w:lang w:eastAsia="ru-RU"/>
        </w:rPr>
        <w:t>_________</w:t>
      </w:r>
      <w:r>
        <w:rPr>
          <w:rFonts w:eastAsia="Times New Roman"/>
          <w:i/>
          <w:lang w:eastAsia="ru-RU"/>
        </w:rPr>
        <w:t>_</w:t>
      </w:r>
    </w:p>
    <w:p w:rsidR="00B43E93" w:rsidRDefault="00B43E93" w:rsidP="00B43E93">
      <w:pPr>
        <w:autoSpaceDE w:val="0"/>
        <w:autoSpaceDN w:val="0"/>
        <w:adjustRightInd w:val="0"/>
        <w:spacing w:after="0" w:line="240" w:lineRule="auto"/>
        <w:ind w:right="-1"/>
        <w:jc w:val="center"/>
        <w:outlineLvl w:val="0"/>
        <w:rPr>
          <w:rFonts w:eastAsia="Times New Roman"/>
          <w:sz w:val="20"/>
          <w:lang w:eastAsia="ru-RU"/>
        </w:rPr>
      </w:pPr>
      <w:r w:rsidRPr="00BA41DF">
        <w:rPr>
          <w:rFonts w:eastAsia="Times New Roman"/>
          <w:sz w:val="20"/>
          <w:lang w:eastAsia="ru-RU"/>
        </w:rPr>
        <w:t>(фамилия, имя, отчество (при наличии) совершеннолетнего</w:t>
      </w:r>
      <w:r>
        <w:rPr>
          <w:rFonts w:eastAsia="Times New Roman"/>
          <w:sz w:val="20"/>
          <w:lang w:eastAsia="ru-RU"/>
        </w:rPr>
        <w:t xml:space="preserve"> </w:t>
      </w:r>
      <w:r w:rsidRPr="00BA41DF">
        <w:rPr>
          <w:rFonts w:eastAsia="Times New Roman"/>
          <w:sz w:val="20"/>
          <w:lang w:eastAsia="ru-RU"/>
        </w:rPr>
        <w:t>недееспособного или не полностью дееспособного гражданина,</w:t>
      </w:r>
      <w:r>
        <w:rPr>
          <w:rFonts w:eastAsia="Times New Roman"/>
          <w:sz w:val="20"/>
          <w:lang w:eastAsia="ru-RU"/>
        </w:rPr>
        <w:t xml:space="preserve"> </w:t>
      </w:r>
      <w:r w:rsidRPr="00BA41DF">
        <w:rPr>
          <w:rFonts w:eastAsia="Times New Roman"/>
          <w:sz w:val="20"/>
          <w:lang w:eastAsia="ru-RU"/>
        </w:rPr>
        <w:t>число, месяц, год его рождения)</w:t>
      </w:r>
    </w:p>
    <w:p w:rsidR="00B43E93" w:rsidRPr="00BA41DF" w:rsidRDefault="00B43E93" w:rsidP="00B43E93">
      <w:pPr>
        <w:autoSpaceDE w:val="0"/>
        <w:autoSpaceDN w:val="0"/>
        <w:adjustRightInd w:val="0"/>
        <w:spacing w:after="0" w:line="240" w:lineRule="auto"/>
        <w:ind w:right="-1"/>
        <w:jc w:val="center"/>
        <w:outlineLvl w:val="0"/>
        <w:rPr>
          <w:rFonts w:eastAsia="Times New Roman"/>
          <w:sz w:val="20"/>
          <w:lang w:eastAsia="ru-RU"/>
        </w:rPr>
      </w:pP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r w:rsidRPr="00905163">
        <w:rPr>
          <w:rFonts w:eastAsia="Times New Roman"/>
          <w:lang w:eastAsia="ru-RU"/>
        </w:rPr>
        <w:t xml:space="preserve">в связи </w:t>
      </w:r>
      <w:proofErr w:type="spellStart"/>
      <w:r>
        <w:rPr>
          <w:rFonts w:eastAsia="Times New Roman"/>
          <w:lang w:eastAsia="ru-RU"/>
        </w:rPr>
        <w:t>с</w:t>
      </w:r>
      <w:r w:rsidRPr="0059577D">
        <w:rPr>
          <w:rFonts w:eastAsia="Times New Roman"/>
          <w:lang w:eastAsia="ru-RU"/>
        </w:rPr>
        <w:t>_________</w:t>
      </w:r>
      <w:r w:rsidRPr="0059577D">
        <w:rPr>
          <w:rFonts w:eastAsia="Times New Roman"/>
          <w:i/>
          <w:u w:val="single"/>
          <w:lang w:eastAsia="ru-RU"/>
        </w:rPr>
        <w:t>признанием</w:t>
      </w:r>
      <w:proofErr w:type="spellEnd"/>
      <w:r w:rsidRPr="0059577D">
        <w:rPr>
          <w:rFonts w:eastAsia="Times New Roman"/>
          <w:i/>
          <w:u w:val="single"/>
          <w:lang w:eastAsia="ru-RU"/>
        </w:rPr>
        <w:t xml:space="preserve"> Степановой А.И. недееспособной</w:t>
      </w:r>
      <w:r w:rsidR="00EB1818">
        <w:rPr>
          <w:rFonts w:eastAsia="Times New Roman"/>
          <w:lang w:eastAsia="ru-RU"/>
        </w:rPr>
        <w:t>__________</w:t>
      </w:r>
    </w:p>
    <w:p w:rsidR="00B43E93" w:rsidRPr="00BA41DF" w:rsidRDefault="00B43E93" w:rsidP="00B43E93">
      <w:pPr>
        <w:autoSpaceDE w:val="0"/>
        <w:autoSpaceDN w:val="0"/>
        <w:adjustRightInd w:val="0"/>
        <w:spacing w:after="0" w:line="240" w:lineRule="auto"/>
        <w:ind w:right="-1"/>
        <w:jc w:val="center"/>
        <w:outlineLvl w:val="0"/>
        <w:rPr>
          <w:rFonts w:eastAsia="Times New Roman"/>
          <w:sz w:val="20"/>
          <w:lang w:eastAsia="ru-RU"/>
        </w:rPr>
      </w:pPr>
      <w:r w:rsidRPr="00BA41DF">
        <w:rPr>
          <w:rFonts w:eastAsia="Times New Roman"/>
          <w:sz w:val="20"/>
          <w:lang w:eastAsia="ru-RU"/>
        </w:rPr>
        <w:t>(указать причину, по которой необходимо установление предварительной опеки (попечительства))</w:t>
      </w:r>
    </w:p>
    <w:p w:rsidR="00B43E93" w:rsidRPr="00905163" w:rsidRDefault="00B43E93" w:rsidP="00B43E93">
      <w:pPr>
        <w:autoSpaceDE w:val="0"/>
        <w:autoSpaceDN w:val="0"/>
        <w:adjustRightInd w:val="0"/>
        <w:spacing w:after="0" w:line="240" w:lineRule="auto"/>
        <w:ind w:right="-1"/>
        <w:jc w:val="both"/>
        <w:outlineLvl w:val="0"/>
        <w:rPr>
          <w:rFonts w:eastAsia="Times New Roman"/>
          <w:i/>
          <w:lang w:eastAsia="ru-RU"/>
        </w:rPr>
      </w:pP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proofErr w:type="gramStart"/>
      <w:r>
        <w:rPr>
          <w:rFonts w:eastAsia="Times New Roman"/>
          <w:lang w:eastAsia="ru-RU"/>
        </w:rPr>
        <w:t xml:space="preserve">Я, </w:t>
      </w:r>
      <w:r w:rsidRPr="002A7272">
        <w:rPr>
          <w:rFonts w:eastAsia="Times New Roman"/>
          <w:i/>
          <w:lang w:eastAsia="ru-RU"/>
        </w:rPr>
        <w:t xml:space="preserve"> </w:t>
      </w:r>
      <w:r>
        <w:rPr>
          <w:rFonts w:eastAsia="Times New Roman"/>
          <w:i/>
          <w:lang w:eastAsia="ru-RU"/>
        </w:rPr>
        <w:t>_</w:t>
      </w:r>
      <w:proofErr w:type="gramEnd"/>
      <w:r>
        <w:rPr>
          <w:rFonts w:eastAsia="Times New Roman"/>
          <w:i/>
          <w:lang w:eastAsia="ru-RU"/>
        </w:rPr>
        <w:t>_________________________</w:t>
      </w:r>
      <w:r w:rsidRPr="002A7272">
        <w:rPr>
          <w:rFonts w:eastAsia="Times New Roman"/>
          <w:i/>
          <w:u w:val="single"/>
          <w:lang w:eastAsia="ru-RU"/>
        </w:rPr>
        <w:t>Степанов</w:t>
      </w:r>
      <w:r w:rsidRPr="002A7272">
        <w:rPr>
          <w:rFonts w:eastAsia="Times New Roman"/>
          <w:u w:val="single"/>
          <w:lang w:eastAsia="ru-RU"/>
        </w:rPr>
        <w:t xml:space="preserve"> </w:t>
      </w:r>
      <w:r w:rsidRPr="002A7272">
        <w:rPr>
          <w:rFonts w:eastAsia="Times New Roman"/>
          <w:i/>
          <w:u w:val="single"/>
          <w:lang w:eastAsia="ru-RU"/>
        </w:rPr>
        <w:t>Олег Петрович</w:t>
      </w:r>
      <w:r w:rsidRPr="002A7272">
        <w:rPr>
          <w:rFonts w:eastAsia="Times New Roman"/>
          <w:u w:val="single"/>
          <w:lang w:eastAsia="ru-RU"/>
        </w:rPr>
        <w:t xml:space="preserve"> </w:t>
      </w:r>
      <w:r w:rsidRPr="00905163">
        <w:rPr>
          <w:rFonts w:eastAsia="Times New Roman"/>
          <w:lang w:eastAsia="ru-RU"/>
        </w:rPr>
        <w:t>____</w:t>
      </w:r>
      <w:r>
        <w:rPr>
          <w:rFonts w:eastAsia="Times New Roman"/>
          <w:lang w:eastAsia="ru-RU"/>
        </w:rPr>
        <w:t>_</w:t>
      </w:r>
      <w:r w:rsidRPr="00905163">
        <w:rPr>
          <w:rFonts w:eastAsia="Times New Roman"/>
          <w:lang w:eastAsia="ru-RU"/>
        </w:rPr>
        <w:t>_</w:t>
      </w:r>
      <w:r>
        <w:rPr>
          <w:rFonts w:eastAsia="Times New Roman"/>
          <w:lang w:eastAsia="ru-RU"/>
        </w:rPr>
        <w:t>__</w:t>
      </w:r>
      <w:r w:rsidRPr="00905163">
        <w:rPr>
          <w:rFonts w:eastAsia="Times New Roman"/>
          <w:lang w:eastAsia="ru-RU"/>
        </w:rPr>
        <w:t>____</w:t>
      </w:r>
      <w:r w:rsidR="00EB1818">
        <w:rPr>
          <w:rFonts w:eastAsia="Times New Roman"/>
          <w:lang w:eastAsia="ru-RU"/>
        </w:rPr>
        <w:t>__</w:t>
      </w:r>
      <w:r w:rsidRPr="00905163">
        <w:rPr>
          <w:rFonts w:eastAsia="Times New Roman"/>
          <w:lang w:eastAsia="ru-RU"/>
        </w:rPr>
        <w:t>,</w:t>
      </w:r>
    </w:p>
    <w:p w:rsidR="00B43E93" w:rsidRPr="00BA41DF" w:rsidRDefault="00B43E93" w:rsidP="00B43E93">
      <w:pPr>
        <w:autoSpaceDE w:val="0"/>
        <w:autoSpaceDN w:val="0"/>
        <w:adjustRightInd w:val="0"/>
        <w:spacing w:after="0" w:line="240" w:lineRule="auto"/>
        <w:ind w:right="-1"/>
        <w:jc w:val="center"/>
        <w:outlineLvl w:val="0"/>
        <w:rPr>
          <w:rFonts w:eastAsia="Times New Roman"/>
          <w:sz w:val="20"/>
          <w:lang w:eastAsia="ru-RU"/>
        </w:rPr>
      </w:pPr>
      <w:r w:rsidRPr="00BA41DF">
        <w:rPr>
          <w:rFonts w:eastAsia="Times New Roman"/>
          <w:sz w:val="20"/>
          <w:lang w:eastAsia="ru-RU"/>
        </w:rPr>
        <w:t>(фамилия, имя, отчество (при наличии)</w:t>
      </w:r>
    </w:p>
    <w:p w:rsidR="00B43E93" w:rsidRPr="00905163" w:rsidRDefault="00B43E93" w:rsidP="00B43E93">
      <w:pPr>
        <w:autoSpaceDE w:val="0"/>
        <w:autoSpaceDN w:val="0"/>
        <w:adjustRightInd w:val="0"/>
        <w:spacing w:after="0" w:line="240" w:lineRule="auto"/>
        <w:ind w:right="-1"/>
        <w:jc w:val="center"/>
        <w:outlineLvl w:val="0"/>
        <w:rPr>
          <w:rFonts w:eastAsia="Times New Roman"/>
          <w:lang w:eastAsia="ru-RU"/>
        </w:rPr>
      </w:pP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proofErr w:type="gramStart"/>
      <w:r w:rsidRPr="00905163">
        <w:rPr>
          <w:rFonts w:eastAsia="Times New Roman"/>
          <w:lang w:eastAsia="ru-RU"/>
        </w:rPr>
        <w:t>даю  согласие</w:t>
      </w:r>
      <w:proofErr w:type="gramEnd"/>
      <w:r w:rsidRPr="00905163">
        <w:rPr>
          <w:rFonts w:eastAsia="Times New Roman"/>
          <w:lang w:eastAsia="ru-RU"/>
        </w:rPr>
        <w:t xml:space="preserve">  на  обработку  и  использование  моих  персональных  данных,</w:t>
      </w:r>
      <w:r>
        <w:rPr>
          <w:rFonts w:eastAsia="Times New Roman"/>
          <w:lang w:eastAsia="ru-RU"/>
        </w:rPr>
        <w:t xml:space="preserve"> </w:t>
      </w:r>
      <w:r w:rsidRPr="00905163">
        <w:rPr>
          <w:rFonts w:eastAsia="Times New Roman"/>
          <w:lang w:eastAsia="ru-RU"/>
        </w:rPr>
        <w:t>содержащихся в настоящем заявлении и в представленных мною документах.</w:t>
      </w:r>
    </w:p>
    <w:p w:rsidR="00B43E93" w:rsidRPr="00905163" w:rsidRDefault="00B43E93" w:rsidP="00B43E93">
      <w:pPr>
        <w:autoSpaceDE w:val="0"/>
        <w:autoSpaceDN w:val="0"/>
        <w:adjustRightInd w:val="0"/>
        <w:spacing w:after="0" w:line="240" w:lineRule="auto"/>
        <w:ind w:right="-1"/>
        <w:jc w:val="both"/>
        <w:outlineLvl w:val="0"/>
        <w:rPr>
          <w:rFonts w:eastAsia="Times New Roman"/>
          <w:lang w:eastAsia="ru-RU"/>
        </w:rPr>
      </w:pPr>
    </w:p>
    <w:p w:rsidR="00B43E93" w:rsidRPr="00695ADB" w:rsidRDefault="00B43E93" w:rsidP="00B43E93">
      <w:pPr>
        <w:autoSpaceDE w:val="0"/>
        <w:autoSpaceDN w:val="0"/>
        <w:adjustRightInd w:val="0"/>
        <w:spacing w:after="0" w:line="240" w:lineRule="auto"/>
        <w:ind w:left="284" w:right="-1" w:firstLine="284"/>
        <w:jc w:val="both"/>
        <w:rPr>
          <w:rFonts w:eastAsia="Times New Roman"/>
          <w:i/>
          <w:u w:val="single"/>
          <w:lang w:eastAsia="ru-RU"/>
        </w:rPr>
      </w:pPr>
      <w:r w:rsidRPr="008440F1">
        <w:rPr>
          <w:rFonts w:eastAsia="Times New Roman"/>
          <w:u w:val="single"/>
          <w:lang w:eastAsia="ru-RU"/>
        </w:rPr>
        <w:t>12.10.2022</w:t>
      </w:r>
      <w:r w:rsidRPr="00905163">
        <w:rPr>
          <w:rFonts w:eastAsia="Times New Roman"/>
          <w:lang w:eastAsia="ru-RU"/>
        </w:rPr>
        <w:t xml:space="preserve">    </w:t>
      </w:r>
      <w:r>
        <w:rPr>
          <w:rFonts w:eastAsia="Times New Roman"/>
          <w:lang w:eastAsia="ru-RU"/>
        </w:rPr>
        <w:t xml:space="preserve">        ____________________                          </w:t>
      </w:r>
      <w:r w:rsidRPr="00695ADB">
        <w:rPr>
          <w:rFonts w:eastAsia="Times New Roman"/>
          <w:i/>
          <w:u w:val="single"/>
          <w:lang w:eastAsia="ru-RU"/>
        </w:rPr>
        <w:t>Степанов О.П.</w:t>
      </w:r>
    </w:p>
    <w:p w:rsidR="00B43E93" w:rsidRPr="001A3058" w:rsidRDefault="00B43E93" w:rsidP="00B43E93">
      <w:pPr>
        <w:autoSpaceDE w:val="0"/>
        <w:autoSpaceDN w:val="0"/>
        <w:adjustRightInd w:val="0"/>
        <w:spacing w:after="0" w:line="240" w:lineRule="auto"/>
        <w:ind w:right="-1"/>
        <w:rPr>
          <w:rFonts w:eastAsia="Times New Roman"/>
          <w:sz w:val="16"/>
          <w:szCs w:val="16"/>
          <w:lang w:eastAsia="ru-RU"/>
        </w:rPr>
      </w:pPr>
      <w:r>
        <w:rPr>
          <w:rFonts w:eastAsia="Times New Roman"/>
          <w:sz w:val="16"/>
          <w:szCs w:val="16"/>
          <w:lang w:eastAsia="ru-RU"/>
        </w:rPr>
        <w:t xml:space="preserve">                </w:t>
      </w:r>
      <w:r w:rsidR="00EB1818">
        <w:rPr>
          <w:rFonts w:eastAsia="Times New Roman"/>
          <w:sz w:val="16"/>
          <w:szCs w:val="16"/>
          <w:lang w:eastAsia="ru-RU"/>
        </w:rPr>
        <w:t xml:space="preserve">    </w:t>
      </w:r>
      <w:r>
        <w:rPr>
          <w:rFonts w:eastAsia="Times New Roman"/>
          <w:sz w:val="16"/>
          <w:szCs w:val="16"/>
          <w:lang w:eastAsia="ru-RU"/>
        </w:rPr>
        <w:t xml:space="preserve">    </w:t>
      </w:r>
      <w:r w:rsidRPr="008440F1">
        <w:rPr>
          <w:rFonts w:eastAsia="Times New Roman"/>
          <w:sz w:val="16"/>
          <w:szCs w:val="16"/>
          <w:lang w:eastAsia="ru-RU"/>
        </w:rPr>
        <w:t>(</w:t>
      </w:r>
      <w:proofErr w:type="gramStart"/>
      <w:r w:rsidRPr="008440F1">
        <w:rPr>
          <w:rFonts w:eastAsia="Times New Roman"/>
          <w:sz w:val="16"/>
          <w:szCs w:val="16"/>
          <w:lang w:eastAsia="ru-RU"/>
        </w:rPr>
        <w:t xml:space="preserve">дата)   </w:t>
      </w:r>
      <w:proofErr w:type="gramEnd"/>
      <w:r w:rsidRPr="008440F1">
        <w:rPr>
          <w:rFonts w:eastAsia="Times New Roman"/>
          <w:sz w:val="16"/>
          <w:szCs w:val="16"/>
          <w:lang w:eastAsia="ru-RU"/>
        </w:rPr>
        <w:t xml:space="preserve">                                   </w:t>
      </w:r>
      <w:r>
        <w:rPr>
          <w:rFonts w:eastAsia="Times New Roman"/>
          <w:sz w:val="16"/>
          <w:szCs w:val="16"/>
          <w:lang w:eastAsia="ru-RU"/>
        </w:rPr>
        <w:t xml:space="preserve">                    </w:t>
      </w:r>
      <w:r w:rsidRPr="008440F1">
        <w:rPr>
          <w:rFonts w:eastAsia="Times New Roman"/>
          <w:sz w:val="16"/>
          <w:szCs w:val="16"/>
          <w:lang w:eastAsia="ru-RU"/>
        </w:rPr>
        <w:t xml:space="preserve">(подпись)              </w:t>
      </w:r>
      <w:r w:rsidRPr="008440F1">
        <w:rPr>
          <w:rFonts w:eastAsia="Times New Roman"/>
          <w:sz w:val="16"/>
          <w:szCs w:val="16"/>
          <w:lang w:eastAsia="ru-RU"/>
        </w:rPr>
        <w:tab/>
        <w:t xml:space="preserve">                             </w:t>
      </w:r>
      <w:r>
        <w:rPr>
          <w:rFonts w:eastAsia="Times New Roman"/>
          <w:sz w:val="16"/>
          <w:szCs w:val="16"/>
          <w:lang w:eastAsia="ru-RU"/>
        </w:rPr>
        <w:t xml:space="preserve">    </w:t>
      </w:r>
      <w:r w:rsidR="00EB1818">
        <w:rPr>
          <w:rFonts w:eastAsia="Times New Roman"/>
          <w:sz w:val="16"/>
          <w:szCs w:val="16"/>
          <w:lang w:eastAsia="ru-RU"/>
        </w:rPr>
        <w:t xml:space="preserve">                 </w:t>
      </w:r>
      <w:r>
        <w:rPr>
          <w:rFonts w:eastAsia="Times New Roman"/>
          <w:sz w:val="16"/>
          <w:szCs w:val="16"/>
          <w:lang w:eastAsia="ru-RU"/>
        </w:rPr>
        <w:t xml:space="preserve">             </w:t>
      </w:r>
      <w:r w:rsidRPr="008440F1">
        <w:rPr>
          <w:rFonts w:eastAsia="Times New Roman"/>
          <w:sz w:val="16"/>
          <w:szCs w:val="16"/>
          <w:lang w:eastAsia="ru-RU"/>
        </w:rPr>
        <w:t xml:space="preserve"> (Ф.И.О. заявителя) </w:t>
      </w:r>
      <w:r>
        <w:rPr>
          <w:rFonts w:eastAsia="Times New Roman"/>
          <w:sz w:val="16"/>
          <w:szCs w:val="16"/>
          <w:lang w:eastAsia="ru-RU"/>
        </w:rPr>
        <w:t xml:space="preserve">                             </w:t>
      </w:r>
    </w:p>
    <w:p w:rsidR="00B43E93" w:rsidRDefault="00B43E93" w:rsidP="00B43E93">
      <w:pPr>
        <w:pStyle w:val="ConsPlusNormal"/>
      </w:pPr>
    </w:p>
    <w:p w:rsidR="00B43E93" w:rsidRDefault="00B43E93" w:rsidP="00B43E93">
      <w:pPr>
        <w:pStyle w:val="ConsPlusNormal"/>
      </w:pPr>
    </w:p>
    <w:p w:rsidR="00EB1818" w:rsidRPr="00B43E93" w:rsidRDefault="00EB1818" w:rsidP="00EB1818">
      <w:pPr>
        <w:pStyle w:val="ConsPlusNormal"/>
        <w:jc w:val="right"/>
        <w:outlineLvl w:val="1"/>
        <w:rPr>
          <w:rFonts w:ascii="Times New Roman" w:hAnsi="Times New Roman" w:cs="Times New Roman"/>
          <w:b/>
          <w:sz w:val="28"/>
          <w:szCs w:val="28"/>
        </w:rPr>
      </w:pPr>
      <w:r w:rsidRPr="006C7D22">
        <w:rPr>
          <w:rFonts w:ascii="Times New Roman" w:hAnsi="Times New Roman" w:cs="Times New Roman"/>
          <w:b/>
          <w:sz w:val="28"/>
          <w:szCs w:val="28"/>
        </w:rPr>
        <w:t xml:space="preserve">Приложение № </w:t>
      </w:r>
      <w:r>
        <w:rPr>
          <w:rFonts w:ascii="Times New Roman" w:hAnsi="Times New Roman" w:cs="Times New Roman"/>
          <w:b/>
          <w:sz w:val="28"/>
          <w:szCs w:val="28"/>
        </w:rPr>
        <w:t>8</w:t>
      </w:r>
    </w:p>
    <w:p w:rsidR="00B43E93" w:rsidRDefault="00B43E93" w:rsidP="00B43E93">
      <w:pPr>
        <w:pStyle w:val="ConsPlusNormal"/>
      </w:pPr>
    </w:p>
    <w:p w:rsidR="00EB1818" w:rsidRDefault="00EB1818" w:rsidP="00EB1818">
      <w:pPr>
        <w:pStyle w:val="ConsPlusNonformat"/>
        <w:jc w:val="both"/>
      </w:pPr>
      <w:r>
        <w:t xml:space="preserve">                                      </w:t>
      </w:r>
    </w:p>
    <w:tbl>
      <w:tblPr>
        <w:tblW w:w="0" w:type="auto"/>
        <w:tblInd w:w="49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536"/>
      </w:tblGrid>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lang w:eastAsia="ru-RU"/>
              </w:rPr>
              <w:t>Кому</w:t>
            </w:r>
            <w:r w:rsidRPr="00345CE4">
              <w:rPr>
                <w:rFonts w:eastAsia="Times New Roman"/>
                <w:i/>
                <w:lang w:eastAsia="ru-RU"/>
              </w:rPr>
              <w:t xml:space="preserve"> </w:t>
            </w:r>
            <w:proofErr w:type="spellStart"/>
            <w:r w:rsidRPr="00345CE4">
              <w:rPr>
                <w:rFonts w:eastAsia="Times New Roman"/>
                <w:i/>
                <w:lang w:eastAsia="ru-RU"/>
              </w:rPr>
              <w:t>и.о</w:t>
            </w:r>
            <w:proofErr w:type="spellEnd"/>
            <w:r w:rsidRPr="00345CE4">
              <w:rPr>
                <w:rFonts w:eastAsia="Times New Roman"/>
                <w:i/>
                <w:lang w:eastAsia="ru-RU"/>
              </w:rPr>
              <w:t>. главы администрации</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муниципального образования городской</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округ «Охинский»</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proofErr w:type="spellStart"/>
            <w:r w:rsidRPr="00345CE4">
              <w:rPr>
                <w:rFonts w:eastAsia="Times New Roman"/>
                <w:i/>
                <w:lang w:eastAsia="ru-RU"/>
              </w:rPr>
              <w:t>Михлику</w:t>
            </w:r>
            <w:proofErr w:type="spellEnd"/>
            <w:r w:rsidRPr="00345CE4">
              <w:rPr>
                <w:rFonts w:eastAsia="Times New Roman"/>
                <w:i/>
                <w:lang w:eastAsia="ru-RU"/>
              </w:rPr>
              <w:t xml:space="preserve"> Е.Н.</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от Степанова Олега Петровича,</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гражданина Российской Федерации,</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паспорт 64 03 418957 выдан Отделом</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внутренних дел гор. Охи Сахалинской</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области 23.05.2011г.</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адрес места фактического проживания:</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Сахалинская область, г. Оха, ул. Ленина,</w:t>
            </w:r>
          </w:p>
        </w:tc>
      </w:tr>
      <w:tr w:rsidR="00EB1818" w:rsidRPr="00F01C09" w:rsidTr="00C31B72">
        <w:tc>
          <w:tcPr>
            <w:tcW w:w="4536" w:type="dxa"/>
            <w:shd w:val="clear" w:color="auto" w:fill="auto"/>
          </w:tcPr>
          <w:p w:rsidR="00EB1818" w:rsidRPr="00345CE4" w:rsidRDefault="00EB1818" w:rsidP="00EB1818">
            <w:pPr>
              <w:tabs>
                <w:tab w:val="left" w:pos="914"/>
              </w:tabs>
              <w:autoSpaceDE w:val="0"/>
              <w:autoSpaceDN w:val="0"/>
              <w:spacing w:after="0" w:line="240" w:lineRule="auto"/>
              <w:rPr>
                <w:rFonts w:eastAsia="Times New Roman"/>
                <w:i/>
                <w:lang w:eastAsia="ru-RU"/>
              </w:rPr>
            </w:pPr>
            <w:r w:rsidRPr="00345CE4">
              <w:rPr>
                <w:rFonts w:eastAsia="Times New Roman"/>
                <w:i/>
                <w:lang w:eastAsia="ru-RU"/>
              </w:rPr>
              <w:t>д. 1, кв. 5</w:t>
            </w:r>
          </w:p>
        </w:tc>
      </w:tr>
    </w:tbl>
    <w:p w:rsidR="00EB1818" w:rsidRPr="00D05D15" w:rsidRDefault="00EB1818" w:rsidP="00EB1818">
      <w:pPr>
        <w:spacing w:after="0" w:line="240" w:lineRule="auto"/>
        <w:ind w:left="4820"/>
        <w:contextualSpacing/>
        <w:rPr>
          <w:rFonts w:eastAsia="Times New Roman"/>
          <w:sz w:val="16"/>
          <w:szCs w:val="16"/>
          <w:lang w:eastAsia="ru-RU"/>
        </w:rPr>
      </w:pPr>
      <w:r w:rsidRPr="00D05D15">
        <w:rPr>
          <w:rFonts w:eastAsia="Times New Roman"/>
          <w:sz w:val="16"/>
          <w:szCs w:val="16"/>
          <w:lang w:eastAsia="ru-RU"/>
        </w:rPr>
        <w:t xml:space="preserve"> (фамилия,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EB1818" w:rsidRPr="00BA6230" w:rsidRDefault="00EB1818" w:rsidP="00EB1818">
      <w:pPr>
        <w:ind w:left="4820" w:right="-1" w:firstLine="567"/>
        <w:contextualSpacing/>
        <w:jc w:val="right"/>
        <w:rPr>
          <w:rFonts w:eastAsia="Times New Roman"/>
          <w:sz w:val="20"/>
          <w:lang w:eastAsia="ru-RU"/>
        </w:rPr>
      </w:pPr>
    </w:p>
    <w:p w:rsidR="00EB1818" w:rsidRPr="00BA6230" w:rsidRDefault="00EB1818" w:rsidP="00EB1818">
      <w:pPr>
        <w:autoSpaceDE w:val="0"/>
        <w:autoSpaceDN w:val="0"/>
        <w:adjustRightInd w:val="0"/>
        <w:spacing w:after="0" w:line="240" w:lineRule="auto"/>
        <w:ind w:right="-1"/>
        <w:jc w:val="center"/>
        <w:rPr>
          <w:rFonts w:eastAsia="Times New Roman"/>
          <w:sz w:val="20"/>
          <w:lang w:eastAsia="ru-RU"/>
        </w:rPr>
      </w:pPr>
    </w:p>
    <w:p w:rsidR="00EB1818" w:rsidRPr="00905163" w:rsidRDefault="00EB1818" w:rsidP="00EB1818">
      <w:pPr>
        <w:autoSpaceDE w:val="0"/>
        <w:autoSpaceDN w:val="0"/>
        <w:adjustRightInd w:val="0"/>
        <w:spacing w:after="0" w:line="240" w:lineRule="auto"/>
        <w:ind w:right="-1"/>
        <w:jc w:val="center"/>
        <w:rPr>
          <w:rFonts w:eastAsia="Times New Roman"/>
          <w:lang w:eastAsia="ru-RU"/>
        </w:rPr>
      </w:pPr>
      <w:r w:rsidRPr="00905163">
        <w:rPr>
          <w:rFonts w:eastAsia="Times New Roman"/>
          <w:lang w:eastAsia="ru-RU"/>
        </w:rPr>
        <w:t>Заявление</w:t>
      </w:r>
    </w:p>
    <w:p w:rsidR="00EB1818" w:rsidRPr="00905163" w:rsidRDefault="00EB1818" w:rsidP="00EB1818">
      <w:pPr>
        <w:autoSpaceDE w:val="0"/>
        <w:autoSpaceDN w:val="0"/>
        <w:adjustRightInd w:val="0"/>
        <w:spacing w:after="0" w:line="240" w:lineRule="auto"/>
        <w:ind w:right="-1"/>
        <w:jc w:val="center"/>
        <w:rPr>
          <w:rFonts w:eastAsia="Times New Roman"/>
          <w:lang w:eastAsia="ru-RU"/>
        </w:rPr>
      </w:pPr>
      <w:r w:rsidRPr="00905163">
        <w:rPr>
          <w:rFonts w:eastAsia="Times New Roman"/>
          <w:lang w:eastAsia="ru-RU"/>
        </w:rPr>
        <w:t xml:space="preserve">о прекращении опеки, попечительства </w:t>
      </w:r>
    </w:p>
    <w:p w:rsidR="00EB1818" w:rsidRPr="00905163" w:rsidRDefault="00EB1818" w:rsidP="00EB1818">
      <w:pPr>
        <w:autoSpaceDE w:val="0"/>
        <w:autoSpaceDN w:val="0"/>
        <w:adjustRightInd w:val="0"/>
        <w:spacing w:after="0" w:line="240" w:lineRule="auto"/>
        <w:ind w:right="-1"/>
        <w:jc w:val="center"/>
        <w:rPr>
          <w:rFonts w:eastAsia="Times New Roman"/>
          <w:lang w:eastAsia="ru-RU"/>
        </w:rPr>
      </w:pPr>
      <w:r w:rsidRPr="00905163">
        <w:rPr>
          <w:rFonts w:eastAsia="Times New Roman"/>
          <w:lang w:eastAsia="ru-RU"/>
        </w:rPr>
        <w:t>над определенной категорией совершеннолетних граждан</w:t>
      </w:r>
    </w:p>
    <w:p w:rsidR="00EB1818" w:rsidRPr="00905163" w:rsidRDefault="00EB1818" w:rsidP="00EB1818">
      <w:pPr>
        <w:autoSpaceDE w:val="0"/>
        <w:autoSpaceDN w:val="0"/>
        <w:adjustRightInd w:val="0"/>
        <w:spacing w:after="0" w:line="240" w:lineRule="auto"/>
        <w:ind w:right="-1"/>
        <w:jc w:val="both"/>
        <w:rPr>
          <w:rFonts w:eastAsia="Times New Roman"/>
          <w:lang w:eastAsia="ru-RU"/>
        </w:rPr>
      </w:pPr>
    </w:p>
    <w:p w:rsidR="00EB1818" w:rsidRPr="00905163" w:rsidRDefault="00EB1818" w:rsidP="00EB1818">
      <w:pPr>
        <w:autoSpaceDE w:val="0"/>
        <w:autoSpaceDN w:val="0"/>
        <w:adjustRightInd w:val="0"/>
        <w:spacing w:after="0" w:line="240" w:lineRule="auto"/>
        <w:ind w:right="-1"/>
        <w:jc w:val="both"/>
        <w:rPr>
          <w:rFonts w:eastAsia="Times New Roman"/>
          <w:lang w:eastAsia="ru-RU"/>
        </w:rPr>
      </w:pPr>
      <w:r w:rsidRPr="00905163">
        <w:rPr>
          <w:rFonts w:eastAsia="Times New Roman"/>
          <w:lang w:eastAsia="ru-RU"/>
        </w:rPr>
        <w:t>Я, _______________</w:t>
      </w:r>
      <w:r>
        <w:rPr>
          <w:rFonts w:eastAsia="Times New Roman"/>
          <w:lang w:eastAsia="ru-RU"/>
        </w:rPr>
        <w:t>________</w:t>
      </w:r>
      <w:r w:rsidRPr="00905163">
        <w:rPr>
          <w:rFonts w:eastAsia="Times New Roman"/>
          <w:lang w:eastAsia="ru-RU"/>
        </w:rPr>
        <w:t>_</w:t>
      </w:r>
      <w:r>
        <w:rPr>
          <w:rFonts w:eastAsia="Times New Roman"/>
          <w:lang w:eastAsia="ru-RU"/>
        </w:rPr>
        <w:t>_</w:t>
      </w:r>
      <w:r w:rsidRPr="00905163">
        <w:rPr>
          <w:rFonts w:eastAsia="Times New Roman"/>
          <w:lang w:eastAsia="ru-RU"/>
        </w:rPr>
        <w:t>__</w:t>
      </w:r>
      <w:r w:rsidRPr="00810843">
        <w:rPr>
          <w:rFonts w:eastAsia="Times New Roman"/>
          <w:i/>
          <w:u w:val="single"/>
          <w:lang w:eastAsia="ru-RU"/>
        </w:rPr>
        <w:t>Степанов</w:t>
      </w:r>
      <w:r w:rsidRPr="00810843">
        <w:rPr>
          <w:rFonts w:eastAsia="Times New Roman"/>
          <w:u w:val="single"/>
          <w:lang w:eastAsia="ru-RU"/>
        </w:rPr>
        <w:t xml:space="preserve"> </w:t>
      </w:r>
      <w:r w:rsidRPr="00810843">
        <w:rPr>
          <w:rFonts w:eastAsia="Times New Roman"/>
          <w:i/>
          <w:u w:val="single"/>
          <w:lang w:eastAsia="ru-RU"/>
        </w:rPr>
        <w:t>Олег Петрович</w:t>
      </w:r>
      <w:r w:rsidRPr="00905163">
        <w:rPr>
          <w:rFonts w:eastAsia="Times New Roman"/>
          <w:lang w:eastAsia="ru-RU"/>
        </w:rPr>
        <w:t>_______</w:t>
      </w:r>
      <w:r>
        <w:rPr>
          <w:rFonts w:eastAsia="Times New Roman"/>
          <w:lang w:eastAsia="ru-RU"/>
        </w:rPr>
        <w:t>__</w:t>
      </w:r>
      <w:r>
        <w:rPr>
          <w:rFonts w:eastAsia="Times New Roman"/>
          <w:lang w:eastAsia="ru-RU"/>
        </w:rPr>
        <w:t>_</w:t>
      </w:r>
      <w:r>
        <w:rPr>
          <w:rFonts w:eastAsia="Times New Roman"/>
          <w:lang w:eastAsia="ru-RU"/>
        </w:rPr>
        <w:t>_</w:t>
      </w:r>
      <w:r>
        <w:rPr>
          <w:rFonts w:eastAsia="Times New Roman"/>
          <w:lang w:eastAsia="ru-RU"/>
        </w:rPr>
        <w:t>___</w:t>
      </w:r>
      <w:r w:rsidRPr="00905163">
        <w:rPr>
          <w:rFonts w:eastAsia="Times New Roman"/>
          <w:lang w:eastAsia="ru-RU"/>
        </w:rPr>
        <w:t>,</w:t>
      </w:r>
    </w:p>
    <w:p w:rsidR="00EB1818" w:rsidRDefault="00EB1818" w:rsidP="00EB1818">
      <w:pPr>
        <w:autoSpaceDE w:val="0"/>
        <w:autoSpaceDN w:val="0"/>
        <w:adjustRightInd w:val="0"/>
        <w:spacing w:after="0" w:line="240" w:lineRule="auto"/>
        <w:ind w:right="-1"/>
        <w:jc w:val="center"/>
        <w:rPr>
          <w:rFonts w:eastAsia="Times New Roman"/>
          <w:sz w:val="20"/>
          <w:lang w:eastAsia="ru-RU"/>
        </w:rPr>
      </w:pPr>
      <w:r w:rsidRPr="00BA41DF">
        <w:rPr>
          <w:rFonts w:eastAsia="Times New Roman"/>
          <w:sz w:val="20"/>
          <w:lang w:eastAsia="ru-RU"/>
        </w:rPr>
        <w:t>(фамилия, имя, отчество (при наличии))</w:t>
      </w:r>
    </w:p>
    <w:p w:rsidR="00EB1818" w:rsidRPr="00BA41DF" w:rsidRDefault="00EB1818" w:rsidP="00EB1818">
      <w:pPr>
        <w:autoSpaceDE w:val="0"/>
        <w:autoSpaceDN w:val="0"/>
        <w:adjustRightInd w:val="0"/>
        <w:spacing w:after="0" w:line="240" w:lineRule="auto"/>
        <w:ind w:right="-1"/>
        <w:jc w:val="center"/>
        <w:rPr>
          <w:rFonts w:eastAsia="Times New Roman"/>
          <w:sz w:val="20"/>
          <w:lang w:eastAsia="ru-RU"/>
        </w:rPr>
      </w:pPr>
    </w:p>
    <w:p w:rsidR="00EB1818" w:rsidRDefault="00EB1818" w:rsidP="00EB1818">
      <w:pPr>
        <w:autoSpaceDE w:val="0"/>
        <w:autoSpaceDN w:val="0"/>
        <w:adjustRightInd w:val="0"/>
        <w:spacing w:after="0" w:line="240" w:lineRule="auto"/>
        <w:ind w:right="-1"/>
        <w:jc w:val="both"/>
        <w:rPr>
          <w:rFonts w:eastAsia="Times New Roman"/>
          <w:lang w:eastAsia="ru-RU"/>
        </w:rPr>
      </w:pPr>
      <w:r w:rsidRPr="00905163">
        <w:rPr>
          <w:rFonts w:eastAsia="Times New Roman"/>
          <w:lang w:eastAsia="ru-RU"/>
        </w:rPr>
        <w:t xml:space="preserve">являюсь опекуном, </w:t>
      </w:r>
      <w:r w:rsidRPr="00A07DFF">
        <w:rPr>
          <w:rFonts w:eastAsia="Times New Roman"/>
          <w:strike/>
          <w:lang w:eastAsia="ru-RU"/>
        </w:rPr>
        <w:t>попечителем</w:t>
      </w:r>
      <w:r w:rsidRPr="00905163">
        <w:rPr>
          <w:rFonts w:eastAsia="Times New Roman"/>
          <w:lang w:eastAsia="ru-RU"/>
        </w:rPr>
        <w:t xml:space="preserve"> </w:t>
      </w:r>
      <w:hyperlink w:anchor="P991" w:history="1">
        <w:r w:rsidRPr="00905163">
          <w:rPr>
            <w:rFonts w:eastAsia="Times New Roman"/>
            <w:lang w:eastAsia="ru-RU"/>
          </w:rPr>
          <w:t>&lt;*&gt;</w:t>
        </w:r>
      </w:hyperlink>
      <w:r w:rsidRPr="00905163">
        <w:rPr>
          <w:rFonts w:eastAsia="Times New Roman"/>
          <w:lang w:eastAsia="ru-RU"/>
        </w:rPr>
        <w:t xml:space="preserve"> </w:t>
      </w:r>
      <w:r>
        <w:rPr>
          <w:rFonts w:eastAsia="Times New Roman"/>
          <w:lang w:eastAsia="ru-RU"/>
        </w:rPr>
        <w:t xml:space="preserve"> </w:t>
      </w:r>
    </w:p>
    <w:p w:rsidR="00EB1818" w:rsidRPr="00905163" w:rsidRDefault="00EB1818" w:rsidP="00EB1818">
      <w:pPr>
        <w:autoSpaceDE w:val="0"/>
        <w:autoSpaceDN w:val="0"/>
        <w:adjustRightInd w:val="0"/>
        <w:spacing w:after="0" w:line="240" w:lineRule="auto"/>
        <w:ind w:right="-1"/>
        <w:jc w:val="both"/>
        <w:rPr>
          <w:rFonts w:eastAsia="Times New Roman"/>
          <w:lang w:eastAsia="ru-RU"/>
        </w:rPr>
      </w:pPr>
      <w:r w:rsidRPr="00810843">
        <w:rPr>
          <w:rFonts w:eastAsia="Times New Roman"/>
          <w:lang w:eastAsia="ru-RU"/>
        </w:rPr>
        <w:t>________________________</w:t>
      </w:r>
      <w:r w:rsidRPr="00810843">
        <w:rPr>
          <w:rFonts w:eastAsia="Times New Roman"/>
          <w:u w:val="single"/>
          <w:lang w:eastAsia="ru-RU"/>
        </w:rPr>
        <w:t>Степановой Анны Ивановны, 15.08.1992 г.р.</w:t>
      </w:r>
      <w:r>
        <w:rPr>
          <w:rFonts w:eastAsia="Times New Roman"/>
          <w:lang w:eastAsia="ru-RU"/>
        </w:rPr>
        <w:t>____</w:t>
      </w:r>
    </w:p>
    <w:p w:rsidR="00EB1818" w:rsidRDefault="00EB1818" w:rsidP="00EB1818">
      <w:pPr>
        <w:autoSpaceDE w:val="0"/>
        <w:autoSpaceDN w:val="0"/>
        <w:adjustRightInd w:val="0"/>
        <w:spacing w:after="0" w:line="240" w:lineRule="auto"/>
        <w:ind w:right="-1"/>
        <w:jc w:val="center"/>
        <w:rPr>
          <w:rFonts w:eastAsia="Times New Roman"/>
          <w:sz w:val="20"/>
          <w:lang w:eastAsia="ru-RU"/>
        </w:rPr>
      </w:pPr>
      <w:r w:rsidRPr="00BA41DF">
        <w:rPr>
          <w:rFonts w:eastAsia="Times New Roman"/>
          <w:sz w:val="20"/>
          <w:lang w:eastAsia="ru-RU"/>
        </w:rPr>
        <w:t>(фамилия, имя, отчество (при наличии), дата рождения)</w:t>
      </w:r>
    </w:p>
    <w:p w:rsidR="00EB1818" w:rsidRPr="00BA41DF" w:rsidRDefault="00EB1818" w:rsidP="00EB1818">
      <w:pPr>
        <w:autoSpaceDE w:val="0"/>
        <w:autoSpaceDN w:val="0"/>
        <w:adjustRightInd w:val="0"/>
        <w:spacing w:after="0" w:line="240" w:lineRule="auto"/>
        <w:ind w:right="-1"/>
        <w:jc w:val="center"/>
        <w:rPr>
          <w:rFonts w:eastAsia="Times New Roman"/>
          <w:sz w:val="20"/>
          <w:lang w:eastAsia="ru-RU"/>
        </w:rPr>
      </w:pPr>
    </w:p>
    <w:p w:rsidR="00EB1818" w:rsidRPr="00905163" w:rsidRDefault="00EB1818" w:rsidP="00EB1818">
      <w:pPr>
        <w:autoSpaceDE w:val="0"/>
        <w:autoSpaceDN w:val="0"/>
        <w:adjustRightInd w:val="0"/>
        <w:spacing w:after="0" w:line="240" w:lineRule="auto"/>
        <w:ind w:right="-1"/>
        <w:jc w:val="both"/>
        <w:rPr>
          <w:rFonts w:eastAsia="Times New Roman"/>
          <w:lang w:eastAsia="ru-RU"/>
        </w:rPr>
      </w:pPr>
      <w:r w:rsidRPr="00905163">
        <w:rPr>
          <w:rFonts w:eastAsia="Times New Roman"/>
          <w:lang w:eastAsia="ru-RU"/>
        </w:rPr>
        <w:t xml:space="preserve">на основании </w:t>
      </w:r>
      <w:r w:rsidRPr="00810843">
        <w:rPr>
          <w:rFonts w:eastAsia="Times New Roman"/>
          <w:i/>
          <w:lang w:eastAsia="ru-RU"/>
        </w:rPr>
        <w:t xml:space="preserve">распоряжения администрации МО городской округ «Охинский» от 23.03.2020 «О назначении Степанова Олега Петровича опекуном совершеннолетнего </w:t>
      </w:r>
      <w:r w:rsidRPr="00810843">
        <w:rPr>
          <w:rFonts w:eastAsia="Times New Roman"/>
          <w:i/>
          <w:u w:val="single"/>
          <w:lang w:eastAsia="ru-RU"/>
        </w:rPr>
        <w:t xml:space="preserve">недееспособного гражданина Степановой Анны </w:t>
      </w:r>
      <w:proofErr w:type="gramStart"/>
      <w:r w:rsidRPr="00810843">
        <w:rPr>
          <w:rFonts w:eastAsia="Times New Roman"/>
          <w:i/>
          <w:u w:val="single"/>
          <w:lang w:eastAsia="ru-RU"/>
        </w:rPr>
        <w:t>Ивановны»</w:t>
      </w:r>
      <w:r>
        <w:rPr>
          <w:rFonts w:eastAsia="Times New Roman"/>
          <w:lang w:eastAsia="ru-RU"/>
        </w:rPr>
        <w:t>_</w:t>
      </w:r>
      <w:proofErr w:type="gramEnd"/>
      <w:r>
        <w:rPr>
          <w:rFonts w:eastAsia="Times New Roman"/>
          <w:lang w:eastAsia="ru-RU"/>
        </w:rPr>
        <w:t>___________________________________________________</w:t>
      </w:r>
    </w:p>
    <w:p w:rsidR="00EB1818" w:rsidRPr="00BA41DF" w:rsidRDefault="00EB1818" w:rsidP="00EB1818">
      <w:pPr>
        <w:autoSpaceDE w:val="0"/>
        <w:autoSpaceDN w:val="0"/>
        <w:adjustRightInd w:val="0"/>
        <w:spacing w:after="0" w:line="240" w:lineRule="auto"/>
        <w:ind w:right="-1"/>
        <w:jc w:val="center"/>
        <w:rPr>
          <w:rFonts w:eastAsia="Times New Roman"/>
          <w:sz w:val="20"/>
          <w:lang w:eastAsia="ru-RU"/>
        </w:rPr>
      </w:pPr>
      <w:r w:rsidRPr="00BA41DF">
        <w:rPr>
          <w:rFonts w:eastAsia="Times New Roman"/>
          <w:sz w:val="20"/>
          <w:lang w:eastAsia="ru-RU"/>
        </w:rPr>
        <w:t>(наименование органа опеки и попечительства, дата и номер акта органа опеки и попечительства)</w:t>
      </w:r>
    </w:p>
    <w:p w:rsidR="00EB1818" w:rsidRDefault="00EB1818" w:rsidP="00EB1818">
      <w:pPr>
        <w:autoSpaceDE w:val="0"/>
        <w:autoSpaceDN w:val="0"/>
        <w:adjustRightInd w:val="0"/>
        <w:spacing w:after="0" w:line="240" w:lineRule="auto"/>
        <w:ind w:right="-1"/>
        <w:jc w:val="both"/>
        <w:rPr>
          <w:rFonts w:eastAsia="Times New Roman"/>
          <w:i/>
          <w:lang w:eastAsia="ru-RU"/>
        </w:rPr>
      </w:pPr>
      <w:r w:rsidRPr="00905163">
        <w:rPr>
          <w:rFonts w:eastAsia="Times New Roman"/>
          <w:lang w:eastAsia="ru-RU"/>
        </w:rPr>
        <w:t xml:space="preserve">в связи с </w:t>
      </w:r>
      <w:r>
        <w:rPr>
          <w:rFonts w:eastAsia="Times New Roman"/>
          <w:lang w:eastAsia="ru-RU"/>
        </w:rPr>
        <w:t>__________</w:t>
      </w:r>
      <w:r w:rsidRPr="00A07DFF">
        <w:rPr>
          <w:rFonts w:eastAsia="Times New Roman"/>
          <w:i/>
          <w:u w:val="single"/>
          <w:lang w:eastAsia="ru-RU"/>
        </w:rPr>
        <w:t>по состоянию здоровья не могу осуществлять опеку</w:t>
      </w:r>
      <w:r>
        <w:rPr>
          <w:rFonts w:eastAsia="Times New Roman"/>
          <w:i/>
          <w:lang w:eastAsia="ru-RU"/>
        </w:rPr>
        <w:t>___</w:t>
      </w:r>
    </w:p>
    <w:p w:rsidR="00EB1818" w:rsidRDefault="00EB1818" w:rsidP="00EB1818">
      <w:pPr>
        <w:autoSpaceDE w:val="0"/>
        <w:autoSpaceDN w:val="0"/>
        <w:adjustRightInd w:val="0"/>
        <w:spacing w:after="0" w:line="240" w:lineRule="auto"/>
        <w:ind w:right="-1"/>
        <w:jc w:val="center"/>
        <w:rPr>
          <w:rFonts w:eastAsia="Times New Roman"/>
          <w:sz w:val="20"/>
          <w:lang w:eastAsia="ru-RU"/>
        </w:rPr>
      </w:pPr>
      <w:r w:rsidRPr="00BA41DF">
        <w:rPr>
          <w:rFonts w:eastAsia="Times New Roman"/>
          <w:sz w:val="20"/>
          <w:lang w:eastAsia="ru-RU"/>
        </w:rPr>
        <w:t>(указать причину)</w:t>
      </w:r>
    </w:p>
    <w:p w:rsidR="00EB1818" w:rsidRPr="00BA6230" w:rsidRDefault="00EB1818" w:rsidP="00EB1818">
      <w:pPr>
        <w:autoSpaceDE w:val="0"/>
        <w:autoSpaceDN w:val="0"/>
        <w:adjustRightInd w:val="0"/>
        <w:spacing w:after="0" w:line="240" w:lineRule="auto"/>
        <w:ind w:right="-1"/>
        <w:jc w:val="center"/>
        <w:rPr>
          <w:rFonts w:eastAsia="Times New Roman"/>
          <w:sz w:val="16"/>
          <w:szCs w:val="16"/>
          <w:lang w:eastAsia="ru-RU"/>
        </w:rPr>
      </w:pPr>
    </w:p>
    <w:p w:rsidR="00EB1818" w:rsidRPr="00905163" w:rsidRDefault="00EB1818" w:rsidP="00EB1818">
      <w:pPr>
        <w:autoSpaceDE w:val="0"/>
        <w:autoSpaceDN w:val="0"/>
        <w:adjustRightInd w:val="0"/>
        <w:spacing w:after="0" w:line="240" w:lineRule="auto"/>
        <w:ind w:right="-1"/>
        <w:jc w:val="both"/>
        <w:rPr>
          <w:rFonts w:eastAsia="Times New Roman"/>
          <w:lang w:eastAsia="ru-RU"/>
        </w:rPr>
      </w:pPr>
      <w:r w:rsidRPr="00905163">
        <w:rPr>
          <w:rFonts w:eastAsia="Times New Roman"/>
          <w:lang w:eastAsia="ru-RU"/>
        </w:rPr>
        <w:lastRenderedPageBreak/>
        <w:t xml:space="preserve">и в соответствии со </w:t>
      </w:r>
      <w:hyperlink r:id="rId13" w:history="1">
        <w:r w:rsidRPr="00905163">
          <w:rPr>
            <w:rFonts w:eastAsia="Times New Roman"/>
            <w:lang w:eastAsia="ru-RU"/>
          </w:rPr>
          <w:t>ст. 39</w:t>
        </w:r>
      </w:hyperlink>
      <w:r w:rsidRPr="00905163">
        <w:rPr>
          <w:rFonts w:eastAsia="Times New Roman"/>
          <w:lang w:eastAsia="ru-RU"/>
        </w:rPr>
        <w:t xml:space="preserve"> Гражданского кодекса  Российской  Федерации  или </w:t>
      </w:r>
      <w:hyperlink r:id="rId14" w:history="1">
        <w:r w:rsidRPr="00905163">
          <w:rPr>
            <w:rFonts w:eastAsia="Times New Roman"/>
            <w:lang w:eastAsia="ru-RU"/>
          </w:rPr>
          <w:t>4</w:t>
        </w:r>
      </w:hyperlink>
      <w:r>
        <w:rPr>
          <w:rFonts w:eastAsia="Times New Roman"/>
          <w:lang w:eastAsia="ru-RU"/>
        </w:rPr>
        <w:t>0</w:t>
      </w:r>
      <w:r w:rsidRPr="00905163">
        <w:rPr>
          <w:rFonts w:eastAsia="Times New Roman"/>
          <w:lang w:eastAsia="ru-RU"/>
        </w:rPr>
        <w:t xml:space="preserve">  Гражданского  кодекса  Российской  Федерации  прошу  снять  с  меня исполнение обязанностей опекуна, </w:t>
      </w:r>
      <w:r w:rsidRPr="00A07DFF">
        <w:rPr>
          <w:rFonts w:eastAsia="Times New Roman"/>
          <w:strike/>
          <w:lang w:eastAsia="ru-RU"/>
        </w:rPr>
        <w:t>попечителя</w:t>
      </w:r>
      <w:r w:rsidRPr="00905163">
        <w:rPr>
          <w:rFonts w:eastAsia="Times New Roman"/>
          <w:lang w:eastAsia="ru-RU"/>
        </w:rPr>
        <w:t xml:space="preserve"> </w:t>
      </w:r>
      <w:hyperlink w:anchor="P991" w:history="1">
        <w:r w:rsidRPr="00905163">
          <w:rPr>
            <w:rFonts w:eastAsia="Times New Roman"/>
            <w:lang w:eastAsia="ru-RU"/>
          </w:rPr>
          <w:t>&lt;*&gt;</w:t>
        </w:r>
      </w:hyperlink>
      <w:r w:rsidRPr="00905163">
        <w:rPr>
          <w:rFonts w:eastAsia="Times New Roman"/>
          <w:lang w:eastAsia="ru-RU"/>
        </w:rPr>
        <w:t>.</w:t>
      </w:r>
    </w:p>
    <w:p w:rsidR="00EB1818" w:rsidRPr="00BA6230" w:rsidRDefault="00EB1818" w:rsidP="00EB1818">
      <w:pPr>
        <w:autoSpaceDE w:val="0"/>
        <w:autoSpaceDN w:val="0"/>
        <w:adjustRightInd w:val="0"/>
        <w:spacing w:after="0" w:line="240" w:lineRule="auto"/>
        <w:ind w:right="-1"/>
        <w:jc w:val="both"/>
        <w:rPr>
          <w:rFonts w:eastAsia="Times New Roman"/>
          <w:sz w:val="20"/>
          <w:lang w:eastAsia="ru-RU"/>
        </w:rPr>
      </w:pPr>
      <w:r w:rsidRPr="00BA6230">
        <w:rPr>
          <w:rFonts w:eastAsia="Times New Roman"/>
          <w:sz w:val="20"/>
          <w:lang w:eastAsia="ru-RU"/>
        </w:rPr>
        <w:t xml:space="preserve">    --------------------------------</w:t>
      </w:r>
    </w:p>
    <w:p w:rsidR="00EB1818" w:rsidRPr="00BA6230" w:rsidRDefault="00EB1818" w:rsidP="00EB1818">
      <w:pPr>
        <w:autoSpaceDE w:val="0"/>
        <w:autoSpaceDN w:val="0"/>
        <w:adjustRightInd w:val="0"/>
        <w:spacing w:after="0" w:line="240" w:lineRule="auto"/>
        <w:ind w:right="-1"/>
        <w:jc w:val="both"/>
        <w:rPr>
          <w:rFonts w:eastAsia="Times New Roman"/>
          <w:sz w:val="20"/>
          <w:lang w:eastAsia="ru-RU"/>
        </w:rPr>
      </w:pPr>
      <w:bookmarkStart w:id="6" w:name="P991"/>
      <w:bookmarkEnd w:id="6"/>
      <w:r w:rsidRPr="00BA6230">
        <w:rPr>
          <w:rFonts w:eastAsia="Times New Roman"/>
          <w:sz w:val="20"/>
          <w:lang w:eastAsia="ru-RU"/>
        </w:rPr>
        <w:t xml:space="preserve">    &lt;*&gt; Ненужное зачеркнуть.</w:t>
      </w:r>
    </w:p>
    <w:p w:rsidR="00EB1818" w:rsidRPr="00BA6230" w:rsidRDefault="00EB1818" w:rsidP="00EB1818">
      <w:pPr>
        <w:autoSpaceDE w:val="0"/>
        <w:autoSpaceDN w:val="0"/>
        <w:adjustRightInd w:val="0"/>
        <w:spacing w:after="0" w:line="240" w:lineRule="auto"/>
        <w:ind w:right="-1"/>
        <w:jc w:val="both"/>
        <w:rPr>
          <w:rFonts w:eastAsia="Times New Roman"/>
          <w:sz w:val="16"/>
          <w:szCs w:val="16"/>
          <w:lang w:eastAsia="ru-RU"/>
        </w:rPr>
      </w:pPr>
    </w:p>
    <w:p w:rsidR="00EB1818" w:rsidRPr="00905163" w:rsidRDefault="00EB1818" w:rsidP="00EB1818">
      <w:pPr>
        <w:autoSpaceDE w:val="0"/>
        <w:autoSpaceDN w:val="0"/>
        <w:adjustRightInd w:val="0"/>
        <w:spacing w:after="0" w:line="240" w:lineRule="auto"/>
        <w:ind w:right="-1"/>
        <w:jc w:val="both"/>
        <w:rPr>
          <w:rFonts w:eastAsia="Times New Roman"/>
          <w:lang w:eastAsia="ru-RU"/>
        </w:rPr>
      </w:pPr>
      <w:r>
        <w:rPr>
          <w:rFonts w:eastAsia="Times New Roman"/>
          <w:lang w:eastAsia="ru-RU"/>
        </w:rPr>
        <w:t>Я, _____________________________</w:t>
      </w:r>
      <w:r w:rsidRPr="00810843">
        <w:rPr>
          <w:rFonts w:eastAsia="Times New Roman"/>
          <w:i/>
          <w:u w:val="single"/>
          <w:lang w:eastAsia="ru-RU"/>
        </w:rPr>
        <w:t>Степанов</w:t>
      </w:r>
      <w:r w:rsidRPr="00810843">
        <w:rPr>
          <w:rFonts w:eastAsia="Times New Roman"/>
          <w:u w:val="single"/>
          <w:lang w:eastAsia="ru-RU"/>
        </w:rPr>
        <w:t xml:space="preserve"> </w:t>
      </w:r>
      <w:r>
        <w:rPr>
          <w:rFonts w:eastAsia="Times New Roman"/>
          <w:i/>
          <w:u w:val="single"/>
          <w:lang w:eastAsia="ru-RU"/>
        </w:rPr>
        <w:t>Олег Петрович</w:t>
      </w:r>
      <w:r>
        <w:rPr>
          <w:rFonts w:eastAsia="Times New Roman"/>
          <w:i/>
          <w:lang w:eastAsia="ru-RU"/>
        </w:rPr>
        <w:t>____________</w:t>
      </w:r>
      <w:r w:rsidRPr="00905163">
        <w:rPr>
          <w:rFonts w:eastAsia="Times New Roman"/>
          <w:lang w:eastAsia="ru-RU"/>
        </w:rPr>
        <w:t>,</w:t>
      </w:r>
    </w:p>
    <w:p w:rsidR="00EB1818" w:rsidRDefault="00EB1818" w:rsidP="00EB1818">
      <w:pPr>
        <w:autoSpaceDE w:val="0"/>
        <w:autoSpaceDN w:val="0"/>
        <w:adjustRightInd w:val="0"/>
        <w:spacing w:after="0" w:line="240" w:lineRule="auto"/>
        <w:ind w:right="-1"/>
        <w:jc w:val="center"/>
        <w:rPr>
          <w:rFonts w:eastAsia="Times New Roman"/>
          <w:sz w:val="20"/>
          <w:lang w:eastAsia="ru-RU"/>
        </w:rPr>
      </w:pPr>
      <w:r w:rsidRPr="00BA41DF">
        <w:rPr>
          <w:rFonts w:eastAsia="Times New Roman"/>
          <w:sz w:val="20"/>
          <w:lang w:eastAsia="ru-RU"/>
        </w:rPr>
        <w:t>(фамилия, имя, отчество (при наличии))</w:t>
      </w:r>
    </w:p>
    <w:p w:rsidR="00EB1818" w:rsidRPr="00BA6230" w:rsidRDefault="00EB1818" w:rsidP="00EB1818">
      <w:pPr>
        <w:autoSpaceDE w:val="0"/>
        <w:autoSpaceDN w:val="0"/>
        <w:adjustRightInd w:val="0"/>
        <w:spacing w:after="0" w:line="240" w:lineRule="auto"/>
        <w:ind w:right="-1"/>
        <w:jc w:val="center"/>
        <w:rPr>
          <w:rFonts w:eastAsia="Times New Roman"/>
          <w:sz w:val="16"/>
          <w:szCs w:val="16"/>
          <w:lang w:eastAsia="ru-RU"/>
        </w:rPr>
      </w:pPr>
    </w:p>
    <w:p w:rsidR="00EB1818" w:rsidRPr="00905163" w:rsidRDefault="00EB1818" w:rsidP="00EB1818">
      <w:pPr>
        <w:autoSpaceDE w:val="0"/>
        <w:autoSpaceDN w:val="0"/>
        <w:adjustRightInd w:val="0"/>
        <w:spacing w:after="0" w:line="240" w:lineRule="auto"/>
        <w:ind w:right="-1"/>
        <w:jc w:val="both"/>
        <w:rPr>
          <w:rFonts w:eastAsia="Times New Roman"/>
          <w:lang w:eastAsia="ru-RU"/>
        </w:rPr>
      </w:pPr>
      <w:r w:rsidRPr="00905163">
        <w:rPr>
          <w:rFonts w:eastAsia="Times New Roman"/>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 в соответствии со статьей 9 Федерального зако</w:t>
      </w:r>
      <w:r>
        <w:rPr>
          <w:rFonts w:eastAsia="Times New Roman"/>
          <w:lang w:eastAsia="ru-RU"/>
        </w:rPr>
        <w:t>на от 27 июля 2006 г. № 152-ФЗ «О персональных данных»</w:t>
      </w:r>
      <w:r w:rsidRPr="00905163">
        <w:rPr>
          <w:rFonts w:eastAsia="Times New Roman"/>
          <w:lang w:eastAsia="ru-RU"/>
        </w:rPr>
        <w:t xml:space="preserve"> в целях предоставления государственной услуги </w:t>
      </w:r>
      <w:r>
        <w:rPr>
          <w:rFonts w:eastAsia="Times New Roman"/>
          <w:lang w:eastAsia="ru-RU"/>
        </w:rPr>
        <w:t>_______</w:t>
      </w:r>
      <w:r w:rsidRPr="00695ADB">
        <w:rPr>
          <w:rFonts w:eastAsia="Times New Roman"/>
          <w:i/>
          <w:u w:val="single"/>
          <w:lang w:eastAsia="ru-RU"/>
        </w:rPr>
        <w:t xml:space="preserve">согласен </w:t>
      </w:r>
      <w:r>
        <w:rPr>
          <w:rFonts w:eastAsia="Times New Roman"/>
          <w:i/>
          <w:u w:val="single"/>
          <w:lang w:eastAsia="ru-RU"/>
        </w:rPr>
        <w:t xml:space="preserve">                    </w:t>
      </w:r>
      <w:r w:rsidRPr="00695ADB">
        <w:rPr>
          <w:rFonts w:eastAsia="Times New Roman"/>
          <w:i/>
          <w:u w:val="single"/>
          <w:lang w:eastAsia="ru-RU"/>
        </w:rPr>
        <w:t>Степанов О.П.</w:t>
      </w:r>
      <w:r w:rsidRPr="00695ADB">
        <w:rPr>
          <w:rFonts w:eastAsia="Times New Roman"/>
          <w:i/>
          <w:lang w:eastAsia="ru-RU"/>
        </w:rPr>
        <w:t>_____</w:t>
      </w:r>
      <w:r>
        <w:rPr>
          <w:rFonts w:eastAsia="Times New Roman"/>
          <w:lang w:eastAsia="ru-RU"/>
        </w:rPr>
        <w:t xml:space="preserve"> </w:t>
      </w:r>
    </w:p>
    <w:p w:rsidR="00EB1818" w:rsidRPr="00BA41DF" w:rsidRDefault="00EB1818" w:rsidP="00EB1818">
      <w:pPr>
        <w:autoSpaceDE w:val="0"/>
        <w:autoSpaceDN w:val="0"/>
        <w:adjustRightInd w:val="0"/>
        <w:spacing w:after="0" w:line="240" w:lineRule="auto"/>
        <w:ind w:right="-1"/>
        <w:rPr>
          <w:rFonts w:eastAsia="Times New Roman"/>
          <w:sz w:val="20"/>
          <w:lang w:eastAsia="ru-RU"/>
        </w:rPr>
      </w:pPr>
      <w:r w:rsidRPr="00BA41DF">
        <w:rPr>
          <w:rFonts w:eastAsia="Times New Roman"/>
          <w:sz w:val="20"/>
          <w:lang w:eastAsia="ru-RU"/>
        </w:rPr>
        <w:t xml:space="preserve">                     </w:t>
      </w:r>
      <w:r>
        <w:rPr>
          <w:rFonts w:eastAsia="Times New Roman"/>
          <w:sz w:val="20"/>
          <w:lang w:eastAsia="ru-RU"/>
        </w:rPr>
        <w:t xml:space="preserve">          </w:t>
      </w:r>
      <w:r w:rsidRPr="00BA41DF">
        <w:rPr>
          <w:rFonts w:eastAsia="Times New Roman"/>
          <w:sz w:val="20"/>
          <w:lang w:eastAsia="ru-RU"/>
        </w:rPr>
        <w:t xml:space="preserve">(согласен/не </w:t>
      </w:r>
      <w:proofErr w:type="gramStart"/>
      <w:r w:rsidRPr="00BA41DF">
        <w:rPr>
          <w:rFonts w:eastAsia="Times New Roman"/>
          <w:sz w:val="20"/>
          <w:lang w:eastAsia="ru-RU"/>
        </w:rPr>
        <w:t>согласен</w:t>
      </w:r>
      <w:r>
        <w:rPr>
          <w:rFonts w:eastAsia="Times New Roman"/>
          <w:sz w:val="20"/>
          <w:lang w:eastAsia="ru-RU"/>
        </w:rPr>
        <w:t>)</w:t>
      </w:r>
      <w:r w:rsidRPr="00BA41DF">
        <w:rPr>
          <w:rFonts w:eastAsia="Times New Roman"/>
          <w:sz w:val="20"/>
          <w:lang w:eastAsia="ru-RU"/>
        </w:rPr>
        <w:t xml:space="preserve">   </w:t>
      </w:r>
      <w:proofErr w:type="gramEnd"/>
      <w:r w:rsidRPr="00BA41DF">
        <w:rPr>
          <w:rFonts w:eastAsia="Times New Roman"/>
          <w:sz w:val="20"/>
          <w:lang w:eastAsia="ru-RU"/>
        </w:rPr>
        <w:t xml:space="preserve">    </w:t>
      </w:r>
      <w:r w:rsidRPr="00BA41DF">
        <w:rPr>
          <w:rFonts w:eastAsia="Times New Roman"/>
          <w:sz w:val="20"/>
          <w:lang w:eastAsia="ru-RU"/>
        </w:rPr>
        <w:tab/>
      </w:r>
      <w:r>
        <w:rPr>
          <w:rFonts w:eastAsia="Times New Roman"/>
          <w:sz w:val="20"/>
          <w:lang w:eastAsia="ru-RU"/>
        </w:rPr>
        <w:t xml:space="preserve">  </w:t>
      </w:r>
      <w:r w:rsidRPr="00BA41DF">
        <w:rPr>
          <w:rFonts w:eastAsia="Times New Roman"/>
          <w:sz w:val="20"/>
          <w:lang w:eastAsia="ru-RU"/>
        </w:rPr>
        <w:t xml:space="preserve">  (Ф.И.О. заявителя) </w:t>
      </w:r>
    </w:p>
    <w:p w:rsidR="00EB1818" w:rsidRPr="00BA6230" w:rsidRDefault="00EB1818" w:rsidP="00EB1818">
      <w:pPr>
        <w:autoSpaceDE w:val="0"/>
        <w:autoSpaceDN w:val="0"/>
        <w:adjustRightInd w:val="0"/>
        <w:spacing w:after="0" w:line="240" w:lineRule="auto"/>
        <w:ind w:right="-1"/>
        <w:jc w:val="both"/>
        <w:rPr>
          <w:rFonts w:eastAsia="Times New Roman"/>
          <w:sz w:val="16"/>
          <w:szCs w:val="16"/>
          <w:lang w:eastAsia="ru-RU"/>
        </w:rPr>
      </w:pPr>
    </w:p>
    <w:p w:rsidR="00EB1818" w:rsidRPr="00695ADB" w:rsidRDefault="00EB1818" w:rsidP="00EB1818">
      <w:pPr>
        <w:autoSpaceDE w:val="0"/>
        <w:autoSpaceDN w:val="0"/>
        <w:adjustRightInd w:val="0"/>
        <w:spacing w:after="0" w:line="240" w:lineRule="auto"/>
        <w:ind w:left="284" w:right="-1" w:firstLine="284"/>
        <w:jc w:val="both"/>
        <w:rPr>
          <w:rFonts w:eastAsia="Times New Roman"/>
          <w:i/>
          <w:u w:val="single"/>
          <w:lang w:eastAsia="ru-RU"/>
        </w:rPr>
      </w:pPr>
      <w:r w:rsidRPr="008440F1">
        <w:rPr>
          <w:rFonts w:eastAsia="Times New Roman"/>
          <w:u w:val="single"/>
          <w:lang w:eastAsia="ru-RU"/>
        </w:rPr>
        <w:t>12.10.2022</w:t>
      </w:r>
      <w:r w:rsidRPr="00905163">
        <w:rPr>
          <w:rFonts w:eastAsia="Times New Roman"/>
          <w:lang w:eastAsia="ru-RU"/>
        </w:rPr>
        <w:t xml:space="preserve">    </w:t>
      </w:r>
      <w:r>
        <w:rPr>
          <w:rFonts w:eastAsia="Times New Roman"/>
          <w:lang w:eastAsia="ru-RU"/>
        </w:rPr>
        <w:t xml:space="preserve">          ____________________                          </w:t>
      </w:r>
      <w:r w:rsidRPr="00695ADB">
        <w:rPr>
          <w:rFonts w:eastAsia="Times New Roman"/>
          <w:i/>
          <w:u w:val="single"/>
          <w:lang w:eastAsia="ru-RU"/>
        </w:rPr>
        <w:t>Степанов О.П.</w:t>
      </w:r>
    </w:p>
    <w:p w:rsidR="00EB1818" w:rsidRPr="00810843" w:rsidRDefault="00EB1818" w:rsidP="00EB1818">
      <w:pPr>
        <w:autoSpaceDE w:val="0"/>
        <w:autoSpaceDN w:val="0"/>
        <w:adjustRightInd w:val="0"/>
        <w:spacing w:after="0" w:line="240" w:lineRule="auto"/>
        <w:ind w:right="-1"/>
        <w:rPr>
          <w:rFonts w:eastAsia="Times New Roman"/>
          <w:sz w:val="16"/>
          <w:szCs w:val="16"/>
          <w:lang w:eastAsia="ru-RU"/>
        </w:rPr>
      </w:pPr>
      <w:r>
        <w:rPr>
          <w:rFonts w:eastAsia="Times New Roman"/>
          <w:sz w:val="16"/>
          <w:szCs w:val="16"/>
          <w:lang w:eastAsia="ru-RU"/>
        </w:rPr>
        <w:t xml:space="preserve">                     </w:t>
      </w:r>
      <w:r w:rsidRPr="008440F1">
        <w:rPr>
          <w:rFonts w:eastAsia="Times New Roman"/>
          <w:sz w:val="16"/>
          <w:szCs w:val="16"/>
          <w:lang w:eastAsia="ru-RU"/>
        </w:rPr>
        <w:t>(</w:t>
      </w:r>
      <w:proofErr w:type="gramStart"/>
      <w:r w:rsidRPr="008440F1">
        <w:rPr>
          <w:rFonts w:eastAsia="Times New Roman"/>
          <w:sz w:val="16"/>
          <w:szCs w:val="16"/>
          <w:lang w:eastAsia="ru-RU"/>
        </w:rPr>
        <w:t xml:space="preserve">дата)   </w:t>
      </w:r>
      <w:proofErr w:type="gramEnd"/>
      <w:r w:rsidRPr="008440F1">
        <w:rPr>
          <w:rFonts w:eastAsia="Times New Roman"/>
          <w:sz w:val="16"/>
          <w:szCs w:val="16"/>
          <w:lang w:eastAsia="ru-RU"/>
        </w:rPr>
        <w:t xml:space="preserve">                                                  </w:t>
      </w:r>
      <w:r>
        <w:rPr>
          <w:rFonts w:eastAsia="Times New Roman"/>
          <w:sz w:val="16"/>
          <w:szCs w:val="16"/>
          <w:lang w:eastAsia="ru-RU"/>
        </w:rPr>
        <w:t xml:space="preserve">          </w:t>
      </w:r>
      <w:r w:rsidRPr="008440F1">
        <w:rPr>
          <w:rFonts w:eastAsia="Times New Roman"/>
          <w:sz w:val="16"/>
          <w:szCs w:val="16"/>
          <w:lang w:eastAsia="ru-RU"/>
        </w:rPr>
        <w:t xml:space="preserve">(подпись)              </w:t>
      </w:r>
      <w:r w:rsidRPr="008440F1">
        <w:rPr>
          <w:rFonts w:eastAsia="Times New Roman"/>
          <w:sz w:val="16"/>
          <w:szCs w:val="16"/>
          <w:lang w:eastAsia="ru-RU"/>
        </w:rPr>
        <w:tab/>
        <w:t xml:space="preserve">                             </w:t>
      </w:r>
      <w:r>
        <w:rPr>
          <w:rFonts w:eastAsia="Times New Roman"/>
          <w:sz w:val="16"/>
          <w:szCs w:val="16"/>
          <w:lang w:eastAsia="ru-RU"/>
        </w:rPr>
        <w:t xml:space="preserve">                 </w:t>
      </w:r>
      <w:r w:rsidRPr="008440F1">
        <w:rPr>
          <w:rFonts w:eastAsia="Times New Roman"/>
          <w:sz w:val="16"/>
          <w:szCs w:val="16"/>
          <w:lang w:eastAsia="ru-RU"/>
        </w:rPr>
        <w:t xml:space="preserve"> (Ф.И.О. заявителя) </w:t>
      </w:r>
    </w:p>
    <w:p w:rsidR="00B43E93" w:rsidRDefault="00B43E93" w:rsidP="00EB1818">
      <w:pPr>
        <w:pStyle w:val="ConsPlusNormal"/>
        <w:jc w:val="right"/>
        <w:outlineLvl w:val="1"/>
      </w:pPr>
    </w:p>
    <w:p w:rsidR="00B43E93" w:rsidRDefault="00B43E93" w:rsidP="00EB1818">
      <w:pPr>
        <w:pStyle w:val="ConsPlusNonformat"/>
        <w:jc w:val="both"/>
      </w:pPr>
    </w:p>
    <w:p w:rsidR="006C7D22" w:rsidRDefault="006C7D22" w:rsidP="00EB1818">
      <w:pPr>
        <w:pStyle w:val="ConsPlusNonformat"/>
        <w:jc w:val="both"/>
      </w:pPr>
    </w:p>
    <w:p w:rsidR="006C7D22" w:rsidRDefault="006C7D22" w:rsidP="00355674">
      <w:pPr>
        <w:jc w:val="right"/>
        <w:rPr>
          <w:rFonts w:eastAsia="Times New Roman"/>
          <w:b/>
          <w:sz w:val="24"/>
          <w:szCs w:val="24"/>
          <w:lang w:eastAsia="ru-RU"/>
        </w:rPr>
      </w:pPr>
    </w:p>
    <w:sectPr w:rsidR="006C7D22" w:rsidSect="00CD3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0E" w:rsidRDefault="00A6430E" w:rsidP="00C713FB">
      <w:pPr>
        <w:spacing w:after="0" w:line="240" w:lineRule="auto"/>
      </w:pPr>
      <w:r>
        <w:separator/>
      </w:r>
    </w:p>
  </w:endnote>
  <w:endnote w:type="continuationSeparator" w:id="0">
    <w:p w:rsidR="00A6430E" w:rsidRDefault="00A6430E"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0E" w:rsidRDefault="00A6430E" w:rsidP="00C713FB">
      <w:pPr>
        <w:spacing w:after="0" w:line="240" w:lineRule="auto"/>
      </w:pPr>
      <w:r>
        <w:separator/>
      </w:r>
    </w:p>
  </w:footnote>
  <w:footnote w:type="continuationSeparator" w:id="0">
    <w:p w:rsidR="00A6430E" w:rsidRDefault="00A6430E" w:rsidP="00C713FB">
      <w:pPr>
        <w:spacing w:after="0" w:line="240" w:lineRule="auto"/>
      </w:pPr>
      <w:r>
        <w:continuationSeparator/>
      </w:r>
    </w:p>
  </w:footnote>
  <w:footnote w:id="1">
    <w:p w:rsidR="00B43E93" w:rsidRPr="001A3058" w:rsidRDefault="00B43E93" w:rsidP="00FC1FFC">
      <w:pPr>
        <w:pStyle w:val="1"/>
        <w:ind w:firstLine="567"/>
        <w:rPr>
          <w:sz w:val="16"/>
          <w:szCs w:val="16"/>
        </w:rPr>
      </w:pPr>
      <w:r w:rsidRPr="00F20E22">
        <w:rPr>
          <w:rStyle w:val="afa"/>
        </w:rPr>
        <w:t>*</w:t>
      </w:r>
      <w:r w:rsidRPr="00F20E22">
        <w:t xml:space="preserve"> </w:t>
      </w:r>
      <w:r w:rsidRPr="001A3058">
        <w:rPr>
          <w:sz w:val="16"/>
          <w:szCs w:val="16"/>
        </w:rPr>
        <w:t>Ненужное зачеркнуть.</w:t>
      </w:r>
    </w:p>
    <w:p w:rsidR="00B43E93" w:rsidRPr="001A3058" w:rsidRDefault="00B43E93" w:rsidP="00FC1FFC">
      <w:pPr>
        <w:pStyle w:val="af8"/>
        <w:ind w:firstLine="567"/>
        <w:rPr>
          <w:sz w:val="16"/>
          <w:szCs w:val="16"/>
        </w:rPr>
      </w:pPr>
      <w:r w:rsidRPr="001A3058">
        <w:rPr>
          <w:sz w:val="16"/>
          <w:szCs w:val="16"/>
        </w:rPr>
        <w:t>** Для получения заключения о возможности заявителя быть опекуном (попечителем) заполнение данных совершеннолетнего недееспособного (не полностью дееспособного) гражданина не обязательно</w:t>
      </w:r>
    </w:p>
  </w:footnote>
  <w:footnote w:id="2">
    <w:p w:rsidR="00B43E93" w:rsidRPr="001A3058" w:rsidRDefault="00B43E93" w:rsidP="00E95784">
      <w:pPr>
        <w:pStyle w:val="1"/>
        <w:ind w:firstLine="567"/>
        <w:rPr>
          <w:sz w:val="16"/>
          <w:szCs w:val="16"/>
        </w:rPr>
      </w:pPr>
      <w:r w:rsidRPr="00F20E22">
        <w:rPr>
          <w:rStyle w:val="afa"/>
        </w:rPr>
        <w:t>*</w:t>
      </w:r>
      <w:r w:rsidRPr="00F20E22">
        <w:t xml:space="preserve"> </w:t>
      </w:r>
      <w:r w:rsidRPr="001A3058">
        <w:rPr>
          <w:sz w:val="16"/>
          <w:szCs w:val="16"/>
        </w:rPr>
        <w:t>Ненужное зачеркнуть.</w:t>
      </w:r>
    </w:p>
    <w:p w:rsidR="00B43E93" w:rsidRPr="001A3058" w:rsidRDefault="00B43E93" w:rsidP="00E95784">
      <w:pPr>
        <w:pStyle w:val="af8"/>
        <w:ind w:firstLine="567"/>
        <w:rPr>
          <w:sz w:val="16"/>
          <w:szCs w:val="16"/>
        </w:rPr>
      </w:pPr>
      <w:r w:rsidRPr="001A3058">
        <w:rPr>
          <w:sz w:val="16"/>
          <w:szCs w:val="16"/>
        </w:rPr>
        <w:t>** Для получения заключения о возможности заявителя быть опекуном (попечителем) заполнение данных совершеннолетнего недееспособного (не полностью дееспособного) гражданина не обязательно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FA46F7"/>
    <w:multiLevelType w:val="hybridMultilevel"/>
    <w:tmpl w:val="02D6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3F49AF"/>
    <w:multiLevelType w:val="hybridMultilevel"/>
    <w:tmpl w:val="C4A6BF06"/>
    <w:lvl w:ilvl="0" w:tplc="D0584620">
      <w:start w:val="1"/>
      <w:numFmt w:val="bullet"/>
      <w:lvlText w:val=""/>
      <w:lvlJc w:val="left"/>
      <w:pPr>
        <w:ind w:left="1800" w:hanging="360"/>
      </w:pPr>
      <w:rPr>
        <w:rFonts w:ascii="Symbol" w:hAnsi="Symbol" w:hint="default"/>
      </w:rPr>
    </w:lvl>
    <w:lvl w:ilvl="1" w:tplc="D05846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E173CD"/>
    <w:multiLevelType w:val="hybridMultilevel"/>
    <w:tmpl w:val="39747A22"/>
    <w:lvl w:ilvl="0" w:tplc="553A2ACC">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11B20"/>
    <w:rsid w:val="000223AB"/>
    <w:rsid w:val="0002327C"/>
    <w:rsid w:val="000317AD"/>
    <w:rsid w:val="00032223"/>
    <w:rsid w:val="000350C2"/>
    <w:rsid w:val="0003548C"/>
    <w:rsid w:val="000359B3"/>
    <w:rsid w:val="000451D6"/>
    <w:rsid w:val="0005715F"/>
    <w:rsid w:val="00057465"/>
    <w:rsid w:val="00057E7B"/>
    <w:rsid w:val="000621A2"/>
    <w:rsid w:val="00071CBF"/>
    <w:rsid w:val="00072B6E"/>
    <w:rsid w:val="00085216"/>
    <w:rsid w:val="00086197"/>
    <w:rsid w:val="0008653B"/>
    <w:rsid w:val="00086BFD"/>
    <w:rsid w:val="00090A22"/>
    <w:rsid w:val="000930A0"/>
    <w:rsid w:val="00097F81"/>
    <w:rsid w:val="000A55E7"/>
    <w:rsid w:val="000B53C5"/>
    <w:rsid w:val="000E12C4"/>
    <w:rsid w:val="000E71AE"/>
    <w:rsid w:val="000E75BC"/>
    <w:rsid w:val="000F383B"/>
    <w:rsid w:val="000F5D41"/>
    <w:rsid w:val="00102758"/>
    <w:rsid w:val="00115AC5"/>
    <w:rsid w:val="00116AC6"/>
    <w:rsid w:val="001178EE"/>
    <w:rsid w:val="0012043E"/>
    <w:rsid w:val="0012540B"/>
    <w:rsid w:val="00125784"/>
    <w:rsid w:val="001307A6"/>
    <w:rsid w:val="00133847"/>
    <w:rsid w:val="00135302"/>
    <w:rsid w:val="00157CBA"/>
    <w:rsid w:val="00166335"/>
    <w:rsid w:val="0018641D"/>
    <w:rsid w:val="00194C8A"/>
    <w:rsid w:val="001A1AAC"/>
    <w:rsid w:val="001A4AB3"/>
    <w:rsid w:val="001A56D5"/>
    <w:rsid w:val="001A759A"/>
    <w:rsid w:val="001B2FD7"/>
    <w:rsid w:val="001B5D48"/>
    <w:rsid w:val="001C5D97"/>
    <w:rsid w:val="001D1A06"/>
    <w:rsid w:val="001D1E1A"/>
    <w:rsid w:val="001D7598"/>
    <w:rsid w:val="0020153E"/>
    <w:rsid w:val="00203A64"/>
    <w:rsid w:val="0020495F"/>
    <w:rsid w:val="00207025"/>
    <w:rsid w:val="00215FEE"/>
    <w:rsid w:val="00220632"/>
    <w:rsid w:val="0022235F"/>
    <w:rsid w:val="00227BE4"/>
    <w:rsid w:val="002577DC"/>
    <w:rsid w:val="00260651"/>
    <w:rsid w:val="00267B7D"/>
    <w:rsid w:val="00274294"/>
    <w:rsid w:val="00295153"/>
    <w:rsid w:val="002B4F3C"/>
    <w:rsid w:val="002D46AC"/>
    <w:rsid w:val="002D5BD3"/>
    <w:rsid w:val="002D5E17"/>
    <w:rsid w:val="002E3568"/>
    <w:rsid w:val="002F0908"/>
    <w:rsid w:val="002F4121"/>
    <w:rsid w:val="002F504B"/>
    <w:rsid w:val="002F6828"/>
    <w:rsid w:val="003007F1"/>
    <w:rsid w:val="00306121"/>
    <w:rsid w:val="00310C8C"/>
    <w:rsid w:val="003112F2"/>
    <w:rsid w:val="00324363"/>
    <w:rsid w:val="00333A47"/>
    <w:rsid w:val="00340EE2"/>
    <w:rsid w:val="003432AB"/>
    <w:rsid w:val="003442EF"/>
    <w:rsid w:val="003501CE"/>
    <w:rsid w:val="0035130C"/>
    <w:rsid w:val="00351635"/>
    <w:rsid w:val="00354D7E"/>
    <w:rsid w:val="00355674"/>
    <w:rsid w:val="00355E82"/>
    <w:rsid w:val="00364BC0"/>
    <w:rsid w:val="00366BEA"/>
    <w:rsid w:val="00377E42"/>
    <w:rsid w:val="00382E0C"/>
    <w:rsid w:val="00385D13"/>
    <w:rsid w:val="003A1EC2"/>
    <w:rsid w:val="003A4D8F"/>
    <w:rsid w:val="003A6431"/>
    <w:rsid w:val="003A6E86"/>
    <w:rsid w:val="003B3C27"/>
    <w:rsid w:val="003D522B"/>
    <w:rsid w:val="003D5AF5"/>
    <w:rsid w:val="003D632F"/>
    <w:rsid w:val="003D7E98"/>
    <w:rsid w:val="003E0377"/>
    <w:rsid w:val="003E33B7"/>
    <w:rsid w:val="003E7279"/>
    <w:rsid w:val="003F1208"/>
    <w:rsid w:val="003F2267"/>
    <w:rsid w:val="003F2F3A"/>
    <w:rsid w:val="003F6CCA"/>
    <w:rsid w:val="004002BA"/>
    <w:rsid w:val="0040322D"/>
    <w:rsid w:val="00405D4C"/>
    <w:rsid w:val="004123CF"/>
    <w:rsid w:val="00430CB8"/>
    <w:rsid w:val="00441845"/>
    <w:rsid w:val="004457DF"/>
    <w:rsid w:val="00451C86"/>
    <w:rsid w:val="00452B60"/>
    <w:rsid w:val="00457EA2"/>
    <w:rsid w:val="004617A2"/>
    <w:rsid w:val="004673A2"/>
    <w:rsid w:val="00470C59"/>
    <w:rsid w:val="00471B7D"/>
    <w:rsid w:val="0047391A"/>
    <w:rsid w:val="004753B1"/>
    <w:rsid w:val="0047712D"/>
    <w:rsid w:val="004868E5"/>
    <w:rsid w:val="00486A3C"/>
    <w:rsid w:val="00487F39"/>
    <w:rsid w:val="00496CB0"/>
    <w:rsid w:val="004A2EA6"/>
    <w:rsid w:val="004B1148"/>
    <w:rsid w:val="004C19F5"/>
    <w:rsid w:val="004C4A36"/>
    <w:rsid w:val="004C7F43"/>
    <w:rsid w:val="004D0117"/>
    <w:rsid w:val="004E46EB"/>
    <w:rsid w:val="00500A91"/>
    <w:rsid w:val="0050342B"/>
    <w:rsid w:val="00515B9C"/>
    <w:rsid w:val="00516E45"/>
    <w:rsid w:val="0052398C"/>
    <w:rsid w:val="0053381D"/>
    <w:rsid w:val="005410C7"/>
    <w:rsid w:val="00541796"/>
    <w:rsid w:val="00541E6B"/>
    <w:rsid w:val="00542708"/>
    <w:rsid w:val="005611BF"/>
    <w:rsid w:val="00565093"/>
    <w:rsid w:val="0056721F"/>
    <w:rsid w:val="00572192"/>
    <w:rsid w:val="0057272A"/>
    <w:rsid w:val="00577A18"/>
    <w:rsid w:val="005950CD"/>
    <w:rsid w:val="00596996"/>
    <w:rsid w:val="005C0EE1"/>
    <w:rsid w:val="005C106B"/>
    <w:rsid w:val="005C3EDB"/>
    <w:rsid w:val="005C557D"/>
    <w:rsid w:val="005D1283"/>
    <w:rsid w:val="005D236B"/>
    <w:rsid w:val="005F26A0"/>
    <w:rsid w:val="005F6DF1"/>
    <w:rsid w:val="00601676"/>
    <w:rsid w:val="006065A4"/>
    <w:rsid w:val="006116CD"/>
    <w:rsid w:val="00617C44"/>
    <w:rsid w:val="00623C6D"/>
    <w:rsid w:val="006244BE"/>
    <w:rsid w:val="00627ADF"/>
    <w:rsid w:val="00633297"/>
    <w:rsid w:val="00637883"/>
    <w:rsid w:val="00640DD0"/>
    <w:rsid w:val="006427E5"/>
    <w:rsid w:val="0065250C"/>
    <w:rsid w:val="00653173"/>
    <w:rsid w:val="00653EBA"/>
    <w:rsid w:val="006543E6"/>
    <w:rsid w:val="00657F7D"/>
    <w:rsid w:val="0066070D"/>
    <w:rsid w:val="00661079"/>
    <w:rsid w:val="00684011"/>
    <w:rsid w:val="00690203"/>
    <w:rsid w:val="00690C28"/>
    <w:rsid w:val="00691C96"/>
    <w:rsid w:val="006A155D"/>
    <w:rsid w:val="006B04CC"/>
    <w:rsid w:val="006B0FF0"/>
    <w:rsid w:val="006B718A"/>
    <w:rsid w:val="006B75A3"/>
    <w:rsid w:val="006C3298"/>
    <w:rsid w:val="006C7D22"/>
    <w:rsid w:val="006D2F6F"/>
    <w:rsid w:val="006D47DD"/>
    <w:rsid w:val="006D7845"/>
    <w:rsid w:val="006E3CCB"/>
    <w:rsid w:val="006E6726"/>
    <w:rsid w:val="006E713F"/>
    <w:rsid w:val="006F174D"/>
    <w:rsid w:val="006F560E"/>
    <w:rsid w:val="00706A95"/>
    <w:rsid w:val="00711173"/>
    <w:rsid w:val="00712B06"/>
    <w:rsid w:val="007209EF"/>
    <w:rsid w:val="007224C7"/>
    <w:rsid w:val="00731C43"/>
    <w:rsid w:val="00744C7B"/>
    <w:rsid w:val="0074781E"/>
    <w:rsid w:val="007543CC"/>
    <w:rsid w:val="007546F6"/>
    <w:rsid w:val="00755EFA"/>
    <w:rsid w:val="00757306"/>
    <w:rsid w:val="007746F6"/>
    <w:rsid w:val="007777E6"/>
    <w:rsid w:val="007978AE"/>
    <w:rsid w:val="007A1984"/>
    <w:rsid w:val="007A5D48"/>
    <w:rsid w:val="007B0306"/>
    <w:rsid w:val="007B1703"/>
    <w:rsid w:val="007B2771"/>
    <w:rsid w:val="007C19B5"/>
    <w:rsid w:val="007C462F"/>
    <w:rsid w:val="007C482A"/>
    <w:rsid w:val="007C4978"/>
    <w:rsid w:val="007D19FD"/>
    <w:rsid w:val="007E12C9"/>
    <w:rsid w:val="007F500B"/>
    <w:rsid w:val="007F7C8C"/>
    <w:rsid w:val="00802873"/>
    <w:rsid w:val="00805CE7"/>
    <w:rsid w:val="008073B8"/>
    <w:rsid w:val="00811706"/>
    <w:rsid w:val="00812F4A"/>
    <w:rsid w:val="00817807"/>
    <w:rsid w:val="00820AFB"/>
    <w:rsid w:val="0082480C"/>
    <w:rsid w:val="0082612C"/>
    <w:rsid w:val="0083213B"/>
    <w:rsid w:val="0083236C"/>
    <w:rsid w:val="0084106A"/>
    <w:rsid w:val="00845AC4"/>
    <w:rsid w:val="00846915"/>
    <w:rsid w:val="0085136B"/>
    <w:rsid w:val="00851A1B"/>
    <w:rsid w:val="008565F3"/>
    <w:rsid w:val="00860B60"/>
    <w:rsid w:val="00862199"/>
    <w:rsid w:val="00871B50"/>
    <w:rsid w:val="008750A5"/>
    <w:rsid w:val="008A4F59"/>
    <w:rsid w:val="008A5D85"/>
    <w:rsid w:val="008B2E19"/>
    <w:rsid w:val="008B30CF"/>
    <w:rsid w:val="008B59C6"/>
    <w:rsid w:val="008B6B13"/>
    <w:rsid w:val="008B6EF7"/>
    <w:rsid w:val="008C2681"/>
    <w:rsid w:val="008C2EED"/>
    <w:rsid w:val="008C741A"/>
    <w:rsid w:val="008E4EFB"/>
    <w:rsid w:val="008F5D31"/>
    <w:rsid w:val="009000E6"/>
    <w:rsid w:val="0090334F"/>
    <w:rsid w:val="00903B24"/>
    <w:rsid w:val="00904108"/>
    <w:rsid w:val="00905725"/>
    <w:rsid w:val="00906DD8"/>
    <w:rsid w:val="0091320B"/>
    <w:rsid w:val="009134A2"/>
    <w:rsid w:val="00923DC9"/>
    <w:rsid w:val="009246E0"/>
    <w:rsid w:val="00933700"/>
    <w:rsid w:val="009453B4"/>
    <w:rsid w:val="00947645"/>
    <w:rsid w:val="00947807"/>
    <w:rsid w:val="00957520"/>
    <w:rsid w:val="0096346F"/>
    <w:rsid w:val="00996E71"/>
    <w:rsid w:val="009A49A9"/>
    <w:rsid w:val="009B3559"/>
    <w:rsid w:val="009B41D0"/>
    <w:rsid w:val="009B6310"/>
    <w:rsid w:val="009D445A"/>
    <w:rsid w:val="009F34B3"/>
    <w:rsid w:val="009F6AF2"/>
    <w:rsid w:val="00A0289B"/>
    <w:rsid w:val="00A11A72"/>
    <w:rsid w:val="00A1259D"/>
    <w:rsid w:val="00A13D59"/>
    <w:rsid w:val="00A1518C"/>
    <w:rsid w:val="00A17569"/>
    <w:rsid w:val="00A227DC"/>
    <w:rsid w:val="00A24FA2"/>
    <w:rsid w:val="00A251D7"/>
    <w:rsid w:val="00A30432"/>
    <w:rsid w:val="00A304C7"/>
    <w:rsid w:val="00A43864"/>
    <w:rsid w:val="00A44A6E"/>
    <w:rsid w:val="00A6362C"/>
    <w:rsid w:val="00A6430E"/>
    <w:rsid w:val="00A663B1"/>
    <w:rsid w:val="00A66D9D"/>
    <w:rsid w:val="00A7685C"/>
    <w:rsid w:val="00A87EC3"/>
    <w:rsid w:val="00A90583"/>
    <w:rsid w:val="00A91418"/>
    <w:rsid w:val="00AA2AB2"/>
    <w:rsid w:val="00AA441C"/>
    <w:rsid w:val="00AB36E8"/>
    <w:rsid w:val="00AD1839"/>
    <w:rsid w:val="00AD36D0"/>
    <w:rsid w:val="00AD68FB"/>
    <w:rsid w:val="00AD743B"/>
    <w:rsid w:val="00AE02D0"/>
    <w:rsid w:val="00AE1C06"/>
    <w:rsid w:val="00AE317B"/>
    <w:rsid w:val="00B0591D"/>
    <w:rsid w:val="00B13BEA"/>
    <w:rsid w:val="00B27565"/>
    <w:rsid w:val="00B329D0"/>
    <w:rsid w:val="00B42E51"/>
    <w:rsid w:val="00B43E93"/>
    <w:rsid w:val="00B445A0"/>
    <w:rsid w:val="00B44CCE"/>
    <w:rsid w:val="00B52187"/>
    <w:rsid w:val="00B62AA2"/>
    <w:rsid w:val="00B62DFA"/>
    <w:rsid w:val="00B655CB"/>
    <w:rsid w:val="00B7305A"/>
    <w:rsid w:val="00B74560"/>
    <w:rsid w:val="00B87A4F"/>
    <w:rsid w:val="00B949CB"/>
    <w:rsid w:val="00BB0A16"/>
    <w:rsid w:val="00BB166D"/>
    <w:rsid w:val="00BB5F75"/>
    <w:rsid w:val="00BB70B0"/>
    <w:rsid w:val="00BC5A24"/>
    <w:rsid w:val="00BC746C"/>
    <w:rsid w:val="00BD5F56"/>
    <w:rsid w:val="00BD7C88"/>
    <w:rsid w:val="00BF2E2D"/>
    <w:rsid w:val="00BF6FF1"/>
    <w:rsid w:val="00C12357"/>
    <w:rsid w:val="00C13030"/>
    <w:rsid w:val="00C164BE"/>
    <w:rsid w:val="00C1668B"/>
    <w:rsid w:val="00C21420"/>
    <w:rsid w:val="00C263CE"/>
    <w:rsid w:val="00C4615E"/>
    <w:rsid w:val="00C50B77"/>
    <w:rsid w:val="00C50E60"/>
    <w:rsid w:val="00C526F5"/>
    <w:rsid w:val="00C53759"/>
    <w:rsid w:val="00C54F87"/>
    <w:rsid w:val="00C563A9"/>
    <w:rsid w:val="00C713FB"/>
    <w:rsid w:val="00C74A0C"/>
    <w:rsid w:val="00C7785B"/>
    <w:rsid w:val="00C800ED"/>
    <w:rsid w:val="00C81EEE"/>
    <w:rsid w:val="00C83864"/>
    <w:rsid w:val="00C83BD4"/>
    <w:rsid w:val="00C903F8"/>
    <w:rsid w:val="00C90D34"/>
    <w:rsid w:val="00C92435"/>
    <w:rsid w:val="00CA57E5"/>
    <w:rsid w:val="00CC04E5"/>
    <w:rsid w:val="00CC2B13"/>
    <w:rsid w:val="00CC6A93"/>
    <w:rsid w:val="00CD2A8A"/>
    <w:rsid w:val="00CD3102"/>
    <w:rsid w:val="00CD36AF"/>
    <w:rsid w:val="00CE1FD6"/>
    <w:rsid w:val="00CE7C40"/>
    <w:rsid w:val="00CF02FA"/>
    <w:rsid w:val="00D01239"/>
    <w:rsid w:val="00D02135"/>
    <w:rsid w:val="00D0428E"/>
    <w:rsid w:val="00D04B10"/>
    <w:rsid w:val="00D06B50"/>
    <w:rsid w:val="00D15507"/>
    <w:rsid w:val="00D16CA5"/>
    <w:rsid w:val="00D33F27"/>
    <w:rsid w:val="00D37D48"/>
    <w:rsid w:val="00D47DE7"/>
    <w:rsid w:val="00D56069"/>
    <w:rsid w:val="00D61ECC"/>
    <w:rsid w:val="00D72FC9"/>
    <w:rsid w:val="00D75933"/>
    <w:rsid w:val="00D8249B"/>
    <w:rsid w:val="00D9072E"/>
    <w:rsid w:val="00D910C6"/>
    <w:rsid w:val="00D916D0"/>
    <w:rsid w:val="00D9477B"/>
    <w:rsid w:val="00D9714B"/>
    <w:rsid w:val="00DA4F14"/>
    <w:rsid w:val="00DB279A"/>
    <w:rsid w:val="00DC43E8"/>
    <w:rsid w:val="00DC7E65"/>
    <w:rsid w:val="00DE16C3"/>
    <w:rsid w:val="00DE2884"/>
    <w:rsid w:val="00DE4A51"/>
    <w:rsid w:val="00DE5EAD"/>
    <w:rsid w:val="00DF0B15"/>
    <w:rsid w:val="00DF12F8"/>
    <w:rsid w:val="00DF14C8"/>
    <w:rsid w:val="00E020D8"/>
    <w:rsid w:val="00E112FB"/>
    <w:rsid w:val="00E12F69"/>
    <w:rsid w:val="00E13D81"/>
    <w:rsid w:val="00E1604B"/>
    <w:rsid w:val="00E164D8"/>
    <w:rsid w:val="00E1679E"/>
    <w:rsid w:val="00E30838"/>
    <w:rsid w:val="00E30D22"/>
    <w:rsid w:val="00E374DE"/>
    <w:rsid w:val="00E42D24"/>
    <w:rsid w:val="00E4305C"/>
    <w:rsid w:val="00E51C52"/>
    <w:rsid w:val="00E554D8"/>
    <w:rsid w:val="00E56256"/>
    <w:rsid w:val="00E77A5F"/>
    <w:rsid w:val="00E8129D"/>
    <w:rsid w:val="00E87E30"/>
    <w:rsid w:val="00E9464D"/>
    <w:rsid w:val="00E95784"/>
    <w:rsid w:val="00E96750"/>
    <w:rsid w:val="00EA1DBE"/>
    <w:rsid w:val="00EB12FF"/>
    <w:rsid w:val="00EB1818"/>
    <w:rsid w:val="00EB632F"/>
    <w:rsid w:val="00EB6CF5"/>
    <w:rsid w:val="00EB6DBB"/>
    <w:rsid w:val="00EC57ED"/>
    <w:rsid w:val="00ED65C0"/>
    <w:rsid w:val="00EE2E00"/>
    <w:rsid w:val="00EF3644"/>
    <w:rsid w:val="00EF6E6E"/>
    <w:rsid w:val="00F028E6"/>
    <w:rsid w:val="00F065E0"/>
    <w:rsid w:val="00F14BF6"/>
    <w:rsid w:val="00F3233F"/>
    <w:rsid w:val="00F35C65"/>
    <w:rsid w:val="00F36F20"/>
    <w:rsid w:val="00F452D4"/>
    <w:rsid w:val="00F516C4"/>
    <w:rsid w:val="00F56F49"/>
    <w:rsid w:val="00F5791A"/>
    <w:rsid w:val="00F60126"/>
    <w:rsid w:val="00F616FC"/>
    <w:rsid w:val="00F80734"/>
    <w:rsid w:val="00F9299F"/>
    <w:rsid w:val="00F92B2A"/>
    <w:rsid w:val="00F931D5"/>
    <w:rsid w:val="00F94C42"/>
    <w:rsid w:val="00F95E6A"/>
    <w:rsid w:val="00FA7FEF"/>
    <w:rsid w:val="00FB1981"/>
    <w:rsid w:val="00FC1FFC"/>
    <w:rsid w:val="00FD52CD"/>
    <w:rsid w:val="00FD5D9E"/>
    <w:rsid w:val="00FE3E6F"/>
    <w:rsid w:val="00FF0718"/>
    <w:rsid w:val="00FF0D05"/>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EAC"/>
  <w15:docId w15:val="{D695EFF3-C019-4A8C-B945-E673C6A0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semiHidden/>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Standard">
    <w:name w:val="Standard"/>
    <w:rsid w:val="00A13D59"/>
    <w:pPr>
      <w:widowControl w:val="0"/>
      <w:suppressAutoHyphens/>
      <w:autoSpaceDN w:val="0"/>
      <w:spacing w:after="0" w:line="240" w:lineRule="auto"/>
      <w:textAlignment w:val="baseline"/>
    </w:pPr>
    <w:rPr>
      <w:rFonts w:eastAsia="Andale Sans UI" w:cs="Tahoma"/>
      <w:kern w:val="3"/>
      <w:sz w:val="24"/>
      <w:szCs w:val="24"/>
      <w:lang w:eastAsia="ru-RU"/>
    </w:rPr>
  </w:style>
  <w:style w:type="paragraph" w:styleId="af">
    <w:name w:val="header"/>
    <w:basedOn w:val="a"/>
    <w:link w:val="af0"/>
    <w:rsid w:val="00135302"/>
    <w:pPr>
      <w:suppressAutoHyphens/>
      <w:spacing w:after="200" w:line="276" w:lineRule="auto"/>
    </w:pPr>
    <w:rPr>
      <w:rFonts w:eastAsia="Calibri"/>
      <w:sz w:val="24"/>
      <w:szCs w:val="22"/>
      <w:lang w:eastAsia="zh-CN"/>
    </w:rPr>
  </w:style>
  <w:style w:type="character" w:customStyle="1" w:styleId="af0">
    <w:name w:val="Верхний колонтитул Знак"/>
    <w:basedOn w:val="a0"/>
    <w:link w:val="af"/>
    <w:rsid w:val="00135302"/>
    <w:rPr>
      <w:rFonts w:eastAsia="Calibri"/>
      <w:sz w:val="24"/>
      <w:szCs w:val="22"/>
      <w:lang w:eastAsia="zh-CN"/>
    </w:rPr>
  </w:style>
  <w:style w:type="paragraph" w:styleId="af1">
    <w:name w:val="footer"/>
    <w:basedOn w:val="a"/>
    <w:link w:val="af2"/>
    <w:rsid w:val="00135302"/>
    <w:pPr>
      <w:suppressAutoHyphens/>
      <w:spacing w:after="200" w:line="276" w:lineRule="auto"/>
    </w:pPr>
    <w:rPr>
      <w:rFonts w:eastAsia="Calibri"/>
      <w:sz w:val="24"/>
      <w:szCs w:val="22"/>
      <w:lang w:eastAsia="zh-CN"/>
    </w:rPr>
  </w:style>
  <w:style w:type="character" w:customStyle="1" w:styleId="af2">
    <w:name w:val="Нижний колонтитул Знак"/>
    <w:basedOn w:val="a0"/>
    <w:link w:val="af1"/>
    <w:rsid w:val="00135302"/>
    <w:rPr>
      <w:rFonts w:eastAsia="Calibri"/>
      <w:sz w:val="24"/>
      <w:szCs w:val="22"/>
      <w:lang w:eastAsia="zh-CN"/>
    </w:rPr>
  </w:style>
  <w:style w:type="paragraph" w:customStyle="1" w:styleId="af3">
    <w:name w:val="Таблицы (моноширинный)"/>
    <w:basedOn w:val="a"/>
    <w:next w:val="a"/>
    <w:rsid w:val="00135302"/>
    <w:pPr>
      <w:widowControl w:val="0"/>
      <w:suppressAutoHyphens/>
      <w:autoSpaceDE w:val="0"/>
      <w:spacing w:after="0" w:line="240" w:lineRule="auto"/>
      <w:jc w:val="both"/>
    </w:pPr>
    <w:rPr>
      <w:rFonts w:ascii="Courier New" w:eastAsia="Calibri" w:hAnsi="Courier New" w:cs="Courier New"/>
      <w:sz w:val="20"/>
      <w:lang w:eastAsia="zh-CN"/>
    </w:rPr>
  </w:style>
  <w:style w:type="paragraph" w:styleId="af4">
    <w:name w:val="No Spacing"/>
    <w:qFormat/>
    <w:rsid w:val="00135302"/>
    <w:pPr>
      <w:suppressAutoHyphens/>
      <w:spacing w:after="0" w:line="240" w:lineRule="auto"/>
    </w:pPr>
    <w:rPr>
      <w:rFonts w:eastAsia="Calibri"/>
      <w:sz w:val="24"/>
      <w:szCs w:val="22"/>
      <w:lang w:eastAsia="zh-CN"/>
    </w:rPr>
  </w:style>
  <w:style w:type="paragraph" w:customStyle="1" w:styleId="af5">
    <w:name w:val="Содержимое таблицы"/>
    <w:basedOn w:val="a"/>
    <w:rsid w:val="00135302"/>
    <w:pPr>
      <w:suppressLineNumbers/>
      <w:suppressAutoHyphens/>
      <w:spacing w:after="200" w:line="276" w:lineRule="auto"/>
    </w:pPr>
    <w:rPr>
      <w:rFonts w:eastAsia="Calibri"/>
      <w:sz w:val="24"/>
      <w:szCs w:val="22"/>
      <w:lang w:eastAsia="zh-CN"/>
    </w:rPr>
  </w:style>
  <w:style w:type="paragraph" w:customStyle="1" w:styleId="af6">
    <w:name w:val="Заголовок таблицы"/>
    <w:basedOn w:val="af5"/>
    <w:rsid w:val="00135302"/>
    <w:pPr>
      <w:jc w:val="center"/>
    </w:pPr>
    <w:rPr>
      <w:b/>
      <w:bCs/>
    </w:rPr>
  </w:style>
  <w:style w:type="paragraph" w:customStyle="1" w:styleId="Textbody">
    <w:name w:val="Text body"/>
    <w:basedOn w:val="Standard"/>
    <w:rsid w:val="000451D6"/>
    <w:pPr>
      <w:spacing w:after="120"/>
    </w:pPr>
    <w:rPr>
      <w:rFonts w:eastAsia="SimSun" w:cs="Mangal"/>
      <w:sz w:val="28"/>
      <w:lang w:eastAsia="zh-CN" w:bidi="hi-IN"/>
    </w:rPr>
  </w:style>
  <w:style w:type="table" w:styleId="af7">
    <w:name w:val="Table Grid"/>
    <w:basedOn w:val="a1"/>
    <w:uiPriority w:val="99"/>
    <w:rsid w:val="00EF3644"/>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f8"/>
    <w:link w:val="af9"/>
    <w:uiPriority w:val="99"/>
    <w:rsid w:val="00860B60"/>
    <w:pPr>
      <w:autoSpaceDE w:val="0"/>
      <w:autoSpaceDN w:val="0"/>
      <w:spacing w:after="0" w:line="240" w:lineRule="auto"/>
    </w:pPr>
    <w:rPr>
      <w:rFonts w:eastAsia="Times New Roman"/>
      <w:sz w:val="20"/>
      <w:lang w:eastAsia="ru-RU"/>
    </w:rPr>
  </w:style>
  <w:style w:type="character" w:customStyle="1" w:styleId="af9">
    <w:name w:val="Текст сноски Знак"/>
    <w:basedOn w:val="a0"/>
    <w:link w:val="1"/>
    <w:uiPriority w:val="99"/>
    <w:rsid w:val="00860B60"/>
    <w:rPr>
      <w:rFonts w:eastAsia="Times New Roman"/>
      <w:sz w:val="20"/>
      <w:lang w:eastAsia="ru-RU"/>
    </w:rPr>
  </w:style>
  <w:style w:type="character" w:styleId="afa">
    <w:name w:val="footnote reference"/>
    <w:basedOn w:val="a0"/>
    <w:uiPriority w:val="99"/>
    <w:rsid w:val="00860B60"/>
    <w:rPr>
      <w:vertAlign w:val="superscript"/>
    </w:rPr>
  </w:style>
  <w:style w:type="paragraph" w:styleId="af8">
    <w:name w:val="footnote text"/>
    <w:basedOn w:val="a"/>
    <w:link w:val="10"/>
    <w:uiPriority w:val="99"/>
    <w:unhideWhenUsed/>
    <w:rsid w:val="00860B60"/>
    <w:pPr>
      <w:spacing w:after="0" w:line="240" w:lineRule="auto"/>
    </w:pPr>
    <w:rPr>
      <w:rFonts w:eastAsia="Times New Roman"/>
      <w:sz w:val="20"/>
      <w:lang w:eastAsia="ru-RU"/>
    </w:rPr>
  </w:style>
  <w:style w:type="character" w:customStyle="1" w:styleId="10">
    <w:name w:val="Текст сноски Знак1"/>
    <w:basedOn w:val="a0"/>
    <w:link w:val="af8"/>
    <w:uiPriority w:val="99"/>
    <w:semiHidden/>
    <w:rsid w:val="00860B60"/>
    <w:rPr>
      <w:rFonts w:eastAsia="Times New Roman"/>
      <w:sz w:val="20"/>
      <w:lang w:eastAsia="ru-RU"/>
    </w:rPr>
  </w:style>
  <w:style w:type="paragraph" w:customStyle="1" w:styleId="ConsPlusTitle">
    <w:name w:val="ConsPlusTitle"/>
    <w:rsid w:val="00295153"/>
    <w:pPr>
      <w:widowControl w:val="0"/>
      <w:autoSpaceDE w:val="0"/>
      <w:autoSpaceDN w:val="0"/>
      <w:spacing w:after="0" w:line="240" w:lineRule="auto"/>
    </w:pPr>
    <w:rPr>
      <w:rFonts w:ascii="Calibri" w:eastAsia="Times New Roman" w:hAnsi="Calibri" w:cs="Calibri"/>
      <w:b/>
      <w:sz w:val="22"/>
      <w:lang w:eastAsia="ru-RU"/>
    </w:rPr>
  </w:style>
  <w:style w:type="paragraph" w:customStyle="1" w:styleId="ConsPlusNormal">
    <w:name w:val="ConsPlusNormal"/>
    <w:rsid w:val="008E4EFB"/>
    <w:pPr>
      <w:widowControl w:val="0"/>
      <w:autoSpaceDE w:val="0"/>
      <w:autoSpaceDN w:val="0"/>
      <w:spacing w:after="0" w:line="240" w:lineRule="auto"/>
    </w:pPr>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37DB9DA0292DC27D02BB1BBD0A7770356B639AB745F705A112DE61B0800A3CF7390C63966B05C371A3FF197A7DDC96731181144g5A" TargetMode="External"/><Relationship Id="rId13" Type="http://schemas.openxmlformats.org/officeDocument/2006/relationships/hyperlink" Target="consultantplus://offline/ref=0D49D09F23B008F9B6870ECA4DB50B4C7B17FC994A5F5F1A71A3F427811B8D327FD9DBF03F78D53CXFZ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C37DB9DA0292DC27D02BB1BBD0A7770356B639AB745F705A112DE61B0800A3CF7390C63966B05C371A3FF197A7DDC96731181144g5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C37DB9DA0292DC27D02BB1BBD0A7770359BC3AA3705F705A112DE61B0800A3CF7390C33A6DE60A7B4466A2D4ECD0CF7E2D181759DA31434Bg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C37DB9DA0292DC27D02BB1BBD0A7770450B538AA755F705A112DE61B0800A3CF7390C33A6DE60F714466A2D4ECD0CF7E2D181759DA31434BgCA" TargetMode="External"/><Relationship Id="rId4" Type="http://schemas.openxmlformats.org/officeDocument/2006/relationships/settings" Target="settings.xml"/><Relationship Id="rId9" Type="http://schemas.openxmlformats.org/officeDocument/2006/relationships/hyperlink" Target="consultantplus://offline/ref=6BC37DB9DA0292DC27D02BB1BBD0A7770450B538AA755F705A112DE61B0800A3CF7390C33A6DE60C744466A2D4ECD0CF7E2D181759DA31434BgCA" TargetMode="External"/><Relationship Id="rId14" Type="http://schemas.openxmlformats.org/officeDocument/2006/relationships/hyperlink" Target="consultantplus://offline/ref=0D49D09F23B008F9B6870ECA4DB50B4C7B17FC994A5F5F1A71A3F427811B8D327FD9DBF8X3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BBC5-E4CB-49EB-B466-7979A79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17505</Words>
  <Characters>99781</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2</cp:revision>
  <cp:lastPrinted>2022-11-10T22:44:00Z</cp:lastPrinted>
  <dcterms:created xsi:type="dcterms:W3CDTF">2022-11-10T23:03:00Z</dcterms:created>
  <dcterms:modified xsi:type="dcterms:W3CDTF">2022-11-10T23:03:00Z</dcterms:modified>
</cp:coreProperties>
</file>