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E6A7F" w:rsidRDefault="00BF19D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F19D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79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79C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F19D1" w:rsidP="00BF19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78 «Об утверждении административного регламента предоставления муниципальной услуги «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6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977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1766"/>
      </w:tblGrid>
      <w:tr w:rsidR="00366BEA" w:rsidRPr="00057465" w:rsidTr="006A4A8E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6A4A8E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A13C28" w:rsidRPr="00661079" w:rsidTr="001D0608">
        <w:trPr>
          <w:trHeight w:val="195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если требуется согласование только владельцев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если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ходимо согласование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маршрута транспортного средства с органами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 министерства внутренних дел России по Сахалинской области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Pr="007C19B5" w:rsidRDefault="00A13C28" w:rsidP="00580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      </w: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коммуникаций, срок выдачи специального разрешения увеличивается на срок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роведения указанных мероприятий, но не более чем на 30 рабочих дней.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если требуется согласование только владельцев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более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если 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ходи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мо согласование</w:t>
            </w:r>
            <w:r w:rsidRPr="0058079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маршрута транспортного средства с органами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Управления министерства внутренних дел России по Сахалинской области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A13C28" w:rsidRPr="007C19B5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</w:t>
            </w:r>
            <w:r w:rsidRPr="00EE6A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роведения указанных мероприятий, но не более чем на 30 рабочих дней.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1D0608" w:rsidP="003B7C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</w:t>
            </w:r>
            <w:r w:rsidRPr="001D060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заявление подписано лицом, не имеющим полномочий на подписание данного заявления;</w:t>
            </w:r>
          </w:p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заявление не содержит сведени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й, установленных пунктом 8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 от 05.06.2019 № 167 (далее – Порядок);</w:t>
            </w:r>
          </w:p>
          <w:p w:rsidR="00A13C28" w:rsidRPr="00057465" w:rsidRDefault="00A13C28" w:rsidP="00A13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прилагаемые к заявлению документы не 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соответствуют требованиям пунктов 9, 10 Порядка (за исключением случаев, установленных подпунктами 4 и 5 пункта 9 Порядка).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еобходимость проведения оценки технического состояния автомобильных дорог, их укрепление или принятие специальных мер по обустройству автомоб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ильных дорог, их участков, а также пересекающих автомобильную дорогу сооружений и инженерных коммуникаций.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</w:t>
            </w:r>
            <w:r w:rsidRPr="001D414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более 30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</w:t>
            </w:r>
            <w:r w:rsidRPr="000F5B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осударственная пошлина</w:t>
            </w:r>
          </w:p>
          <w:p w:rsidR="00A13C28" w:rsidRPr="00057465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228B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1 600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057465" w:rsidRDefault="00A13C28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768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подпункт 111 пункта 1 статьи 333.33 Налогового кодекса Российской Федерации от 05.08.2000 N 117-ФЗ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863D5B" w:rsidP="00A6362C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90210807173010000110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A13C28" w:rsidRPr="00057465" w:rsidRDefault="00A13C28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13C28" w:rsidRPr="00661079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:rsidR="00A13C28" w:rsidRPr="00661079" w:rsidRDefault="00A13C28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  <w:tr w:rsidR="00A13C28" w:rsidRPr="00661079" w:rsidTr="001D0608">
        <w:trPr>
          <w:trHeight w:val="27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58079C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Иная плата - Плата</w:t>
            </w:r>
            <w:r w:rsidRPr="00A13C2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счет возмещения вреда, причиняемого тяжеловесным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A13C28" w:rsidP="00C224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863D5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90210807173010000110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A13C28" w:rsidRPr="00661079" w:rsidTr="001D0608">
        <w:trPr>
          <w:trHeight w:val="1885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Pr="0058079C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Default="00A13C28" w:rsidP="00EE6A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28" w:rsidRPr="007C19B5" w:rsidRDefault="00A13C28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1D414A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1D41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982651" w:rsidP="008A7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Иная плата 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</w:t>
            </w:r>
            <w:r w:rsidR="008A7451"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оценк</w:t>
            </w:r>
            <w:r w:rsid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="008A7451"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технического состояния автомобильных дорог, их укрепление или принятие специальных мер по обустройству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B768B5" w:rsidRDefault="008A7451" w:rsidP="008A745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Пункт 14 статьи 31 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Федеральн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ого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закон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8A745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28" w:rsidRPr="00661079" w:rsidRDefault="00A13C2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6A4A8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DC2A06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2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ладельцы транспортного средства, имеющие право на обращение за оказанием муниципальной услуги в соответствии с нормативными правовыми актами Российской Федерации, Сахалинской области, 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10E" w:rsidRDefault="0047110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транспортного средства или свидетельство о рег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истрации транспортного средства;</w:t>
            </w:r>
          </w:p>
          <w:p w:rsidR="0049249E" w:rsidRPr="00057465" w:rsidRDefault="0047110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самоходной машины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6A4A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Требования установлены 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риказ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</w:t>
            </w:r>
            <w:r w:rsid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инистерства внутренних дел Российской Федерации </w:t>
            </w:r>
            <w:r w:rsid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23.04.2019 №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267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</w:t>
            </w:r>
            <w:r w:rsidR="00A75259" w:rsidRPr="00A752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утверждении форм документов, идентифицирующих транспортное средство, и требований к ним</w:t>
            </w: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»;</w:t>
            </w:r>
          </w:p>
          <w:p w:rsidR="0049249E" w:rsidRPr="00057465" w:rsidRDefault="006A4A8E" w:rsidP="00BD79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Требования к документу установлены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Положение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паспорте самоходной машины и других видов техники</w:t>
            </w:r>
            <w:r w:rsidR="00FE76BD" w:rsidRPr="00FE76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утвержденным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Госстандартом РФ 26.06.1995 </w:t>
            </w:r>
            <w:r w:rsid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BD7920" w:rsidRPr="00BD79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Минсельхозпродом РФ 28.06.1995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C02764" w:rsidRPr="00057465" w:rsidTr="006A4A8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Pr="006A4A8E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Default="00C02764" w:rsidP="00C0276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4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рождения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02764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02764" w:rsidRPr="00057465" w:rsidRDefault="00C02764" w:rsidP="00C027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3B0AF8" w:rsidRPr="00057465" w:rsidTr="006A4A8E">
        <w:trPr>
          <w:trHeight w:val="46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AF8" w:rsidRDefault="003B0AF8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B0AF8" w:rsidRPr="00057465" w:rsidRDefault="003B0AF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E4E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получение специального разрешения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движение по автомобильным дорогам тяжеловесного</w:t>
            </w:r>
            <w:r w:rsid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E4ED7" w:rsidRPr="00AE4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(или) крупногабаритного транспортного средства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285D52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установлены в приложении к административному регламенту предоставления муниципальной услуги «</w:t>
            </w:r>
            <w:r w:rsidR="0047110E" w:rsidRPr="004711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», утвержденному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_______ (указывается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реквизиты нормативного правового акта, утвердившего административный </w:t>
            </w:r>
            <w:r w:rsidRPr="00285D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регламент предоставления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110E" w:rsidP="004711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464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9C6962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Default="009C696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A1B4B" w:rsidRPr="00AA441C" w:rsidRDefault="00FA1B4B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C6962" w:rsidRPr="00057465" w:rsidTr="00405D4C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C69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9C696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действующего в силу полномочий, основанных на указании федерального закона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C6962" w:rsidRPr="00AA441C" w:rsidRDefault="009C6962" w:rsidP="009C69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96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51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D4E50" w:rsidRPr="00057465" w:rsidTr="009D4E50">
        <w:trPr>
          <w:trHeight w:val="40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Паспорт транспортного средства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B814E2" w:rsidP="00FA1B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</w:t>
            </w:r>
            <w:r w:rsid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опия</w:t>
            </w:r>
            <w:r w:rsid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Default="009D4E50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(кроме повторной подачи заявления на выдачу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муниципального образования</w:t>
            </w:r>
            <w:r w:rsid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если срок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ранее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выданного специального разрешения на движение 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данной </w:t>
            </w:r>
            <w:r w:rsidR="007E2B20" w:rsidRPr="007E2B2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крупногабаритной сельскохозяйственной техники (комбайн, трактор) не истек)</w:t>
            </w:r>
            <w:r w:rsid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A1B4B" w:rsidRPr="00AA441C" w:rsidRDefault="00FA1B4B" w:rsidP="007E2B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1B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из документов.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0D684E" w:rsidP="000D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Представляются копии заверенные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владельца транспортного ср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едства или нотариально заверенные</w:t>
            </w:r>
            <w:r w:rsidRPr="000D6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D4E50" w:rsidRPr="00057465" w:rsidTr="009D4E50">
        <w:trPr>
          <w:trHeight w:val="41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Default="009D4E50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D4E50" w:rsidRPr="00057465" w:rsidTr="000D684E">
        <w:trPr>
          <w:trHeight w:val="41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9D4E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аспорт самоходной машины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Default="009D4E50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50" w:rsidRPr="00AA441C" w:rsidRDefault="009D4E5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D684E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0D684E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4405FA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40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4405FA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405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тяжеловесного и (или) крупногабаритного транспортного средства (автопоезда) с изображением размещения груза (при наличии груза)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подлинник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</w:t>
            </w:r>
          </w:p>
          <w:p w:rsidR="00B814E2" w:rsidRPr="00AA441C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Заверяется подписью и печатью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Pr="00AA441C" w:rsidRDefault="00D561F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4E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14E2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4405FA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технических требованиях к перевозке заявленного груза в транс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портном положении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технических требованиях к перевозке заявленного груза в транс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портном положении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Default="00B814E2" w:rsidP="00B814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перевозке груза</w:t>
            </w:r>
            <w:r w:rsid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(кроме повторной подачи заявления на выдачу специального разрешения на движение крупногабаритной сельскохозяйственной техники (комбайн, трактор) своим ходом в период с марта по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сентябрь в пределах одного муниципального образования в случае если срок ранее выданного специального разрешения на движение данной крупногабаритной сельскохозяйственной техники (комбайн, трактор) не истек)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B814E2" w:rsidRDefault="00B814E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изготовителя, производителя груза, эксплуатационные документы, содержащие информацию о весогабаритных параметрах груза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E2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ий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уплату государственной пошлины за выдачу специального разрешения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9D4E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Платежное поручение или квитанции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B814E2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14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(направляется в ОМСУ)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отсутствии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 об уплате государственной пошлины, содержащейся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A1F0C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7A1F0C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A1F0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анее выданно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специальное разрешение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7A1F0C" w:rsidRDefault="00FD7AEB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Специальное разрешение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движение по автомобильным дорогам тяжеловесного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1F72" w:rsidRPr="00A71F7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(или) крупногабаритного транспортного средства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B814E2" w:rsidRDefault="002141E7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2141E7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повторной подаче</w:t>
            </w:r>
            <w:r w:rsidRPr="002141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Default="00FD7AEB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быть действительным </w:t>
            </w:r>
            <w:r w:rsidRPr="00FD7A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момент подачи заявления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0C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738DA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B738D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юридических лицах, содержащиеся в Едином государственном реестре юридических лиц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71F72" w:rsidRDefault="0003524F" w:rsidP="00FD7A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2141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7A1F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дписью и 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DA" w:rsidRPr="00AA441C" w:rsidRDefault="0037693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524F" w:rsidRPr="00057465" w:rsidTr="000D684E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ведения об индивидуальных 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Выписка из ЕГРИП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экз.,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инициативе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Default="0003524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Представляются копии заверенные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дписью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печатью (при наличии) заявителя</w:t>
            </w:r>
            <w:r w:rsidRPr="0003524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нотариально заверенные копии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4F" w:rsidRPr="00AA441C" w:rsidRDefault="0037693F" w:rsidP="0003524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672DD" w:rsidRPr="00057465" w:rsidTr="00254E5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юридических лицах, содержащиеся в Едином государственном реестре юридических лиц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Информация</w:t>
            </w: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государственной регистрации в качестве индивидуального предпр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инимателя или юридического лица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A3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85136B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A76695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66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индивидуальных предпринимателях, содержащиеся в Едином государственном реестре индивидуальных предпринимателей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672DD" w:rsidRPr="00057465" w:rsidTr="009672DD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Pr="00A76695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уплате госпошлины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Начисления, факты оплаты и квитанции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Казначейство России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SID0003572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DD" w:rsidRDefault="009672DD" w:rsidP="009672D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1D060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9672DD" w:rsidP="009672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пециально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разрешение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D" w:rsidRDefault="009672D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Специальное разрешение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 лицевой стороне: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номер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перевозки (межрегиональная, местная);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год действия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разрешенных поездок;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выполнения поездок;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маршрут транспортного средства;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транспортном средстве (автопоезде) (марка и модель транспортного средства (тягача, прицепа (полуприцепа));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транспортного средства (тягача, прицепа (полуприцепа));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- для юридических лиц, фамилия, имя, отчество (при наличии) - для физических лиц;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и телефон владельца транспортного средства;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груза (при наличии груза) (полное наименование, марка, модель, габариты, масса);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параметры транспортного средства (автопоезда) - масса транспортного средства (автопоезда) без груза/с грузом, масса тягача, прицепа (полуприцепа), расстояние между осями, нагрузки на оси;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габариты транспортного средства (автопоезда) - длина, ширина, высота;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уполномоченного органа (в соответствии с полномочиями, указанными в пункте 6 настоящего Порядка), выдавшего специальное разрешение;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должность лица, подписавшего специальное разрешение, его фамилия, имя, отчество (при наличии);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печать уполномоченного органа, выдавшего специальное разрешение;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оформления специального разрешения;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 оборотной стороне: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сопровождения;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условия движения;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владельцы автомобильных дорог, сооружений, инженерных коммуникаций, подразделение Государственной инспекции безопасности дорожного движения Министерства внутренних дел Российской Федерации (далее - Госавтоинспекция) и другие организации, согласовавшие перевозку (наименование согласующих организаций, исходящий номер и дата согласования);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водителя транспортного средства об ознакомлении с основными положениями и требованиями специального разрешения, а также законодательства Российской Федерации в области дорожного движения;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владельца транспортного средства о соответствии требованиям законодательства Российской Федерации в области дорожного движения и параметрам, указанным в специальном разрешении;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отметки владельца транспортного средства о поездке (поездках) транспортного средства (указание даты начала каждой поездки, заверенной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подписью уполномоченного лица и печатью (при наличии) организации);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(при наличии) организации-грузоотправителя);</w:t>
            </w:r>
          </w:p>
          <w:p w:rsidR="009672DD" w:rsidRPr="009672DD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особые отметки контролирующих органов.</w:t>
            </w:r>
          </w:p>
          <w:p w:rsidR="009672DD" w:rsidRPr="00B62DFA" w:rsidRDefault="009672DD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46D3D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1D0608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1D060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9672D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оформлении специального разрешения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</w:t>
            </w: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9672D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оформлении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803F00" w:rsidRPr="00B62DFA" w:rsidRDefault="0055226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номер,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1D0608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1D0608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797A13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B4852" w:rsidRDefault="00BB4852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BB4852" w:rsidRP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:rsid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9672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2C04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454ED2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77" w:rsidRPr="00057465" w:rsidRDefault="001723B8" w:rsidP="00BB4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410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_________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B664B" w:rsidRDefault="00DE16C3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FB664B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1723B8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копий документов, представленных заявителем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Штамп для заверения</w:t>
            </w:r>
          </w:p>
          <w:p w:rsidR="00FB664B" w:rsidRPr="00057465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FB664B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723B8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7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723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54ED2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0608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A7203" w:rsidP="00CA7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54ED2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</w:t>
            </w:r>
            <w:r w:rsid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5017E7">
              <w:t xml:space="preserve"> </w:t>
            </w:r>
            <w:r w:rsidR="005017E7" w:rsidRPr="005017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факсимильной связью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A720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454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</w:t>
            </w:r>
            <w:proofErr w:type="spellStart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2C04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54E55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E5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797A13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55" w:rsidRDefault="00254E55" w:rsidP="00254E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254E55" w:rsidRPr="00057465" w:rsidRDefault="00254E55" w:rsidP="00254E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54E5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54E55" w:rsidRPr="00057465" w:rsidRDefault="00254E55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B20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55" w:rsidRDefault="00CF7673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25E9" w:rsidRPr="00057465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E9" w:rsidRDefault="00EA25E9" w:rsidP="00254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перевозку заявленного груза</w:t>
            </w:r>
          </w:p>
        </w:tc>
      </w:tr>
      <w:tr w:rsidR="00797A13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53381D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Согласование маршрута транспортного средства с владельцами автомобильных дорог, по дорогам которых проходит маршрут, часть маршрута транспортного средства, осуществляющего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перевозку заявленного груза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устанавливает наличие (отсутствие)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администрацией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при наличии автомобильных дорог (их участков) по пути следования заявленного маршрута транспортного средства, право на оперативное управление которыми не закреплено за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администрацией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FE0F61" w:rsidRPr="00EA25E9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определяет владельцев автомобильных дорог по пути следования заявленного маршрута;</w:t>
            </w:r>
          </w:p>
          <w:p w:rsidR="00FE0F61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25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транспортного средства, осуществляющего перевозки тяжеловесных и (или)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крупногабаритных грузов.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муниципального образования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CF7673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254E5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</w:t>
            </w:r>
            <w: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приостановлении предоставления услуги</w:t>
            </w:r>
          </w:p>
          <w:p w:rsidR="00FE0F61" w:rsidRPr="00EA25E9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61" w:rsidRDefault="00FE0F61" w:rsidP="00FE0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передает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должностному лицу, ответственному за рассмотрение заявления о предоставлении муниципальной услуги и прилагаемых к нему документов для подготовки уведомления о приостановлении предоставления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ыло</w:t>
            </w:r>
            <w:r w:rsidRPr="00D244A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</w:t>
            </w:r>
            <w:r w:rsidR="00CF76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E0F61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FE0F61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61" w:rsidRDefault="00CF7673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D7006" w:rsidRPr="00057465" w:rsidTr="00B821D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06" w:rsidRDefault="008D7006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935ACD" w:rsidRP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</w:r>
            <w:r w:rsidR="00935A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</w:tr>
      <w:tr w:rsidR="00797A13" w:rsidRPr="00057465" w:rsidTr="00B821D9">
        <w:trPr>
          <w:trHeight w:val="27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382A" w:rsidRPr="00D244A7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E38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Проведение процедур,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</w:t>
            </w:r>
            <w:r w:rsidRPr="009E38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дорогу сооружений и инженерных коммуникаций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2A" w:rsidRPr="008D7006" w:rsidRDefault="009E382A" w:rsidP="008D70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Специалист, ответственный за согласование:</w:t>
            </w:r>
          </w:p>
          <w:p w:rsidR="009E382A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случае получения отказа заявителя на проведение требуемых работ, связанных с оценкой технического состояния автомобильных дорог, их укреплением или принятием специальных мер по обустройству автомобильных дорог, их участков, а также пересекающих автомобильную дорогу сооружений и инженерных коммуникаций, либо истечение установленного срока для предоставления согласия, передает документы должностному лицу, ответственному за рассмотрение заявления о предоставлении муниципальной услуги и прилагаемых к нему 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кументов, подготовку результата</w:t>
            </w:r>
            <w:r w:rsidR="00E755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B821D9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6C6E6E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97A13" w:rsidRPr="00057465" w:rsidTr="00B821D9">
        <w:trPr>
          <w:trHeight w:val="3164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D244A7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получении согласия от заявителя на принятие специальных мер по обустройству пересекающих автомобильную дорогу сооружений и инженерных коммуникаций направляет такое согласие владельцу пересекающих автомобильную дорогу сооружений и инженерных коммуникаций;</w:t>
            </w:r>
          </w:p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обеспечивает получение сведений о принятии специальных мер по обустройству пересекающих автомобильную дорогу сооружений и инженерных коммуникаций, проведении оценки технического состояния автомобильных дорог;</w:t>
            </w:r>
          </w:p>
          <w:p w:rsidR="009E382A" w:rsidRPr="008D7006" w:rsidRDefault="009E382A" w:rsidP="009E3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70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Pr="006C6E6E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2A" w:rsidRDefault="009E382A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54E55" w:rsidRPr="00057465" w:rsidTr="00CF7673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E55" w:rsidRDefault="00254E55" w:rsidP="00CF76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797A13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C6E6E"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 w:rsidRPr="009672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CA7203" w:rsidRPr="00CA72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оформлении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причин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D0608" w:rsidRPr="00057465" w:rsidRDefault="001D0608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приостановлении предоставления муниципальной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E0F61" w:rsidP="00FE0F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97A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821D9" w:rsidRPr="00057465" w:rsidTr="00B821D9">
        <w:trPr>
          <w:trHeight w:val="275"/>
        </w:trPr>
        <w:tc>
          <w:tcPr>
            <w:tcW w:w="149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1.6.А 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маршрута транспортного средства с УМВД по Сахалинской области</w:t>
            </w:r>
          </w:p>
        </w:tc>
      </w:tr>
      <w:tr w:rsidR="00797A13" w:rsidRPr="00057465" w:rsidTr="00B821D9">
        <w:trPr>
          <w:trHeight w:val="281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1.6.А.1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Pr="00D244A7" w:rsidRDefault="00FA7D00" w:rsidP="00FA7D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оформленного специального разрешения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00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</w:t>
            </w:r>
          </w:p>
          <w:p w:rsidR="00B821D9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оформленное специальное разрешение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приложением копий документов, представленных заявителем, копий согласований маршрута транспортного средства и проекта организации дорожного движения и (или) специального проектам (при необходимости) на согласование в УМВД по Сахалинской области</w:t>
            </w:r>
          </w:p>
          <w:p w:rsidR="00FA7D00" w:rsidRPr="00FA7D00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контроль поступления в установленные сроки специального разрешения с отметками УМВД по Сахалинской области;</w:t>
            </w:r>
          </w:p>
          <w:p w:rsidR="00FA7D00" w:rsidRPr="008D7006" w:rsidRDefault="00FA7D00" w:rsidP="00FA7D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FA7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и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7608A3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Pr="006C6E6E" w:rsidRDefault="007608A3" w:rsidP="00797A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608A3" w:rsidRDefault="007608A3" w:rsidP="007608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821D9" w:rsidRDefault="00B821D9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D9" w:rsidRDefault="007608A3" w:rsidP="00B82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B821D9" w:rsidRDefault="001307A6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Направление (выдача)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(уведомления)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</w:t>
            </w:r>
            <w:r w:rsidR="007733A8"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B821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97A13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B821D9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97A13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6C6E6E" w:rsidP="00797A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отдела жилищно-коммунального хозяйства,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86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97A13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97A13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</w:t>
            </w:r>
            <w:r w:rsidR="001D0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решения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97A13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608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907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907F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907F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отдела жилищно-коммунального хозяйства, муниципальных транспорта, энергетики и связи администрации муниципального образования городской округ «</w:t>
            </w:r>
            <w:proofErr w:type="spellStart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797A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5A7871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057465" w:rsidRDefault="00254E5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865C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A45D67" w:rsidP="00A45D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  <w:p w:rsidR="00BB5F75" w:rsidRPr="0055226D" w:rsidRDefault="00797A1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5017E7">
          <w:pgSz w:w="16838" w:h="11906" w:orient="landscape"/>
          <w:pgMar w:top="851" w:right="678" w:bottom="993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поступило в ____________________</w:t>
            </w:r>
          </w:p>
          <w:p w:rsidR="00D561FA" w:rsidRDefault="00D561FA" w:rsidP="001D414A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jc w:val="center"/>
      </w:pPr>
      <w:bookmarkStart w:id="1" w:name="P376"/>
      <w:bookmarkEnd w:id="1"/>
      <w:r>
        <w:t>ЗАЯВЛЕНИЕ</w:t>
      </w:r>
    </w:p>
    <w:p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:rsidR="00D561FA" w:rsidRDefault="00D561FA" w:rsidP="00D561FA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2135"/>
      </w:tblGrid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  <w:jc w:val="both"/>
            </w:pPr>
            <w: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569" w:type="dxa"/>
            <w:gridSpan w:val="7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Маршрут движения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770" w:type="dxa"/>
            <w:gridSpan w:val="8"/>
          </w:tcPr>
          <w:p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</w:tcPr>
          <w:p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956" w:type="dxa"/>
          </w:tcPr>
          <w:p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135" w:type="dxa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569" w:type="dxa"/>
            <w:gridSpan w:val="7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нет</w:t>
            </w: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:rsidTr="00D561FA">
        <w:tc>
          <w:tcPr>
            <w:tcW w:w="3292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  <w: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:rsidTr="00D561FA">
        <w:tc>
          <w:tcPr>
            <w:tcW w:w="3292" w:type="dxa"/>
            <w:gridSpan w:val="3"/>
            <w:vMerge/>
          </w:tcPr>
          <w:p w:rsidR="00D561FA" w:rsidRDefault="00D561FA" w:rsidP="001D414A"/>
        </w:tc>
        <w:tc>
          <w:tcPr>
            <w:tcW w:w="1824" w:type="dxa"/>
            <w:gridSpan w:val="3"/>
            <w:vMerge/>
          </w:tcPr>
          <w:p w:rsidR="00D561FA" w:rsidRDefault="00D561FA" w:rsidP="001D414A"/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6909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2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994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:rsidTr="00D561FA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:rsidTr="00D561FA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1484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5116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08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242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59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6242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959" w:type="dxa"/>
            <w:gridSpan w:val="4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10201" w:type="dxa"/>
            <w:gridSpan w:val="11"/>
          </w:tcPr>
          <w:p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:rsidTr="00D561FA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D561FA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3818" w:type="dxa"/>
            <w:gridSpan w:val="6"/>
          </w:tcPr>
          <w:p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431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(Фамилия, имя, отчество (при наличии)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:rsidR="00D561FA" w:rsidRDefault="00D561FA" w:rsidP="00D561FA">
      <w:pPr>
        <w:pStyle w:val="ConsPlusNormal"/>
        <w:ind w:firstLine="539"/>
        <w:jc w:val="both"/>
      </w:pPr>
      <w:bookmarkStart w:id="2" w:name="P449"/>
      <w:bookmarkEnd w:id="2"/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561FA" w:rsidRPr="007D1F0D" w:rsidRDefault="00D561FA" w:rsidP="00D561FA">
      <w:pPr>
        <w:widowControl w:val="0"/>
        <w:autoSpaceDE w:val="0"/>
        <w:autoSpaceDN w:val="0"/>
        <w:ind w:left="4536"/>
        <w:jc w:val="both"/>
        <w:rPr>
          <w:rFonts w:asciiTheme="minorHAnsi" w:hAnsiTheme="minorHAnsi"/>
          <w:sz w:val="22"/>
          <w:szCs w:val="22"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561FA" w:rsidRPr="007D1F0D" w:rsidRDefault="00D561FA" w:rsidP="00D561FA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center"/>
            </w:pPr>
            <w:r>
              <w:t>Реквизиты заявителя</w:t>
            </w:r>
          </w:p>
          <w:p w:rsidR="00D561FA" w:rsidRDefault="005E1F2C" w:rsidP="001D414A">
            <w:pPr>
              <w:pStyle w:val="ConsPlusNormal"/>
              <w:jc w:val="both"/>
            </w:pPr>
            <w:r>
              <w:t xml:space="preserve">ООО «ТТТ», Сахалинская область, г. </w:t>
            </w:r>
            <w:r w:rsidR="00797A13">
              <w:t>Оха, ул. Комарова</w:t>
            </w:r>
            <w:r>
              <w:t>, 3</w:t>
            </w:r>
          </w:p>
          <w:p w:rsidR="00D561FA" w:rsidRDefault="00D561FA" w:rsidP="001D414A">
            <w:pPr>
              <w:pStyle w:val="ConsPlusNormal"/>
              <w:jc w:val="both"/>
            </w:pPr>
            <w:r>
              <w:t>Исх. от _______ N _______________</w:t>
            </w:r>
          </w:p>
          <w:p w:rsidR="00D561FA" w:rsidRDefault="00D561FA" w:rsidP="00797A13">
            <w:pPr>
              <w:pStyle w:val="ConsPlusNormal"/>
              <w:jc w:val="both"/>
            </w:pPr>
            <w:r>
              <w:t xml:space="preserve">поступило в </w:t>
            </w:r>
            <w:r w:rsidR="00797A13">
              <w:t>администрацию муниципального образования городской округ «</w:t>
            </w:r>
            <w:proofErr w:type="spellStart"/>
            <w:r w:rsidR="00797A13">
              <w:t>Охинский</w:t>
            </w:r>
            <w:proofErr w:type="spellEnd"/>
            <w:r w:rsidR="00797A13">
              <w:t>»</w:t>
            </w:r>
          </w:p>
        </w:tc>
      </w:tr>
      <w:tr w:rsidR="00D561FA" w:rsidTr="001D414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61FA" w:rsidRDefault="00D561FA" w:rsidP="001D414A">
            <w:pPr>
              <w:pStyle w:val="ConsPlusNormal"/>
              <w:jc w:val="both"/>
            </w:pPr>
            <w:r>
              <w:t>дата ___________ N _____________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jc w:val="center"/>
      </w:pPr>
      <w:r>
        <w:t>ЗАЯВЛЕНИЕ</w:t>
      </w:r>
    </w:p>
    <w:p w:rsidR="00D561FA" w:rsidRDefault="00D561FA" w:rsidP="00D561FA">
      <w:pPr>
        <w:pStyle w:val="ConsPlusNormal"/>
        <w:jc w:val="center"/>
      </w:pPr>
      <w:r>
        <w:t>на получение специального разрешения</w:t>
      </w:r>
    </w:p>
    <w:p w:rsidR="00D561FA" w:rsidRDefault="00D561FA" w:rsidP="00D561FA">
      <w:pPr>
        <w:pStyle w:val="ConsPlusNormal"/>
        <w:jc w:val="center"/>
      </w:pPr>
      <w:r>
        <w:t>на движение по автомобильным дорогам тяжеловесного</w:t>
      </w:r>
    </w:p>
    <w:p w:rsidR="00D561FA" w:rsidRDefault="00D561FA" w:rsidP="00D561FA">
      <w:pPr>
        <w:pStyle w:val="ConsPlusNormal"/>
        <w:jc w:val="center"/>
      </w:pPr>
      <w:r>
        <w:t>и (или) крупногабаритного транспортного средства</w:t>
      </w:r>
    </w:p>
    <w:p w:rsidR="00D561FA" w:rsidRDefault="00D561FA" w:rsidP="00D561FA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530"/>
        <w:gridCol w:w="160"/>
        <w:gridCol w:w="794"/>
        <w:gridCol w:w="990"/>
        <w:gridCol w:w="136"/>
        <w:gridCol w:w="528"/>
        <w:gridCol w:w="340"/>
        <w:gridCol w:w="956"/>
        <w:gridCol w:w="9"/>
        <w:gridCol w:w="992"/>
        <w:gridCol w:w="1418"/>
      </w:tblGrid>
      <w:tr w:rsidR="00D561FA" w:rsidTr="00180629">
        <w:tc>
          <w:tcPr>
            <w:tcW w:w="10485" w:type="dxa"/>
            <w:gridSpan w:val="15"/>
          </w:tcPr>
          <w:p w:rsidR="005E1F2C" w:rsidRDefault="00D561FA" w:rsidP="005E1F2C">
            <w:pPr>
              <w:pStyle w:val="ConsPlusNormal"/>
              <w:jc w:val="both"/>
            </w:pPr>
            <w:r>
              <w:t xml:space="preserve">Наименование - </w:t>
            </w:r>
            <w:r w:rsidR="005E1F2C" w:rsidRPr="005E1F2C">
              <w:t xml:space="preserve">ООО «ТТТ», Сахалинская область, г. </w:t>
            </w:r>
            <w:r w:rsidR="00797A13">
              <w:t>Оха</w:t>
            </w:r>
            <w:r w:rsidR="005E1F2C" w:rsidRPr="005E1F2C">
              <w:t xml:space="preserve">, ул. </w:t>
            </w:r>
            <w:r w:rsidR="00797A13">
              <w:t>Комарова</w:t>
            </w:r>
            <w:r w:rsidR="005E1F2C" w:rsidRPr="005E1F2C">
              <w:t>, 3</w:t>
            </w:r>
          </w:p>
          <w:p w:rsidR="005E1F2C" w:rsidRDefault="00D561FA" w:rsidP="005E1F2C">
            <w:pPr>
              <w:pStyle w:val="ConsPlusNormal"/>
              <w:jc w:val="both"/>
            </w:pPr>
            <w:r>
              <w:t xml:space="preserve">телефон </w:t>
            </w:r>
            <w:r w:rsidR="005E1F2C">
              <w:t xml:space="preserve">– </w:t>
            </w:r>
            <w:r w:rsidR="005E1F2C">
              <w:rPr>
                <w:i/>
              </w:rPr>
              <w:t>указывается номер контактного телефона владельца транспортного средства</w:t>
            </w:r>
          </w:p>
          <w:p w:rsidR="00D561FA" w:rsidRPr="005E1F2C" w:rsidRDefault="00D561FA" w:rsidP="005E1F2C">
            <w:pPr>
              <w:pStyle w:val="ConsPlusNormal"/>
              <w:jc w:val="both"/>
              <w:rPr>
                <w:i/>
              </w:rPr>
            </w:pPr>
            <w:r>
              <w:t xml:space="preserve">адрес </w:t>
            </w:r>
            <w:r w:rsidR="005E1F2C">
              <w:t xml:space="preserve">электронной почты (при наличии) - </w:t>
            </w:r>
            <w:r w:rsidR="005E1F2C">
              <w:rPr>
                <w:i/>
              </w:rPr>
              <w:t xml:space="preserve">указывается </w:t>
            </w:r>
            <w:r w:rsidR="005E1F2C" w:rsidRPr="005E1F2C">
              <w:rPr>
                <w:i/>
              </w:rPr>
              <w:t>адрес электронной почты</w:t>
            </w:r>
            <w:r w:rsidR="005E1F2C">
              <w:rPr>
                <w:i/>
              </w:rPr>
              <w:t xml:space="preserve"> владельца транспортного средства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ИНН, ОГРН/ОГРНИП владельца транспортного средства</w:t>
            </w:r>
          </w:p>
        </w:tc>
        <w:tc>
          <w:tcPr>
            <w:tcW w:w="6853" w:type="dxa"/>
            <w:gridSpan w:val="11"/>
          </w:tcPr>
          <w:p w:rsidR="00D561FA" w:rsidRDefault="00AF5CDF" w:rsidP="001D414A">
            <w:pPr>
              <w:pStyle w:val="ConsPlusNormal"/>
            </w:pPr>
            <w:r>
              <w:t>ИНН 0123456789</w:t>
            </w:r>
          </w:p>
          <w:p w:rsidR="00AF5CDF" w:rsidRDefault="00AF5CDF" w:rsidP="001D414A">
            <w:pPr>
              <w:pStyle w:val="ConsPlusNormal"/>
            </w:pPr>
            <w:r>
              <w:t>ОГРН 0123456789012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797A13">
            <w:pPr>
              <w:pStyle w:val="ConsPlusNormal"/>
            </w:pPr>
            <w:r>
              <w:t>Маршрут движения</w:t>
            </w:r>
            <w:r w:rsidR="00AF5CDF">
              <w:t xml:space="preserve"> г. </w:t>
            </w:r>
            <w:r w:rsidR="00797A13">
              <w:t>Оха</w:t>
            </w:r>
            <w:r w:rsidR="00AF5CDF">
              <w:t xml:space="preserve">, ул. </w:t>
            </w:r>
            <w:r w:rsidR="00797A13">
              <w:t>Комарова</w:t>
            </w:r>
            <w:r w:rsidR="00AF5CDF">
              <w:t xml:space="preserve">, 3 – г. </w:t>
            </w:r>
            <w:r w:rsidR="00797A13">
              <w:t>Оха</w:t>
            </w:r>
            <w:r w:rsidR="00AF5CDF">
              <w:t xml:space="preserve">, ул. </w:t>
            </w:r>
            <w:r w:rsidR="00797A13">
              <w:t>Карла Маркса, 48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6770" w:type="dxa"/>
            <w:gridSpan w:val="10"/>
          </w:tcPr>
          <w:p w:rsidR="00D561FA" w:rsidRDefault="00D561FA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715" w:type="dxa"/>
            <w:gridSpan w:val="5"/>
          </w:tcPr>
          <w:p w:rsidR="00D561FA" w:rsidRDefault="00AB5B54" w:rsidP="001D414A">
            <w:pPr>
              <w:pStyle w:val="ConsPlusNormal"/>
            </w:pPr>
            <w:r>
              <w:t>Местная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срок</w:t>
            </w:r>
          </w:p>
        </w:tc>
        <w:tc>
          <w:tcPr>
            <w:tcW w:w="690" w:type="dxa"/>
            <w:gridSpan w:val="2"/>
          </w:tcPr>
          <w:p w:rsidR="00D561FA" w:rsidRDefault="00D561FA" w:rsidP="001D414A">
            <w:pPr>
              <w:pStyle w:val="ConsPlusNormal"/>
            </w:pPr>
            <w:r>
              <w:t>с</w:t>
            </w:r>
          </w:p>
        </w:tc>
        <w:tc>
          <w:tcPr>
            <w:tcW w:w="2788" w:type="dxa"/>
            <w:gridSpan w:val="5"/>
          </w:tcPr>
          <w:p w:rsidR="00D561FA" w:rsidRDefault="00AB5B54" w:rsidP="001D414A">
            <w:pPr>
              <w:pStyle w:val="ConsPlusNormal"/>
            </w:pPr>
            <w:r>
              <w:t>20.01</w:t>
            </w:r>
            <w:bookmarkStart w:id="3" w:name="_GoBack"/>
            <w:bookmarkEnd w:id="3"/>
            <w:r>
              <w:t>.2020</w:t>
            </w:r>
          </w:p>
        </w:tc>
        <w:tc>
          <w:tcPr>
            <w:tcW w:w="956" w:type="dxa"/>
          </w:tcPr>
          <w:p w:rsidR="00D561FA" w:rsidRDefault="00D561FA" w:rsidP="001D414A">
            <w:pPr>
              <w:pStyle w:val="ConsPlusNormal"/>
            </w:pPr>
            <w:r>
              <w:t>по</w:t>
            </w:r>
          </w:p>
        </w:tc>
        <w:tc>
          <w:tcPr>
            <w:tcW w:w="2419" w:type="dxa"/>
            <w:gridSpan w:val="3"/>
          </w:tcPr>
          <w:p w:rsidR="00D561FA" w:rsidRDefault="00AB5B54" w:rsidP="001D414A">
            <w:pPr>
              <w:pStyle w:val="ConsPlusNormal"/>
            </w:pPr>
            <w:r>
              <w:t>20.05.2020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6853" w:type="dxa"/>
            <w:gridSpan w:val="11"/>
          </w:tcPr>
          <w:p w:rsidR="00D561FA" w:rsidRDefault="00AB5B54" w:rsidP="001D414A">
            <w:pPr>
              <w:pStyle w:val="ConsPlusNormal"/>
            </w:pPr>
            <w:r>
              <w:t>одна</w:t>
            </w:r>
          </w:p>
        </w:tc>
      </w:tr>
      <w:tr w:rsidR="00D561FA" w:rsidTr="00180629">
        <w:tc>
          <w:tcPr>
            <w:tcW w:w="3632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Характеристика груза (при наличии груза):</w:t>
            </w:r>
          </w:p>
        </w:tc>
        <w:tc>
          <w:tcPr>
            <w:tcW w:w="148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Делимый</w:t>
            </w:r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да</w:t>
            </w:r>
          </w:p>
        </w:tc>
        <w:tc>
          <w:tcPr>
            <w:tcW w:w="3375" w:type="dxa"/>
            <w:gridSpan w:val="4"/>
          </w:tcPr>
          <w:p w:rsidR="00D561FA" w:rsidRPr="00AB5B54" w:rsidRDefault="00D561FA" w:rsidP="001D414A">
            <w:pPr>
              <w:pStyle w:val="ConsPlusNormal"/>
              <w:rPr>
                <w:u w:val="single"/>
              </w:rPr>
            </w:pPr>
            <w:r w:rsidRPr="00AB5B54">
              <w:rPr>
                <w:u w:val="single"/>
              </w:rPr>
              <w:t>нет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 xml:space="preserve">Наименование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Габариты (м)</w:t>
            </w:r>
          </w:p>
        </w:tc>
        <w:tc>
          <w:tcPr>
            <w:tcW w:w="3375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(т)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AB5B54" w:rsidP="001D414A">
            <w:pPr>
              <w:pStyle w:val="ConsPlusNormal"/>
            </w:pPr>
            <w:r>
              <w:t xml:space="preserve">Экскаватор </w:t>
            </w:r>
            <w:proofErr w:type="spellStart"/>
            <w:r w:rsidRPr="00AB5B54">
              <w:t>Hitachi</w:t>
            </w:r>
            <w:proofErr w:type="spellEnd"/>
            <w:r w:rsidRPr="00AB5B54">
              <w:t xml:space="preserve"> ZX 450</w:t>
            </w:r>
          </w:p>
        </w:tc>
        <w:tc>
          <w:tcPr>
            <w:tcW w:w="1994" w:type="dxa"/>
            <w:gridSpan w:val="4"/>
          </w:tcPr>
          <w:p w:rsidR="00D561FA" w:rsidRDefault="00AB5B54" w:rsidP="001D414A">
            <w:pPr>
              <w:pStyle w:val="ConsPlusNormal"/>
            </w:pPr>
            <w:r>
              <w:t>11,85х3,67х3,45</w:t>
            </w:r>
          </w:p>
        </w:tc>
        <w:tc>
          <w:tcPr>
            <w:tcW w:w="3375" w:type="dxa"/>
            <w:gridSpan w:val="4"/>
          </w:tcPr>
          <w:p w:rsidR="00D561FA" w:rsidRDefault="00AB5B54" w:rsidP="001D414A">
            <w:pPr>
              <w:pStyle w:val="ConsPlusNormal"/>
            </w:pPr>
            <w:r>
              <w:t>42,5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Длина свеса (м) (при наличии)</w:t>
            </w:r>
          </w:p>
        </w:tc>
        <w:tc>
          <w:tcPr>
            <w:tcW w:w="5369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D561FA" w:rsidRPr="00BF19D1" w:rsidTr="00180629">
        <w:tc>
          <w:tcPr>
            <w:tcW w:w="10485" w:type="dxa"/>
            <w:gridSpan w:val="15"/>
          </w:tcPr>
          <w:p w:rsidR="00D561FA" w:rsidRPr="00962F5A" w:rsidRDefault="00AB5B54" w:rsidP="00962F5A">
            <w:pPr>
              <w:pStyle w:val="ConsPlusNormal"/>
              <w:rPr>
                <w:lang w:val="en-US"/>
              </w:rPr>
            </w:pPr>
            <w:r>
              <w:t>СКАНИЯ</w:t>
            </w:r>
            <w:r w:rsidRPr="00962F5A">
              <w:rPr>
                <w:lang w:val="en-US"/>
              </w:rPr>
              <w:t xml:space="preserve"> 114, </w:t>
            </w:r>
            <w:r w:rsidR="00962F5A">
              <w:t>А</w:t>
            </w:r>
            <w:r w:rsidR="00962F5A" w:rsidRPr="00962F5A">
              <w:rPr>
                <w:lang w:val="en-US"/>
              </w:rPr>
              <w:t>012</w:t>
            </w:r>
            <w:r w:rsidR="00962F5A">
              <w:t>АА</w:t>
            </w:r>
            <w:r w:rsidR="00962F5A">
              <w:rPr>
                <w:lang w:val="en-US"/>
              </w:rPr>
              <w:t>34</w:t>
            </w:r>
            <w:r w:rsidR="00962F5A" w:rsidRPr="00962F5A">
              <w:rPr>
                <w:lang w:val="en-US"/>
              </w:rPr>
              <w:t xml:space="preserve">; </w:t>
            </w:r>
            <w:r w:rsidR="00962F5A">
              <w:rPr>
                <w:lang w:val="en-US"/>
              </w:rPr>
              <w:t>CHOICE 355DN, A0123 45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D561FA" w:rsidTr="00180629">
        <w:tc>
          <w:tcPr>
            <w:tcW w:w="3292" w:type="dxa"/>
            <w:gridSpan w:val="3"/>
            <w:vMerge w:val="restart"/>
          </w:tcPr>
          <w:p w:rsidR="00D561FA" w:rsidRDefault="00D561FA" w:rsidP="001D414A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4"/>
            <w:vMerge w:val="restart"/>
          </w:tcPr>
          <w:p w:rsidR="00D561FA" w:rsidRPr="00962F5A" w:rsidRDefault="00962F5A" w:rsidP="001D414A">
            <w:pPr>
              <w:pStyle w:val="ConsPlusNormal"/>
            </w:pPr>
            <w:r>
              <w:rPr>
                <w:lang w:val="en-US"/>
              </w:rPr>
              <w:t>24</w:t>
            </w:r>
            <w:r>
              <w:t>,10 / 66,60</w:t>
            </w:r>
          </w:p>
        </w:tc>
        <w:tc>
          <w:tcPr>
            <w:tcW w:w="1994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375" w:type="dxa"/>
            <w:gridSpan w:val="4"/>
          </w:tcPr>
          <w:p w:rsidR="00D561FA" w:rsidRDefault="00D561FA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D561FA" w:rsidTr="00180629">
        <w:tc>
          <w:tcPr>
            <w:tcW w:w="3292" w:type="dxa"/>
            <w:gridSpan w:val="3"/>
            <w:vMerge/>
          </w:tcPr>
          <w:p w:rsidR="00D561FA" w:rsidRDefault="00D561FA" w:rsidP="001D414A"/>
        </w:tc>
        <w:tc>
          <w:tcPr>
            <w:tcW w:w="1824" w:type="dxa"/>
            <w:gridSpan w:val="4"/>
            <w:vMerge/>
          </w:tcPr>
          <w:p w:rsidR="00D561FA" w:rsidRDefault="00D561FA" w:rsidP="001D414A"/>
        </w:tc>
        <w:tc>
          <w:tcPr>
            <w:tcW w:w="1994" w:type="dxa"/>
            <w:gridSpan w:val="4"/>
          </w:tcPr>
          <w:p w:rsidR="00D561FA" w:rsidRDefault="00962F5A" w:rsidP="001D414A">
            <w:pPr>
              <w:pStyle w:val="ConsPlusNormal"/>
            </w:pPr>
            <w:r>
              <w:t>9,90</w:t>
            </w:r>
          </w:p>
        </w:tc>
        <w:tc>
          <w:tcPr>
            <w:tcW w:w="3375" w:type="dxa"/>
            <w:gridSpan w:val="4"/>
          </w:tcPr>
          <w:p w:rsidR="00D561FA" w:rsidRDefault="00962F5A" w:rsidP="001D414A">
            <w:pPr>
              <w:pStyle w:val="ConsPlusNormal"/>
            </w:pPr>
            <w:r>
              <w:t>14,20</w:t>
            </w:r>
          </w:p>
        </w:tc>
      </w:tr>
      <w:tr w:rsidR="00D561FA" w:rsidTr="00180629">
        <w:tc>
          <w:tcPr>
            <w:tcW w:w="3292" w:type="dxa"/>
            <w:gridSpan w:val="3"/>
          </w:tcPr>
          <w:p w:rsidR="00D561FA" w:rsidRDefault="00D561FA" w:rsidP="001D414A">
            <w:pPr>
              <w:pStyle w:val="ConsPlusNormal"/>
            </w:pPr>
            <w:r>
              <w:lastRenderedPageBreak/>
              <w:t>Расстояния между осями (м)</w:t>
            </w:r>
          </w:p>
        </w:tc>
        <w:tc>
          <w:tcPr>
            <w:tcW w:w="7193" w:type="dxa"/>
            <w:gridSpan w:val="12"/>
          </w:tcPr>
          <w:p w:rsidR="00D561FA" w:rsidRDefault="00962F5A" w:rsidP="001D414A">
            <w:pPr>
              <w:pStyle w:val="ConsPlusNormal"/>
            </w:pPr>
            <w:r>
              <w:t>3,20; 1,40; 11,95; 1,50; 1,80; 1,80.</w:t>
            </w:r>
          </w:p>
        </w:tc>
      </w:tr>
      <w:tr w:rsidR="00250DDF" w:rsidTr="00250DDF">
        <w:tc>
          <w:tcPr>
            <w:tcW w:w="3292" w:type="dxa"/>
            <w:gridSpan w:val="3"/>
          </w:tcPr>
          <w:p w:rsidR="00250DDF" w:rsidRDefault="00250DDF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870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54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10,59</w:t>
            </w:r>
          </w:p>
        </w:tc>
        <w:tc>
          <w:tcPr>
            <w:tcW w:w="990" w:type="dxa"/>
          </w:tcPr>
          <w:p w:rsidR="00250DDF" w:rsidRDefault="00CA09CE" w:rsidP="001D414A">
            <w:pPr>
              <w:pStyle w:val="ConsPlusNormal"/>
            </w:pPr>
            <w:r>
              <w:t>10,60</w:t>
            </w:r>
          </w:p>
        </w:tc>
        <w:tc>
          <w:tcPr>
            <w:tcW w:w="1004" w:type="dxa"/>
            <w:gridSpan w:val="3"/>
          </w:tcPr>
          <w:p w:rsidR="00250DDF" w:rsidRDefault="00250DDF" w:rsidP="001D414A">
            <w:pPr>
              <w:pStyle w:val="ConsPlusNormal"/>
            </w:pPr>
            <w:r>
              <w:t>9,09</w:t>
            </w:r>
          </w:p>
        </w:tc>
        <w:tc>
          <w:tcPr>
            <w:tcW w:w="965" w:type="dxa"/>
            <w:gridSpan w:val="2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992" w:type="dxa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  <w:tc>
          <w:tcPr>
            <w:tcW w:w="1418" w:type="dxa"/>
          </w:tcPr>
          <w:p w:rsidR="00250DDF" w:rsidRDefault="00250DDF" w:rsidP="001D414A">
            <w:pPr>
              <w:pStyle w:val="ConsPlusNormal"/>
            </w:pPr>
            <w:r>
              <w:t>9,08</w:t>
            </w: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Габариты транспортного средства (автопоезда):</w:t>
            </w:r>
          </w:p>
        </w:tc>
      </w:tr>
      <w:tr w:rsidR="00D561FA" w:rsidTr="00180629">
        <w:tc>
          <w:tcPr>
            <w:tcW w:w="1474" w:type="dxa"/>
          </w:tcPr>
          <w:p w:rsidR="00D561FA" w:rsidRDefault="00D561FA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2158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1484" w:type="dxa"/>
            <w:gridSpan w:val="3"/>
          </w:tcPr>
          <w:p w:rsidR="00D561FA" w:rsidRDefault="00D561FA" w:rsidP="001D414A">
            <w:pPr>
              <w:pStyle w:val="ConsPlusNormal"/>
            </w:pPr>
            <w:r>
              <w:t>Высота (м)</w:t>
            </w:r>
          </w:p>
        </w:tc>
        <w:tc>
          <w:tcPr>
            <w:tcW w:w="5369" w:type="dxa"/>
            <w:gridSpan w:val="8"/>
          </w:tcPr>
          <w:p w:rsidR="00D561FA" w:rsidRDefault="00D561FA" w:rsidP="001D414A">
            <w:pPr>
              <w:pStyle w:val="ConsPlusNormal"/>
              <w:jc w:val="both"/>
            </w:pPr>
            <w:r>
              <w:t>Минимальный радиус поворота с грузом (м)</w:t>
            </w:r>
          </w:p>
        </w:tc>
      </w:tr>
      <w:tr w:rsidR="00D561FA" w:rsidTr="00180629">
        <w:tc>
          <w:tcPr>
            <w:tcW w:w="1474" w:type="dxa"/>
          </w:tcPr>
          <w:p w:rsidR="00D561FA" w:rsidRDefault="00CA09CE" w:rsidP="001D414A">
            <w:pPr>
              <w:pStyle w:val="ConsPlusNormal"/>
            </w:pPr>
            <w:r>
              <w:t>26,5</w:t>
            </w:r>
          </w:p>
        </w:tc>
        <w:tc>
          <w:tcPr>
            <w:tcW w:w="2158" w:type="dxa"/>
            <w:gridSpan w:val="3"/>
          </w:tcPr>
          <w:p w:rsidR="00D561FA" w:rsidRDefault="00CA09CE" w:rsidP="001D414A">
            <w:pPr>
              <w:pStyle w:val="ConsPlusNormal"/>
            </w:pPr>
            <w:r>
              <w:t>3,67</w:t>
            </w:r>
          </w:p>
        </w:tc>
        <w:tc>
          <w:tcPr>
            <w:tcW w:w="1484" w:type="dxa"/>
            <w:gridSpan w:val="3"/>
          </w:tcPr>
          <w:p w:rsidR="00D561FA" w:rsidRDefault="00CA09CE" w:rsidP="001D414A">
            <w:pPr>
              <w:pStyle w:val="ConsPlusNormal"/>
            </w:pPr>
            <w:r>
              <w:t>4,16</w:t>
            </w:r>
          </w:p>
        </w:tc>
        <w:tc>
          <w:tcPr>
            <w:tcW w:w="5369" w:type="dxa"/>
            <w:gridSpan w:val="8"/>
          </w:tcPr>
          <w:p w:rsidR="00D561FA" w:rsidRDefault="00CA09CE" w:rsidP="001D414A">
            <w:pPr>
              <w:pStyle w:val="ConsPlusNormal"/>
            </w:pPr>
            <w:r>
              <w:t>30</w:t>
            </w:r>
          </w:p>
        </w:tc>
      </w:tr>
      <w:tr w:rsidR="00D561FA" w:rsidTr="00180629">
        <w:tc>
          <w:tcPr>
            <w:tcW w:w="5116" w:type="dxa"/>
            <w:gridSpan w:val="7"/>
          </w:tcPr>
          <w:p w:rsidR="00D561FA" w:rsidRDefault="00D561FA" w:rsidP="001D414A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5369" w:type="dxa"/>
            <w:gridSpan w:val="8"/>
          </w:tcPr>
          <w:p w:rsidR="00D561FA" w:rsidRDefault="00CA09CE" w:rsidP="001D414A">
            <w:pPr>
              <w:pStyle w:val="ConsPlusNormal"/>
            </w:pPr>
            <w:r>
              <w:t>Автомобиль прикрытия</w:t>
            </w:r>
          </w:p>
        </w:tc>
      </w:tr>
      <w:tr w:rsidR="00D561FA" w:rsidTr="00180629">
        <w:tc>
          <w:tcPr>
            <w:tcW w:w="6242" w:type="dxa"/>
            <w:gridSpan w:val="9"/>
          </w:tcPr>
          <w:p w:rsidR="00D561FA" w:rsidRDefault="00D561FA" w:rsidP="001D414A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243" w:type="dxa"/>
            <w:gridSpan w:val="6"/>
          </w:tcPr>
          <w:p w:rsidR="00D561FA" w:rsidRDefault="00CA09CE" w:rsidP="001D414A">
            <w:pPr>
              <w:pStyle w:val="ConsPlusNormal"/>
            </w:pPr>
            <w:r>
              <w:t>50</w:t>
            </w:r>
          </w:p>
        </w:tc>
      </w:tr>
      <w:tr w:rsidR="00D561FA" w:rsidTr="00180629">
        <w:tc>
          <w:tcPr>
            <w:tcW w:w="6242" w:type="dxa"/>
            <w:gridSpan w:val="9"/>
          </w:tcPr>
          <w:p w:rsidR="00D561FA" w:rsidRDefault="00D561FA" w:rsidP="001D414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243" w:type="dxa"/>
            <w:gridSpan w:val="6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10485" w:type="dxa"/>
            <w:gridSpan w:val="15"/>
          </w:tcPr>
          <w:p w:rsidR="00D561FA" w:rsidRDefault="00D561FA" w:rsidP="001D414A">
            <w:pPr>
              <w:pStyle w:val="ConsPlusNormal"/>
            </w:pPr>
            <w:r>
              <w:t>Оплату гарантируем</w:t>
            </w:r>
          </w:p>
        </w:tc>
      </w:tr>
      <w:tr w:rsidR="00D561FA" w:rsidTr="00180629">
        <w:tc>
          <w:tcPr>
            <w:tcW w:w="2952" w:type="dxa"/>
            <w:gridSpan w:val="2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818" w:type="dxa"/>
            <w:gridSpan w:val="8"/>
          </w:tcPr>
          <w:p w:rsidR="00D561FA" w:rsidRDefault="00D561FA" w:rsidP="001D414A">
            <w:pPr>
              <w:pStyle w:val="ConsPlusNormal"/>
            </w:pPr>
          </w:p>
        </w:tc>
        <w:tc>
          <w:tcPr>
            <w:tcW w:w="3715" w:type="dxa"/>
            <w:gridSpan w:val="5"/>
          </w:tcPr>
          <w:p w:rsidR="00D561FA" w:rsidRDefault="00D561FA" w:rsidP="001D414A">
            <w:pPr>
              <w:pStyle w:val="ConsPlusNormal"/>
            </w:pPr>
          </w:p>
        </w:tc>
      </w:tr>
      <w:tr w:rsidR="00D561FA" w:rsidTr="00180629">
        <w:tc>
          <w:tcPr>
            <w:tcW w:w="2952" w:type="dxa"/>
            <w:gridSpan w:val="2"/>
          </w:tcPr>
          <w:p w:rsidR="00D561FA" w:rsidRDefault="00CA09CE" w:rsidP="00CA09CE">
            <w:pPr>
              <w:pStyle w:val="ConsPlusNormal"/>
            </w:pPr>
            <w:r>
              <w:t>Директор</w:t>
            </w:r>
          </w:p>
        </w:tc>
        <w:tc>
          <w:tcPr>
            <w:tcW w:w="3818" w:type="dxa"/>
            <w:gridSpan w:val="8"/>
          </w:tcPr>
          <w:p w:rsidR="00D561FA" w:rsidRDefault="00D561FA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3715" w:type="dxa"/>
            <w:gridSpan w:val="5"/>
          </w:tcPr>
          <w:p w:rsidR="00D561FA" w:rsidRDefault="00CA09CE" w:rsidP="00CA09CE">
            <w:pPr>
              <w:pStyle w:val="ConsPlusNormal"/>
            </w:pPr>
            <w:r>
              <w:t>Иванов И.И</w:t>
            </w:r>
          </w:p>
        </w:tc>
      </w:tr>
    </w:tbl>
    <w:p w:rsidR="00D561FA" w:rsidRDefault="00D561FA" w:rsidP="00D561FA">
      <w:pPr>
        <w:pStyle w:val="ConsPlusNormal"/>
        <w:jc w:val="both"/>
      </w:pPr>
    </w:p>
    <w:p w:rsidR="00D561FA" w:rsidRDefault="00D561FA" w:rsidP="00D561FA">
      <w:pPr>
        <w:pStyle w:val="ConsPlusNormal"/>
        <w:ind w:firstLine="540"/>
        <w:jc w:val="both"/>
      </w:pPr>
      <w:r>
        <w:t>--------------------------------</w:t>
      </w:r>
    </w:p>
    <w:p w:rsidR="00D561FA" w:rsidRDefault="00D561FA" w:rsidP="00D561FA">
      <w:pPr>
        <w:pStyle w:val="ConsPlusNormal"/>
        <w:ind w:firstLine="539"/>
        <w:jc w:val="both"/>
      </w:pPr>
      <w: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3C696E" w:rsidRDefault="003C69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C696E" w:rsidRDefault="003C696E" w:rsidP="003C696E">
      <w:pPr>
        <w:pStyle w:val="ConsPlusNormal"/>
        <w:jc w:val="center"/>
      </w:pPr>
      <w:r>
        <w:t>СПЕЦИАЛЬНОЕ РАЗРЕШЕНИЕ N</w:t>
      </w:r>
    </w:p>
    <w:p w:rsidR="003C696E" w:rsidRDefault="003C696E" w:rsidP="003C696E">
      <w:pPr>
        <w:pStyle w:val="ConsPlusNormal"/>
        <w:jc w:val="center"/>
      </w:pPr>
      <w:r>
        <w:t>на движение по автомобильным дорогам тяжеловесного</w:t>
      </w:r>
    </w:p>
    <w:p w:rsidR="003C696E" w:rsidRDefault="003C696E" w:rsidP="003C696E">
      <w:pPr>
        <w:pStyle w:val="ConsPlusNormal"/>
        <w:jc w:val="center"/>
      </w:pPr>
      <w:r>
        <w:t>и (или) крупногабаритного транспортного средства</w:t>
      </w:r>
    </w:p>
    <w:p w:rsidR="003C696E" w:rsidRDefault="003C696E" w:rsidP="003C696E">
      <w:pPr>
        <w:pStyle w:val="ConsPlusNormal"/>
        <w:jc w:val="both"/>
      </w:pPr>
    </w:p>
    <w:p w:rsidR="003C696E" w:rsidRDefault="003C696E" w:rsidP="003C696E">
      <w:pPr>
        <w:pStyle w:val="ConsPlusNormal"/>
        <w:jc w:val="center"/>
        <w:outlineLvl w:val="2"/>
      </w:pPr>
      <w:r>
        <w:t>(лицевая сторона)</w:t>
      </w:r>
    </w:p>
    <w:p w:rsidR="008C741A" w:rsidRDefault="008C741A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1612"/>
      </w:tblGrid>
      <w:tr w:rsidR="003C696E" w:rsidTr="003C696E">
        <w:tc>
          <w:tcPr>
            <w:tcW w:w="484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5502" w:type="dxa"/>
            <w:gridSpan w:val="6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484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Год</w:t>
            </w:r>
          </w:p>
        </w:tc>
        <w:tc>
          <w:tcPr>
            <w:tcW w:w="5502" w:type="dxa"/>
            <w:gridSpan w:val="6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703" w:type="dxa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3404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поездок в период с</w:t>
            </w:r>
          </w:p>
        </w:tc>
        <w:tc>
          <w:tcPr>
            <w:tcW w:w="107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945" w:type="dxa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1612" w:type="dxa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Параметры транспортного средства (автопоезда)</w:t>
            </w:r>
          </w:p>
        </w:tc>
      </w:tr>
      <w:tr w:rsidR="003C696E" w:rsidTr="003C696E">
        <w:tc>
          <w:tcPr>
            <w:tcW w:w="2608" w:type="dxa"/>
            <w:vMerge w:val="restart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2894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тягача (т)</w:t>
            </w: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3C696E" w:rsidTr="003C696E">
        <w:tc>
          <w:tcPr>
            <w:tcW w:w="2608" w:type="dxa"/>
            <w:vMerge/>
          </w:tcPr>
          <w:p w:rsidR="003C696E" w:rsidRDefault="003C696E" w:rsidP="001D414A"/>
        </w:tc>
        <w:tc>
          <w:tcPr>
            <w:tcW w:w="1553" w:type="dxa"/>
            <w:gridSpan w:val="2"/>
            <w:vMerge/>
          </w:tcPr>
          <w:p w:rsidR="003C696E" w:rsidRDefault="003C696E" w:rsidP="001D414A"/>
        </w:tc>
        <w:tc>
          <w:tcPr>
            <w:tcW w:w="2894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Расстояния между осями (м)</w:t>
            </w:r>
          </w:p>
        </w:tc>
        <w:tc>
          <w:tcPr>
            <w:tcW w:w="7735" w:type="dxa"/>
            <w:gridSpan w:val="10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2608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7735" w:type="dxa"/>
            <w:gridSpan w:val="10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4161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Длина (м)</w:t>
            </w:r>
          </w:p>
        </w:tc>
        <w:tc>
          <w:tcPr>
            <w:tcW w:w="1721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  <w:r>
              <w:t>Ширина (м)</w:t>
            </w:r>
          </w:p>
        </w:tc>
        <w:tc>
          <w:tcPr>
            <w:tcW w:w="255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Высота (м)</w:t>
            </w:r>
          </w:p>
        </w:tc>
      </w:tr>
      <w:tr w:rsidR="003C696E" w:rsidTr="003C696E">
        <w:tc>
          <w:tcPr>
            <w:tcW w:w="7055" w:type="dxa"/>
            <w:gridSpan w:val="8"/>
            <w:vAlign w:val="center"/>
          </w:tcPr>
          <w:p w:rsidR="003C696E" w:rsidRDefault="003C696E" w:rsidP="001D414A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3288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343" w:type="dxa"/>
            <w:gridSpan w:val="11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31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2754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4278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311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(должность)</w:t>
            </w:r>
          </w:p>
        </w:tc>
        <w:tc>
          <w:tcPr>
            <w:tcW w:w="2754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  <w:r>
              <w:t>(подпись)</w:t>
            </w:r>
          </w:p>
        </w:tc>
        <w:tc>
          <w:tcPr>
            <w:tcW w:w="4278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3C696E" w:rsidTr="003C696E">
        <w:tblPrEx>
          <w:tblBorders>
            <w:insideV w:val="nil"/>
          </w:tblBorders>
        </w:tblPrEx>
        <w:tc>
          <w:tcPr>
            <w:tcW w:w="4501" w:type="dxa"/>
            <w:gridSpan w:val="4"/>
            <w:tcBorders>
              <w:left w:val="single" w:sz="4" w:space="0" w:color="auto"/>
            </w:tcBorders>
          </w:tcPr>
          <w:p w:rsidR="003C696E" w:rsidRDefault="003C696E" w:rsidP="001D414A">
            <w:pPr>
              <w:pStyle w:val="ConsPlusNormal"/>
            </w:pPr>
            <w:r>
              <w:t>"__" ____________ 20__ г.</w:t>
            </w:r>
          </w:p>
        </w:tc>
        <w:tc>
          <w:tcPr>
            <w:tcW w:w="5842" w:type="dxa"/>
            <w:gridSpan w:val="7"/>
            <w:tcBorders>
              <w:right w:val="single" w:sz="4" w:space="0" w:color="auto"/>
            </w:tcBorders>
          </w:tcPr>
          <w:p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</w:tbl>
    <w:p w:rsidR="003C696E" w:rsidRDefault="003C696E" w:rsidP="00D561FA">
      <w:pPr>
        <w:ind w:left="4536"/>
        <w:rPr>
          <w:rFonts w:eastAsia="Times New Roman"/>
          <w:sz w:val="26"/>
          <w:szCs w:val="26"/>
          <w:lang w:eastAsia="ru-RU"/>
        </w:rPr>
      </w:pPr>
    </w:p>
    <w:p w:rsidR="003C696E" w:rsidRDefault="003C696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3C696E" w:rsidRDefault="003C696E" w:rsidP="003C696E">
      <w:pPr>
        <w:pStyle w:val="ConsPlusNormal"/>
        <w:jc w:val="center"/>
        <w:outlineLvl w:val="2"/>
      </w:pPr>
      <w:r>
        <w:lastRenderedPageBreak/>
        <w:t>(оборотная сторона)</w:t>
      </w:r>
    </w:p>
    <w:p w:rsidR="003C696E" w:rsidRDefault="003C696E" w:rsidP="003C696E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4571"/>
      </w:tblGrid>
      <w:tr w:rsidR="003C696E" w:rsidTr="003C696E">
        <w:tc>
          <w:tcPr>
            <w:tcW w:w="2494" w:type="dxa"/>
            <w:vAlign w:val="center"/>
          </w:tcPr>
          <w:p w:rsidR="003C696E" w:rsidRDefault="003C696E" w:rsidP="001D414A">
            <w:pPr>
              <w:pStyle w:val="ConsPlusNormal"/>
            </w:pPr>
            <w:bookmarkStart w:id="4" w:name="P330"/>
            <w:bookmarkEnd w:id="4"/>
            <w:r>
              <w:t>Вид сопровождения</w:t>
            </w:r>
          </w:p>
        </w:tc>
        <w:tc>
          <w:tcPr>
            <w:tcW w:w="7707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  <w:bookmarkStart w:id="5" w:name="P332"/>
            <w:bookmarkEnd w:id="5"/>
            <w:r>
              <w:t xml:space="preserve">Особые условия движения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bookmarkStart w:id="6" w:name="P334"/>
            <w:bookmarkEnd w:id="6"/>
            <w: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3C696E" w:rsidTr="003C696E">
        <w:tc>
          <w:tcPr>
            <w:tcW w:w="3288" w:type="dxa"/>
            <w:gridSpan w:val="2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Водитель(и) транспортного средства</w:t>
            </w:r>
          </w:p>
        </w:tc>
        <w:tc>
          <w:tcPr>
            <w:tcW w:w="6913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288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6913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984" w:type="dxa"/>
            <w:gridSpan w:val="3"/>
            <w:vAlign w:val="center"/>
          </w:tcPr>
          <w:p w:rsidR="003C696E" w:rsidRDefault="003C696E" w:rsidP="001D414A">
            <w:pPr>
              <w:pStyle w:val="ConsPlusNormal"/>
            </w:pPr>
          </w:p>
        </w:tc>
        <w:tc>
          <w:tcPr>
            <w:tcW w:w="621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3984" w:type="dxa"/>
            <w:gridSpan w:val="3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Подпись владельца транспортного средства</w:t>
            </w:r>
          </w:p>
        </w:tc>
        <w:tc>
          <w:tcPr>
            <w:tcW w:w="6217" w:type="dxa"/>
            <w:gridSpan w:val="2"/>
            <w:vAlign w:val="center"/>
          </w:tcPr>
          <w:p w:rsidR="003C696E" w:rsidRDefault="003C696E" w:rsidP="001D414A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3C696E" w:rsidTr="003C696E">
        <w:tc>
          <w:tcPr>
            <w:tcW w:w="5630" w:type="dxa"/>
            <w:gridSpan w:val="4"/>
            <w:vAlign w:val="center"/>
          </w:tcPr>
          <w:p w:rsidR="003C696E" w:rsidRDefault="003C696E" w:rsidP="001D414A">
            <w:pPr>
              <w:pStyle w:val="ConsPlusNormal"/>
            </w:pPr>
            <w:r>
              <w:t>"__" ___________ 20__ г.</w:t>
            </w:r>
          </w:p>
        </w:tc>
        <w:tc>
          <w:tcPr>
            <w:tcW w:w="4571" w:type="dxa"/>
            <w:vAlign w:val="center"/>
          </w:tcPr>
          <w:p w:rsidR="003C696E" w:rsidRDefault="003C696E" w:rsidP="001D414A">
            <w:pPr>
              <w:pStyle w:val="ConsPlusNormal"/>
            </w:pPr>
            <w:r>
              <w:t>М.П. (при наличии)</w:t>
            </w:r>
          </w:p>
        </w:tc>
      </w:tr>
      <w:tr w:rsidR="003C696E" w:rsidTr="003C696E">
        <w:tc>
          <w:tcPr>
            <w:tcW w:w="10201" w:type="dxa"/>
            <w:gridSpan w:val="5"/>
            <w:vAlign w:val="center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</w:pPr>
            <w:r>
              <w:t>(без отметок настоящее специальное разрешение недействительно)</w:t>
            </w:r>
          </w:p>
        </w:tc>
      </w:tr>
      <w:tr w:rsidR="003C696E" w:rsidTr="003C696E">
        <w:tc>
          <w:tcPr>
            <w:tcW w:w="10201" w:type="dxa"/>
            <w:gridSpan w:val="5"/>
          </w:tcPr>
          <w:p w:rsidR="003C696E" w:rsidRDefault="003C696E" w:rsidP="001D414A">
            <w:pPr>
              <w:pStyle w:val="ConsPlusNormal"/>
              <w:jc w:val="both"/>
            </w:pPr>
            <w: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3C696E" w:rsidRDefault="003C696E" w:rsidP="003C696E">
      <w:pPr>
        <w:pStyle w:val="ConsPlusNormal"/>
        <w:jc w:val="both"/>
      </w:pPr>
    </w:p>
    <w:p w:rsidR="003C696E" w:rsidRDefault="003C696E">
      <w:pPr>
        <w:rPr>
          <w:rFonts w:ascii="Calibri" w:eastAsia="Times New Roman" w:hAnsi="Calibri" w:cs="Calibri"/>
          <w:sz w:val="22"/>
          <w:lang w:eastAsia="ru-RU"/>
        </w:rPr>
      </w:pPr>
      <w:r>
        <w:br w:type="page"/>
      </w:r>
    </w:p>
    <w:p w:rsidR="003C696E" w:rsidRDefault="003C696E" w:rsidP="003C696E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СХЕМА</w:t>
      </w:r>
    </w:p>
    <w:p w:rsidR="003C696E" w:rsidRPr="003C696E" w:rsidRDefault="003C696E" w:rsidP="003C696E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3C696E">
        <w:rPr>
          <w:rFonts w:asciiTheme="minorHAnsi" w:hAnsiTheme="minorHAnsi" w:cstheme="minorHAnsi"/>
          <w:sz w:val="22"/>
          <w:szCs w:val="22"/>
        </w:rPr>
        <w:t>тяжеловесного и (или) крупногабаритного транспортного</w:t>
      </w:r>
    </w:p>
    <w:p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средства (автопоезда</w:t>
      </w:r>
    </w:p>
    <w:p w:rsid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сбоку:</w:t>
      </w: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019675" cy="2771775"/>
            <wp:effectExtent l="0" t="0" r="9525" b="9525"/>
            <wp:docPr id="2" name="Рисунок 2" descr="base_1_3302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023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Вид сзади:</w:t>
      </w:r>
    </w:p>
    <w:p w:rsid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4648200" cy="4514850"/>
            <wp:effectExtent l="0" t="0" r="0" b="0"/>
            <wp:docPr id="3" name="Рисунок 3" descr="base_1_33023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0236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>_____________________________________ ____________________________</w:t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(должность, Ф.И.О. </w:t>
      </w:r>
      <w:proofErr w:type="gramStart"/>
      <w:r w:rsidRPr="003C696E">
        <w:rPr>
          <w:rFonts w:asciiTheme="minorHAnsi" w:hAnsiTheme="minorHAnsi" w:cstheme="minorHAnsi"/>
          <w:szCs w:val="22"/>
        </w:rPr>
        <w:t xml:space="preserve">заявителя)   </w:t>
      </w:r>
      <w:proofErr w:type="gramEnd"/>
      <w:r w:rsidRPr="003C696E">
        <w:rPr>
          <w:rFonts w:asciiTheme="minorHAnsi" w:hAnsiTheme="minorHAnsi" w:cstheme="minorHAnsi"/>
          <w:szCs w:val="22"/>
        </w:rPr>
        <w:t xml:space="preserve">      (подпись заявителя)</w:t>
      </w: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</w:p>
    <w:p w:rsidR="003C696E" w:rsidRPr="003C696E" w:rsidRDefault="003C696E" w:rsidP="003C696E">
      <w:pPr>
        <w:pStyle w:val="ConsPlusNormal"/>
        <w:rPr>
          <w:rFonts w:asciiTheme="minorHAnsi" w:hAnsiTheme="minorHAnsi" w:cstheme="minorHAnsi"/>
          <w:szCs w:val="22"/>
        </w:rPr>
      </w:pPr>
      <w:r w:rsidRPr="003C696E">
        <w:rPr>
          <w:rFonts w:asciiTheme="minorHAnsi" w:hAnsiTheme="minorHAnsi" w:cstheme="minorHAnsi"/>
          <w:szCs w:val="22"/>
        </w:rPr>
        <w:t xml:space="preserve">                                                         М.П. (при наличии)</w:t>
      </w:r>
    </w:p>
    <w:sectPr w:rsidR="003C696E" w:rsidRPr="003C696E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D53"/>
    <w:rsid w:val="0003524F"/>
    <w:rsid w:val="000359B3"/>
    <w:rsid w:val="00057465"/>
    <w:rsid w:val="000621A2"/>
    <w:rsid w:val="00085216"/>
    <w:rsid w:val="0008653B"/>
    <w:rsid w:val="00086BFD"/>
    <w:rsid w:val="000B253D"/>
    <w:rsid w:val="000B53C5"/>
    <w:rsid w:val="000D684E"/>
    <w:rsid w:val="000E12C4"/>
    <w:rsid w:val="000E71AE"/>
    <w:rsid w:val="000F5B9B"/>
    <w:rsid w:val="000F5D41"/>
    <w:rsid w:val="00102758"/>
    <w:rsid w:val="00116AC6"/>
    <w:rsid w:val="001307A6"/>
    <w:rsid w:val="001723B8"/>
    <w:rsid w:val="00180629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0608"/>
    <w:rsid w:val="001D1A06"/>
    <w:rsid w:val="001D1E1A"/>
    <w:rsid w:val="001D414A"/>
    <w:rsid w:val="0020153E"/>
    <w:rsid w:val="0020495F"/>
    <w:rsid w:val="00207025"/>
    <w:rsid w:val="002141E7"/>
    <w:rsid w:val="0022235F"/>
    <w:rsid w:val="002422DE"/>
    <w:rsid w:val="00250DDF"/>
    <w:rsid w:val="00254E55"/>
    <w:rsid w:val="002577DC"/>
    <w:rsid w:val="00260651"/>
    <w:rsid w:val="00267B7D"/>
    <w:rsid w:val="00285D52"/>
    <w:rsid w:val="002A3A39"/>
    <w:rsid w:val="002B30FD"/>
    <w:rsid w:val="002C041E"/>
    <w:rsid w:val="002D46AC"/>
    <w:rsid w:val="002D5BD3"/>
    <w:rsid w:val="002D5E17"/>
    <w:rsid w:val="002E6267"/>
    <w:rsid w:val="002F504B"/>
    <w:rsid w:val="00310C8C"/>
    <w:rsid w:val="00330D29"/>
    <w:rsid w:val="003442EF"/>
    <w:rsid w:val="00366BEA"/>
    <w:rsid w:val="0037693F"/>
    <w:rsid w:val="00382E0C"/>
    <w:rsid w:val="00385D13"/>
    <w:rsid w:val="003A4D8F"/>
    <w:rsid w:val="003A6431"/>
    <w:rsid w:val="003A6E86"/>
    <w:rsid w:val="003B0AF8"/>
    <w:rsid w:val="003B3A9C"/>
    <w:rsid w:val="003B7C56"/>
    <w:rsid w:val="003C696E"/>
    <w:rsid w:val="003D522B"/>
    <w:rsid w:val="003E0377"/>
    <w:rsid w:val="003F1208"/>
    <w:rsid w:val="003F2267"/>
    <w:rsid w:val="003F6CCA"/>
    <w:rsid w:val="0040322D"/>
    <w:rsid w:val="00405D4C"/>
    <w:rsid w:val="004108BA"/>
    <w:rsid w:val="004123CF"/>
    <w:rsid w:val="00414213"/>
    <w:rsid w:val="0042464E"/>
    <w:rsid w:val="00430CB8"/>
    <w:rsid w:val="004405FA"/>
    <w:rsid w:val="00452B60"/>
    <w:rsid w:val="00454ED2"/>
    <w:rsid w:val="004617A2"/>
    <w:rsid w:val="0047110E"/>
    <w:rsid w:val="00471B7D"/>
    <w:rsid w:val="0047391A"/>
    <w:rsid w:val="0047712D"/>
    <w:rsid w:val="004868E5"/>
    <w:rsid w:val="00487F39"/>
    <w:rsid w:val="0049249E"/>
    <w:rsid w:val="004B1148"/>
    <w:rsid w:val="004C4A36"/>
    <w:rsid w:val="004C7F43"/>
    <w:rsid w:val="005017E7"/>
    <w:rsid w:val="00515B9C"/>
    <w:rsid w:val="00516E45"/>
    <w:rsid w:val="0053381D"/>
    <w:rsid w:val="005410C7"/>
    <w:rsid w:val="00541796"/>
    <w:rsid w:val="00542708"/>
    <w:rsid w:val="005464E5"/>
    <w:rsid w:val="0055226D"/>
    <w:rsid w:val="005611BF"/>
    <w:rsid w:val="00565093"/>
    <w:rsid w:val="0057272A"/>
    <w:rsid w:val="005800A3"/>
    <w:rsid w:val="0058079C"/>
    <w:rsid w:val="00596996"/>
    <w:rsid w:val="005A2ADB"/>
    <w:rsid w:val="005A7010"/>
    <w:rsid w:val="005A7871"/>
    <w:rsid w:val="005C0EE1"/>
    <w:rsid w:val="005C106B"/>
    <w:rsid w:val="005E1F2C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87003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23258"/>
    <w:rsid w:val="007608A3"/>
    <w:rsid w:val="007733A8"/>
    <w:rsid w:val="007978AE"/>
    <w:rsid w:val="00797A13"/>
    <w:rsid w:val="007A1984"/>
    <w:rsid w:val="007A1F0C"/>
    <w:rsid w:val="007B0306"/>
    <w:rsid w:val="007B24E9"/>
    <w:rsid w:val="007B2771"/>
    <w:rsid w:val="007C19B5"/>
    <w:rsid w:val="007C462F"/>
    <w:rsid w:val="007E2B20"/>
    <w:rsid w:val="00802873"/>
    <w:rsid w:val="00803F00"/>
    <w:rsid w:val="00805CE7"/>
    <w:rsid w:val="008101B6"/>
    <w:rsid w:val="0082480C"/>
    <w:rsid w:val="0084106A"/>
    <w:rsid w:val="0085136B"/>
    <w:rsid w:val="00851A1B"/>
    <w:rsid w:val="008565F3"/>
    <w:rsid w:val="008615E0"/>
    <w:rsid w:val="00862E19"/>
    <w:rsid w:val="00863D5B"/>
    <w:rsid w:val="00871B50"/>
    <w:rsid w:val="008750A5"/>
    <w:rsid w:val="00894B4D"/>
    <w:rsid w:val="008A5D85"/>
    <w:rsid w:val="008A7451"/>
    <w:rsid w:val="008B6EF7"/>
    <w:rsid w:val="008C2681"/>
    <w:rsid w:val="008C2EED"/>
    <w:rsid w:val="008C741A"/>
    <w:rsid w:val="008D4376"/>
    <w:rsid w:val="008D7006"/>
    <w:rsid w:val="008F5D31"/>
    <w:rsid w:val="009000E6"/>
    <w:rsid w:val="00903B24"/>
    <w:rsid w:val="00905725"/>
    <w:rsid w:val="00906DD8"/>
    <w:rsid w:val="00907FFC"/>
    <w:rsid w:val="0091320B"/>
    <w:rsid w:val="00923DC9"/>
    <w:rsid w:val="009246E0"/>
    <w:rsid w:val="00933700"/>
    <w:rsid w:val="00935ACD"/>
    <w:rsid w:val="009453B4"/>
    <w:rsid w:val="00962F5A"/>
    <w:rsid w:val="0096346F"/>
    <w:rsid w:val="009672DD"/>
    <w:rsid w:val="00982651"/>
    <w:rsid w:val="009B3559"/>
    <w:rsid w:val="009B41D0"/>
    <w:rsid w:val="009B6310"/>
    <w:rsid w:val="009C3187"/>
    <w:rsid w:val="009C6962"/>
    <w:rsid w:val="009D4E50"/>
    <w:rsid w:val="009E382A"/>
    <w:rsid w:val="00A1259D"/>
    <w:rsid w:val="00A13499"/>
    <w:rsid w:val="00A13C28"/>
    <w:rsid w:val="00A227DC"/>
    <w:rsid w:val="00A24FA2"/>
    <w:rsid w:val="00A251D7"/>
    <w:rsid w:val="00A263B1"/>
    <w:rsid w:val="00A45D67"/>
    <w:rsid w:val="00A57866"/>
    <w:rsid w:val="00A6362C"/>
    <w:rsid w:val="00A66D9D"/>
    <w:rsid w:val="00A71F72"/>
    <w:rsid w:val="00A75259"/>
    <w:rsid w:val="00A76695"/>
    <w:rsid w:val="00A7685C"/>
    <w:rsid w:val="00A8071E"/>
    <w:rsid w:val="00A91418"/>
    <w:rsid w:val="00AA441C"/>
    <w:rsid w:val="00AB5B54"/>
    <w:rsid w:val="00AD1839"/>
    <w:rsid w:val="00AD68FB"/>
    <w:rsid w:val="00AE02D0"/>
    <w:rsid w:val="00AE317B"/>
    <w:rsid w:val="00AE4ED7"/>
    <w:rsid w:val="00AF5CDF"/>
    <w:rsid w:val="00B0591D"/>
    <w:rsid w:val="00B152C4"/>
    <w:rsid w:val="00B329D0"/>
    <w:rsid w:val="00B40BA5"/>
    <w:rsid w:val="00B44CCE"/>
    <w:rsid w:val="00B62AA2"/>
    <w:rsid w:val="00B62DFA"/>
    <w:rsid w:val="00B63476"/>
    <w:rsid w:val="00B738DA"/>
    <w:rsid w:val="00B74560"/>
    <w:rsid w:val="00B768B5"/>
    <w:rsid w:val="00B814E2"/>
    <w:rsid w:val="00B821D9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BD7920"/>
    <w:rsid w:val="00BF19D1"/>
    <w:rsid w:val="00C02740"/>
    <w:rsid w:val="00C02764"/>
    <w:rsid w:val="00C1668B"/>
    <w:rsid w:val="00C2246D"/>
    <w:rsid w:val="00C4615E"/>
    <w:rsid w:val="00C50B77"/>
    <w:rsid w:val="00C50E60"/>
    <w:rsid w:val="00C54F87"/>
    <w:rsid w:val="00C74A0C"/>
    <w:rsid w:val="00C81EEE"/>
    <w:rsid w:val="00C90D34"/>
    <w:rsid w:val="00CA09CE"/>
    <w:rsid w:val="00CA57E5"/>
    <w:rsid w:val="00CA7203"/>
    <w:rsid w:val="00CB6934"/>
    <w:rsid w:val="00CD36AF"/>
    <w:rsid w:val="00CD3F52"/>
    <w:rsid w:val="00CE1FD6"/>
    <w:rsid w:val="00CE7C40"/>
    <w:rsid w:val="00CF7673"/>
    <w:rsid w:val="00D02135"/>
    <w:rsid w:val="00D0428E"/>
    <w:rsid w:val="00D04B10"/>
    <w:rsid w:val="00D16CA5"/>
    <w:rsid w:val="00D244A7"/>
    <w:rsid w:val="00D33F27"/>
    <w:rsid w:val="00D46D3D"/>
    <w:rsid w:val="00D561FA"/>
    <w:rsid w:val="00D75933"/>
    <w:rsid w:val="00D865C8"/>
    <w:rsid w:val="00D910C6"/>
    <w:rsid w:val="00D916D0"/>
    <w:rsid w:val="00D9714B"/>
    <w:rsid w:val="00DC2A06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28BE"/>
    <w:rsid w:val="00E30D22"/>
    <w:rsid w:val="00E374DE"/>
    <w:rsid w:val="00E4305C"/>
    <w:rsid w:val="00E54F32"/>
    <w:rsid w:val="00E554D8"/>
    <w:rsid w:val="00E56256"/>
    <w:rsid w:val="00E7556F"/>
    <w:rsid w:val="00E77A5F"/>
    <w:rsid w:val="00E8129D"/>
    <w:rsid w:val="00E87E30"/>
    <w:rsid w:val="00E87F69"/>
    <w:rsid w:val="00EA25E9"/>
    <w:rsid w:val="00EB6CF5"/>
    <w:rsid w:val="00EB6DBB"/>
    <w:rsid w:val="00EE2E00"/>
    <w:rsid w:val="00EE6A7F"/>
    <w:rsid w:val="00EF39BC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1B4B"/>
    <w:rsid w:val="00FA7D00"/>
    <w:rsid w:val="00FA7FEF"/>
    <w:rsid w:val="00FB20F7"/>
    <w:rsid w:val="00FB664B"/>
    <w:rsid w:val="00FD5D9E"/>
    <w:rsid w:val="00FD7AEB"/>
    <w:rsid w:val="00FE0F61"/>
    <w:rsid w:val="00FE3E6F"/>
    <w:rsid w:val="00FE6123"/>
    <w:rsid w:val="00FE76BD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08D"/>
  <w15:docId w15:val="{687E90F7-E812-4C3A-A52D-6FC8F51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5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61FA"/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3C6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0E4-1919-4AB2-93D7-DDE2B323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10767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2020-02-07T03:28:00Z</cp:lastPrinted>
  <dcterms:created xsi:type="dcterms:W3CDTF">2021-03-15T22:49:00Z</dcterms:created>
  <dcterms:modified xsi:type="dcterms:W3CDTF">2021-03-15T23:03:00Z</dcterms:modified>
</cp:coreProperties>
</file>