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81" w:rsidRDefault="00057465">
      <w:pPr>
        <w:rPr>
          <w:b/>
        </w:rPr>
      </w:pPr>
      <w:r w:rsidRPr="00057465">
        <w:rPr>
          <w:b/>
        </w:rPr>
        <w:t xml:space="preserve">Раздел 1. </w:t>
      </w:r>
      <w:r w:rsidR="00BC5A24">
        <w:rPr>
          <w:b/>
        </w:rPr>
        <w:t>«</w:t>
      </w:r>
      <w:r w:rsidR="00452B60">
        <w:rPr>
          <w:b/>
        </w:rPr>
        <w:t>Общие сведения о муниципаль</w:t>
      </w:r>
      <w:r w:rsidRPr="00057465">
        <w:rPr>
          <w:b/>
        </w:rPr>
        <w:t>ной услуге</w:t>
      </w:r>
      <w:r w:rsidR="00BC5A24">
        <w:rPr>
          <w:b/>
        </w:rPr>
        <w:t>»</w:t>
      </w:r>
    </w:p>
    <w:tbl>
      <w:tblPr>
        <w:tblW w:w="14997" w:type="dxa"/>
        <w:tblInd w:w="-5" w:type="dxa"/>
        <w:tblLook w:val="04A0" w:firstRow="1" w:lastRow="0" w:firstColumn="1" w:lastColumn="0" w:noHBand="0" w:noVBand="1"/>
      </w:tblPr>
      <w:tblGrid>
        <w:gridCol w:w="458"/>
        <w:gridCol w:w="5354"/>
        <w:gridCol w:w="9185"/>
      </w:tblGrid>
      <w:tr w:rsidR="00057465" w:rsidRPr="00057465" w:rsidTr="00236A0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bookmarkStart w:id="0" w:name="RANGE!A3:C14"/>
            <w:r w:rsidRPr="00057465">
              <w:rPr>
                <w:rFonts w:eastAsia="Times New Roman"/>
                <w:b/>
                <w:bCs/>
                <w:color w:val="000000"/>
                <w:sz w:val="24"/>
                <w:szCs w:val="24"/>
                <w:lang w:eastAsia="ru-RU"/>
              </w:rPr>
              <w:t>№</w:t>
            </w:r>
            <w:bookmarkEnd w:id="0"/>
          </w:p>
        </w:tc>
        <w:tc>
          <w:tcPr>
            <w:tcW w:w="535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Параметр</w:t>
            </w:r>
          </w:p>
        </w:tc>
        <w:tc>
          <w:tcPr>
            <w:tcW w:w="91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Значение параметра/состояние</w:t>
            </w:r>
          </w:p>
        </w:tc>
      </w:tr>
      <w:tr w:rsidR="00057465" w:rsidRPr="00057465" w:rsidTr="00236A08">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2</w:t>
            </w:r>
          </w:p>
        </w:tc>
        <w:tc>
          <w:tcPr>
            <w:tcW w:w="9185" w:type="dxa"/>
            <w:tcBorders>
              <w:top w:val="nil"/>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24"/>
                <w:szCs w:val="24"/>
                <w:lang w:eastAsia="ru-RU"/>
              </w:rPr>
            </w:pPr>
            <w:r w:rsidRPr="00057465">
              <w:rPr>
                <w:rFonts w:eastAsia="Times New Roman"/>
                <w:b/>
                <w:bCs/>
                <w:color w:val="000000"/>
                <w:sz w:val="24"/>
                <w:szCs w:val="24"/>
                <w:lang w:eastAsia="ru-RU"/>
              </w:rPr>
              <w:t>3</w:t>
            </w:r>
          </w:p>
        </w:tc>
      </w:tr>
      <w:tr w:rsidR="00057465"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1.</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Наименование органа, предоставляющего услугу</w:t>
            </w:r>
          </w:p>
        </w:tc>
        <w:tc>
          <w:tcPr>
            <w:tcW w:w="9185" w:type="dxa"/>
            <w:tcBorders>
              <w:top w:val="nil"/>
              <w:left w:val="nil"/>
              <w:bottom w:val="single" w:sz="4" w:space="0" w:color="auto"/>
              <w:right w:val="single" w:sz="4" w:space="0" w:color="auto"/>
            </w:tcBorders>
            <w:shd w:val="clear" w:color="auto" w:fill="auto"/>
          </w:tcPr>
          <w:p w:rsidR="00057465" w:rsidRPr="00E4305C" w:rsidRDefault="00E463A4" w:rsidP="00E4305C">
            <w:pPr>
              <w:spacing w:after="0" w:line="240" w:lineRule="auto"/>
              <w:jc w:val="center"/>
              <w:rPr>
                <w:rFonts w:eastAsia="Times New Roman"/>
                <w:b/>
                <w:bCs/>
                <w:color w:val="000000"/>
                <w:sz w:val="18"/>
                <w:szCs w:val="28"/>
                <w:lang w:eastAsia="ru-RU"/>
              </w:rPr>
            </w:pPr>
            <w:r w:rsidRPr="00DC74BA">
              <w:rPr>
                <w:rFonts w:eastAsia="Times New Roman"/>
                <w:b/>
                <w:bCs/>
                <w:color w:val="000000"/>
                <w:sz w:val="18"/>
                <w:szCs w:val="28"/>
                <w:lang w:eastAsia="ru-RU"/>
              </w:rPr>
              <w:t xml:space="preserve">Администрация муниципального образования городской округ </w:t>
            </w:r>
            <w:r>
              <w:rPr>
                <w:rFonts w:eastAsia="Times New Roman"/>
                <w:b/>
                <w:bCs/>
                <w:color w:val="000000"/>
                <w:sz w:val="18"/>
                <w:szCs w:val="28"/>
                <w:lang w:eastAsia="ru-RU"/>
              </w:rPr>
              <w:t>«Охинский»</w:t>
            </w:r>
          </w:p>
        </w:tc>
      </w:tr>
      <w:tr w:rsidR="00057465"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2.</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Номер услуги в федеральном реестре</w:t>
            </w:r>
          </w:p>
        </w:tc>
        <w:tc>
          <w:tcPr>
            <w:tcW w:w="9185" w:type="dxa"/>
            <w:tcBorders>
              <w:top w:val="nil"/>
              <w:left w:val="nil"/>
              <w:bottom w:val="nil"/>
              <w:right w:val="single" w:sz="4" w:space="0" w:color="auto"/>
            </w:tcBorders>
            <w:shd w:val="clear" w:color="FFFFCC" w:fill="FFFFFF"/>
            <w:vAlign w:val="center"/>
          </w:tcPr>
          <w:p w:rsidR="00057465" w:rsidRPr="00E4305C" w:rsidRDefault="00E463A4" w:rsidP="00E4305C">
            <w:pPr>
              <w:spacing w:after="0" w:line="240" w:lineRule="auto"/>
              <w:jc w:val="center"/>
              <w:rPr>
                <w:rFonts w:eastAsia="Times New Roman"/>
                <w:b/>
                <w:bCs/>
                <w:color w:val="000000"/>
                <w:sz w:val="18"/>
                <w:szCs w:val="28"/>
                <w:lang w:eastAsia="ru-RU"/>
              </w:rPr>
            </w:pPr>
            <w:r>
              <w:rPr>
                <w:rFonts w:eastAsia="Times New Roman"/>
                <w:b/>
                <w:bCs/>
                <w:color w:val="000000"/>
                <w:sz w:val="18"/>
                <w:szCs w:val="28"/>
                <w:lang w:eastAsia="ru-RU"/>
              </w:rPr>
              <w:t>6540300010000055666</w:t>
            </w:r>
          </w:p>
        </w:tc>
      </w:tr>
      <w:tr w:rsidR="00E164D8"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3.</w:t>
            </w:r>
          </w:p>
        </w:tc>
        <w:tc>
          <w:tcPr>
            <w:tcW w:w="5354" w:type="dxa"/>
            <w:tcBorders>
              <w:top w:val="nil"/>
              <w:left w:val="nil"/>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Полное наименование услуги</w:t>
            </w:r>
          </w:p>
        </w:tc>
        <w:tc>
          <w:tcPr>
            <w:tcW w:w="9185" w:type="dxa"/>
            <w:tcBorders>
              <w:top w:val="single" w:sz="4" w:space="0" w:color="auto"/>
              <w:left w:val="nil"/>
              <w:bottom w:val="single" w:sz="4" w:space="0" w:color="auto"/>
              <w:right w:val="single" w:sz="4" w:space="0" w:color="auto"/>
            </w:tcBorders>
            <w:shd w:val="clear" w:color="auto" w:fill="auto"/>
          </w:tcPr>
          <w:p w:rsidR="00E164D8" w:rsidRPr="00E463A4" w:rsidRDefault="005E3B5B" w:rsidP="00BA114D">
            <w:pPr>
              <w:spacing w:after="0" w:line="240" w:lineRule="auto"/>
              <w:rPr>
                <w:rFonts w:eastAsia="Times New Roman"/>
                <w:b/>
                <w:bCs/>
                <w:color w:val="000000"/>
                <w:sz w:val="18"/>
                <w:szCs w:val="28"/>
                <w:lang w:eastAsia="ru-RU"/>
              </w:rPr>
            </w:pPr>
            <w:r w:rsidRPr="00E463A4">
              <w:rPr>
                <w:rFonts w:eastAsia="Times New Roman"/>
                <w:b/>
                <w:bCs/>
                <w:color w:val="000000"/>
                <w:sz w:val="18"/>
                <w:szCs w:val="28"/>
                <w:lang w:eastAsia="ru-RU"/>
              </w:rPr>
              <w:t xml:space="preserve">Выдача разрешений на ввод объектов в эксплуатацию </w:t>
            </w:r>
          </w:p>
        </w:tc>
      </w:tr>
      <w:tr w:rsidR="00E164D8" w:rsidRPr="00057465" w:rsidTr="00236A08">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4.</w:t>
            </w:r>
          </w:p>
        </w:tc>
        <w:tc>
          <w:tcPr>
            <w:tcW w:w="5354" w:type="dxa"/>
            <w:tcBorders>
              <w:top w:val="nil"/>
              <w:left w:val="nil"/>
              <w:bottom w:val="single" w:sz="4" w:space="0" w:color="auto"/>
              <w:right w:val="single" w:sz="4" w:space="0" w:color="auto"/>
            </w:tcBorders>
            <w:shd w:val="clear" w:color="auto" w:fill="auto"/>
            <w:vAlign w:val="center"/>
            <w:hideMark/>
          </w:tcPr>
          <w:p w:rsidR="00E164D8" w:rsidRPr="00E4305C" w:rsidRDefault="00E164D8"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Краткое наименование услуги</w:t>
            </w:r>
          </w:p>
        </w:tc>
        <w:tc>
          <w:tcPr>
            <w:tcW w:w="9185" w:type="dxa"/>
            <w:tcBorders>
              <w:top w:val="nil"/>
              <w:left w:val="nil"/>
              <w:bottom w:val="single" w:sz="4" w:space="0" w:color="auto"/>
              <w:right w:val="single" w:sz="4" w:space="0" w:color="auto"/>
            </w:tcBorders>
            <w:shd w:val="clear" w:color="auto" w:fill="auto"/>
          </w:tcPr>
          <w:p w:rsidR="00E164D8" w:rsidRPr="00E463A4" w:rsidRDefault="00D37D48" w:rsidP="005E3B5B">
            <w:pPr>
              <w:spacing w:after="0" w:line="240" w:lineRule="auto"/>
              <w:rPr>
                <w:rFonts w:eastAsia="Times New Roman"/>
                <w:b/>
                <w:bCs/>
                <w:color w:val="000000"/>
                <w:sz w:val="18"/>
                <w:szCs w:val="28"/>
                <w:lang w:eastAsia="ru-RU"/>
              </w:rPr>
            </w:pPr>
            <w:r w:rsidRPr="00E463A4">
              <w:rPr>
                <w:rFonts w:eastAsia="Times New Roman"/>
                <w:b/>
                <w:bCs/>
                <w:color w:val="000000"/>
                <w:sz w:val="18"/>
                <w:szCs w:val="28"/>
                <w:lang w:eastAsia="ru-RU"/>
              </w:rPr>
              <w:t xml:space="preserve">Разрешение на </w:t>
            </w:r>
            <w:r w:rsidR="005E3B5B" w:rsidRPr="00E463A4">
              <w:rPr>
                <w:rFonts w:eastAsia="Times New Roman"/>
                <w:b/>
                <w:bCs/>
                <w:color w:val="000000"/>
                <w:sz w:val="18"/>
                <w:szCs w:val="28"/>
                <w:lang w:eastAsia="ru-RU"/>
              </w:rPr>
              <w:t>ввод объектов в эксплуатацию</w:t>
            </w:r>
          </w:p>
        </w:tc>
      </w:tr>
      <w:tr w:rsidR="00057465" w:rsidRPr="00057465" w:rsidTr="00236A08">
        <w:trPr>
          <w:trHeight w:val="659"/>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5.</w:t>
            </w:r>
          </w:p>
        </w:tc>
        <w:tc>
          <w:tcPr>
            <w:tcW w:w="5354" w:type="dxa"/>
            <w:tcBorders>
              <w:top w:val="nil"/>
              <w:left w:val="nil"/>
              <w:bottom w:val="single" w:sz="4" w:space="0" w:color="auto"/>
              <w:right w:val="single" w:sz="4" w:space="0" w:color="auto"/>
            </w:tcBorders>
            <w:shd w:val="clear" w:color="auto" w:fill="auto"/>
            <w:vAlign w:val="center"/>
            <w:hideMark/>
          </w:tcPr>
          <w:p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Административный регламент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 xml:space="preserve">ной услуги </w:t>
            </w:r>
          </w:p>
        </w:tc>
        <w:tc>
          <w:tcPr>
            <w:tcW w:w="9185" w:type="dxa"/>
            <w:tcBorders>
              <w:top w:val="nil"/>
              <w:left w:val="nil"/>
              <w:bottom w:val="nil"/>
              <w:right w:val="single" w:sz="4" w:space="0" w:color="auto"/>
            </w:tcBorders>
            <w:shd w:val="clear" w:color="FFFFCC" w:fill="FFFFFF"/>
            <w:vAlign w:val="center"/>
          </w:tcPr>
          <w:p w:rsidR="00057465" w:rsidRPr="00E463A4" w:rsidRDefault="00E463A4" w:rsidP="00E4305C">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Постановление администрации муниципального образования городской округ «Охинский» от 28.05.2020 № 329 «Об утверждении административного регламента предоставления муниципальной услуги «Выдача</w:t>
            </w:r>
            <w:r w:rsidRPr="00170700">
              <w:rPr>
                <w:rFonts w:eastAsia="Times New Roman"/>
                <w:b/>
                <w:bCs/>
                <w:color w:val="000000"/>
                <w:sz w:val="18"/>
                <w:szCs w:val="28"/>
                <w:lang w:eastAsia="ru-RU"/>
              </w:rPr>
              <w:t xml:space="preserve"> разрешений</w:t>
            </w:r>
            <w:r>
              <w:rPr>
                <w:rFonts w:eastAsia="Times New Roman"/>
                <w:b/>
                <w:bCs/>
                <w:color w:val="000000"/>
                <w:sz w:val="18"/>
                <w:szCs w:val="28"/>
                <w:lang w:eastAsia="ru-RU"/>
              </w:rPr>
              <w:t xml:space="preserve"> на ввод объектов в эксплуатацию»</w:t>
            </w:r>
          </w:p>
        </w:tc>
      </w:tr>
      <w:tr w:rsidR="00057465" w:rsidRPr="00057465" w:rsidTr="00236A08">
        <w:trPr>
          <w:trHeight w:val="315"/>
        </w:trPr>
        <w:tc>
          <w:tcPr>
            <w:tcW w:w="458" w:type="dxa"/>
            <w:tcBorders>
              <w:top w:val="nil"/>
              <w:left w:val="single" w:sz="4" w:space="0" w:color="auto"/>
              <w:bottom w:val="nil"/>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6. </w:t>
            </w:r>
          </w:p>
        </w:tc>
        <w:tc>
          <w:tcPr>
            <w:tcW w:w="5354" w:type="dxa"/>
            <w:tcBorders>
              <w:top w:val="nil"/>
              <w:left w:val="nil"/>
              <w:bottom w:val="nil"/>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Перечень "подуслуг"</w:t>
            </w:r>
          </w:p>
        </w:tc>
        <w:tc>
          <w:tcPr>
            <w:tcW w:w="9185" w:type="dxa"/>
            <w:tcBorders>
              <w:top w:val="single" w:sz="4" w:space="0" w:color="auto"/>
              <w:left w:val="nil"/>
              <w:bottom w:val="single" w:sz="4" w:space="0" w:color="auto"/>
              <w:right w:val="single" w:sz="4" w:space="0" w:color="auto"/>
            </w:tcBorders>
            <w:shd w:val="clear" w:color="auto" w:fill="auto"/>
            <w:vAlign w:val="center"/>
          </w:tcPr>
          <w:p w:rsidR="00057465" w:rsidRPr="00E463A4" w:rsidRDefault="004654DA" w:rsidP="00BA114D">
            <w:pPr>
              <w:spacing w:after="0" w:line="240" w:lineRule="auto"/>
              <w:rPr>
                <w:rFonts w:eastAsia="Times New Roman"/>
                <w:b/>
                <w:bCs/>
                <w:color w:val="000000"/>
                <w:sz w:val="18"/>
                <w:szCs w:val="28"/>
                <w:lang w:eastAsia="ru-RU"/>
              </w:rPr>
            </w:pPr>
            <w:r w:rsidRPr="00E463A4">
              <w:rPr>
                <w:rFonts w:eastAsia="Times New Roman"/>
                <w:b/>
                <w:bCs/>
                <w:color w:val="000000"/>
                <w:sz w:val="18"/>
                <w:szCs w:val="28"/>
                <w:lang w:eastAsia="ru-RU"/>
              </w:rPr>
              <w:t>Нет</w:t>
            </w:r>
          </w:p>
        </w:tc>
      </w:tr>
      <w:tr w:rsidR="00057465" w:rsidRPr="00057465" w:rsidTr="00236A08">
        <w:trPr>
          <w:trHeight w:val="34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E4305C" w:rsidRDefault="00057465" w:rsidP="00E4305C">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7.</w:t>
            </w:r>
          </w:p>
        </w:tc>
        <w:tc>
          <w:tcPr>
            <w:tcW w:w="53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E4305C" w:rsidRDefault="00057465" w:rsidP="00452B60">
            <w:pPr>
              <w:spacing w:after="0" w:line="240" w:lineRule="auto"/>
              <w:rPr>
                <w:rFonts w:eastAsia="Times New Roman"/>
                <w:b/>
                <w:bCs/>
                <w:color w:val="000000"/>
                <w:sz w:val="18"/>
                <w:szCs w:val="28"/>
                <w:lang w:eastAsia="ru-RU"/>
              </w:rPr>
            </w:pPr>
            <w:r w:rsidRPr="00E4305C">
              <w:rPr>
                <w:rFonts w:eastAsia="Times New Roman"/>
                <w:b/>
                <w:bCs/>
                <w:color w:val="000000"/>
                <w:sz w:val="18"/>
                <w:szCs w:val="28"/>
                <w:lang w:eastAsia="ru-RU"/>
              </w:rPr>
              <w:t xml:space="preserve">Способы оценки качества предоставления </w:t>
            </w:r>
            <w:r w:rsidR="00452B60">
              <w:rPr>
                <w:rFonts w:eastAsia="Times New Roman"/>
                <w:b/>
                <w:bCs/>
                <w:color w:val="000000"/>
                <w:sz w:val="18"/>
                <w:szCs w:val="28"/>
                <w:lang w:eastAsia="ru-RU"/>
              </w:rPr>
              <w:t>муниципаль</w:t>
            </w:r>
            <w:r w:rsidRPr="00E4305C">
              <w:rPr>
                <w:rFonts w:eastAsia="Times New Roman"/>
                <w:b/>
                <w:bCs/>
                <w:color w:val="000000"/>
                <w:sz w:val="18"/>
                <w:szCs w:val="28"/>
                <w:lang w:eastAsia="ru-RU"/>
              </w:rPr>
              <w:t>ной услуги</w:t>
            </w:r>
          </w:p>
        </w:tc>
        <w:tc>
          <w:tcPr>
            <w:tcW w:w="9185" w:type="dxa"/>
            <w:tcBorders>
              <w:top w:val="nil"/>
              <w:left w:val="nil"/>
              <w:bottom w:val="single" w:sz="4" w:space="0" w:color="auto"/>
              <w:right w:val="single" w:sz="4" w:space="0" w:color="auto"/>
            </w:tcBorders>
            <w:shd w:val="clear" w:color="auto" w:fill="auto"/>
            <w:vAlign w:val="center"/>
          </w:tcPr>
          <w:p w:rsidR="00541796" w:rsidRPr="00E463A4" w:rsidRDefault="00541796" w:rsidP="00E4305C">
            <w:pPr>
              <w:spacing w:after="0" w:line="240" w:lineRule="auto"/>
              <w:rPr>
                <w:rFonts w:eastAsia="Times New Roman"/>
                <w:b/>
                <w:bCs/>
                <w:color w:val="000000"/>
                <w:sz w:val="18"/>
                <w:szCs w:val="28"/>
                <w:lang w:eastAsia="ru-RU"/>
              </w:rPr>
            </w:pPr>
            <w:r w:rsidRPr="00E463A4">
              <w:rPr>
                <w:rFonts w:eastAsia="Times New Roman"/>
                <w:b/>
                <w:bCs/>
                <w:color w:val="000000"/>
                <w:sz w:val="18"/>
                <w:szCs w:val="28"/>
                <w:lang w:eastAsia="ru-RU"/>
              </w:rPr>
              <w:t>радиотелефонная связь (смс-опрос, телефонный опрос)</w:t>
            </w:r>
          </w:p>
          <w:p w:rsidR="00541796" w:rsidRPr="00E463A4" w:rsidRDefault="00541796" w:rsidP="00E4305C">
            <w:pPr>
              <w:spacing w:after="0" w:line="240" w:lineRule="auto"/>
              <w:rPr>
                <w:rFonts w:eastAsia="Times New Roman"/>
                <w:b/>
                <w:bCs/>
                <w:color w:val="000000"/>
                <w:sz w:val="18"/>
                <w:szCs w:val="28"/>
                <w:lang w:eastAsia="ru-RU"/>
              </w:rPr>
            </w:pPr>
            <w:r w:rsidRPr="00E463A4">
              <w:rPr>
                <w:rFonts w:eastAsia="Times New Roman"/>
                <w:b/>
                <w:bCs/>
                <w:color w:val="000000"/>
                <w:sz w:val="18"/>
                <w:szCs w:val="28"/>
                <w:lang w:eastAsia="ru-RU"/>
              </w:rPr>
              <w:t>терминальные устройства в МФЦ</w:t>
            </w:r>
          </w:p>
          <w:p w:rsidR="00541796" w:rsidRPr="00E463A4" w:rsidRDefault="00541796" w:rsidP="00E4305C">
            <w:pPr>
              <w:spacing w:after="0" w:line="240" w:lineRule="auto"/>
              <w:rPr>
                <w:rFonts w:eastAsia="Times New Roman"/>
                <w:b/>
                <w:bCs/>
                <w:color w:val="000000"/>
                <w:sz w:val="18"/>
                <w:szCs w:val="28"/>
                <w:lang w:eastAsia="ru-RU"/>
              </w:rPr>
            </w:pPr>
            <w:r w:rsidRPr="00E463A4">
              <w:rPr>
                <w:rFonts w:eastAsia="Times New Roman"/>
                <w:b/>
                <w:bCs/>
                <w:color w:val="000000"/>
                <w:sz w:val="18"/>
                <w:szCs w:val="28"/>
                <w:lang w:eastAsia="ru-RU"/>
              </w:rPr>
              <w:t>региональный портал государственных услуг</w:t>
            </w:r>
          </w:p>
          <w:p w:rsidR="001B2FD7" w:rsidRPr="00E463A4" w:rsidRDefault="001B2FD7" w:rsidP="00E4305C">
            <w:pPr>
              <w:spacing w:after="0" w:line="240" w:lineRule="auto"/>
              <w:rPr>
                <w:rFonts w:eastAsia="Times New Roman"/>
                <w:b/>
                <w:bCs/>
                <w:color w:val="000000"/>
                <w:sz w:val="18"/>
                <w:szCs w:val="28"/>
                <w:lang w:eastAsia="ru-RU"/>
              </w:rPr>
            </w:pPr>
            <w:r w:rsidRPr="00E463A4">
              <w:rPr>
                <w:rFonts w:eastAsia="Times New Roman"/>
                <w:b/>
                <w:bCs/>
                <w:color w:val="000000"/>
                <w:sz w:val="18"/>
                <w:szCs w:val="28"/>
                <w:lang w:eastAsia="ru-RU"/>
              </w:rPr>
              <w:t>информационно-телекоммуникационн</w:t>
            </w:r>
            <w:r w:rsidR="00E4305C" w:rsidRPr="00E463A4">
              <w:rPr>
                <w:rFonts w:eastAsia="Times New Roman"/>
                <w:b/>
                <w:bCs/>
                <w:color w:val="000000"/>
                <w:sz w:val="18"/>
                <w:szCs w:val="28"/>
                <w:lang w:eastAsia="ru-RU"/>
              </w:rPr>
              <w:t>ая</w:t>
            </w:r>
            <w:r w:rsidRPr="00E463A4">
              <w:rPr>
                <w:rFonts w:eastAsia="Times New Roman"/>
                <w:b/>
                <w:bCs/>
                <w:color w:val="000000"/>
                <w:sz w:val="18"/>
                <w:szCs w:val="28"/>
                <w:lang w:eastAsia="ru-RU"/>
              </w:rPr>
              <w:t xml:space="preserve"> сет</w:t>
            </w:r>
            <w:r w:rsidR="00E4305C" w:rsidRPr="00E463A4">
              <w:rPr>
                <w:rFonts w:eastAsia="Times New Roman"/>
                <w:b/>
                <w:bCs/>
                <w:color w:val="000000"/>
                <w:sz w:val="18"/>
                <w:szCs w:val="28"/>
                <w:lang w:eastAsia="ru-RU"/>
              </w:rPr>
              <w:t>ь</w:t>
            </w:r>
            <w:r w:rsidRPr="00E463A4">
              <w:rPr>
                <w:rFonts w:eastAsia="Times New Roman"/>
                <w:b/>
                <w:bCs/>
                <w:color w:val="000000"/>
                <w:sz w:val="18"/>
                <w:szCs w:val="28"/>
                <w:lang w:eastAsia="ru-RU"/>
              </w:rPr>
              <w:t xml:space="preserve"> "Интернет"</w:t>
            </w:r>
          </w:p>
        </w:tc>
      </w:tr>
    </w:tbl>
    <w:p w:rsidR="00057465" w:rsidRDefault="00057465">
      <w:pPr>
        <w:rPr>
          <w:b/>
        </w:rPr>
      </w:pPr>
      <w:r>
        <w:rPr>
          <w:b/>
        </w:rPr>
        <w:br w:type="page"/>
      </w:r>
    </w:p>
    <w:p w:rsidR="00057465" w:rsidRDefault="00057465">
      <w:pPr>
        <w:rPr>
          <w:b/>
        </w:rPr>
      </w:pPr>
      <w:r w:rsidRPr="00057465">
        <w:rPr>
          <w:b/>
        </w:rPr>
        <w:lastRenderedPageBreak/>
        <w:t>Раздел 2. "Общие сведения о "подуслугах"</w:t>
      </w:r>
    </w:p>
    <w:tbl>
      <w:tblPr>
        <w:tblW w:w="15735" w:type="dxa"/>
        <w:tblInd w:w="-459" w:type="dxa"/>
        <w:tblLayout w:type="fixed"/>
        <w:tblLook w:val="04A0" w:firstRow="1" w:lastRow="0" w:firstColumn="1" w:lastColumn="0" w:noHBand="0" w:noVBand="1"/>
      </w:tblPr>
      <w:tblGrid>
        <w:gridCol w:w="397"/>
        <w:gridCol w:w="1619"/>
        <w:gridCol w:w="1216"/>
        <w:gridCol w:w="1163"/>
        <w:gridCol w:w="1275"/>
        <w:gridCol w:w="1173"/>
        <w:gridCol w:w="1237"/>
        <w:gridCol w:w="1134"/>
        <w:gridCol w:w="1275"/>
        <w:gridCol w:w="1418"/>
        <w:gridCol w:w="1276"/>
        <w:gridCol w:w="1162"/>
        <w:gridCol w:w="1390"/>
      </w:tblGrid>
      <w:tr w:rsidR="00366BEA" w:rsidRPr="00057465" w:rsidTr="00504789">
        <w:trPr>
          <w:trHeight w:val="780"/>
        </w:trPr>
        <w:tc>
          <w:tcPr>
            <w:tcW w:w="3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w:t>
            </w:r>
          </w:p>
        </w:tc>
        <w:tc>
          <w:tcPr>
            <w:tcW w:w="1619"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наименование "подуслуги"</w:t>
            </w:r>
          </w:p>
        </w:tc>
        <w:tc>
          <w:tcPr>
            <w:tcW w:w="2379"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Срок предоставления в зависимости от условий</w:t>
            </w:r>
          </w:p>
        </w:tc>
        <w:tc>
          <w:tcPr>
            <w:tcW w:w="127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Основания отказа в приеме документов</w:t>
            </w:r>
          </w:p>
        </w:tc>
        <w:tc>
          <w:tcPr>
            <w:tcW w:w="1173"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Основания для отказа в  предоставлении "подуслуги"</w:t>
            </w:r>
          </w:p>
        </w:tc>
        <w:tc>
          <w:tcPr>
            <w:tcW w:w="123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Основания для приостано</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вления предостав</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ления "подуслуги"</w:t>
            </w:r>
          </w:p>
        </w:tc>
        <w:tc>
          <w:tcPr>
            <w:tcW w:w="1134"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Срок приостано</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вления предоста</w:t>
            </w:r>
            <w:r w:rsidR="003250DD">
              <w:rPr>
                <w:rFonts w:eastAsia="Times New Roman"/>
                <w:b/>
                <w:bCs/>
                <w:color w:val="000000"/>
                <w:sz w:val="16"/>
                <w:szCs w:val="16"/>
                <w:lang w:eastAsia="ru-RU"/>
              </w:rPr>
              <w:t>-</w:t>
            </w:r>
            <w:r w:rsidRPr="003250DD">
              <w:rPr>
                <w:rFonts w:eastAsia="Times New Roman"/>
                <w:b/>
                <w:bCs/>
                <w:color w:val="000000"/>
                <w:sz w:val="16"/>
                <w:szCs w:val="16"/>
                <w:lang w:eastAsia="ru-RU"/>
              </w:rPr>
              <w:t>вления "подуслуги"</w:t>
            </w:r>
          </w:p>
        </w:tc>
        <w:tc>
          <w:tcPr>
            <w:tcW w:w="3969" w:type="dxa"/>
            <w:gridSpan w:val="3"/>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Плата за предоставление "подуслуги"</w:t>
            </w:r>
          </w:p>
        </w:tc>
        <w:tc>
          <w:tcPr>
            <w:tcW w:w="1162" w:type="dxa"/>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390" w:type="dxa"/>
            <w:tcBorders>
              <w:top w:val="single" w:sz="4" w:space="0" w:color="auto"/>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r>
      <w:tr w:rsidR="00366BEA" w:rsidRPr="00057465" w:rsidTr="00504789">
        <w:trPr>
          <w:trHeight w:val="1772"/>
        </w:trPr>
        <w:tc>
          <w:tcPr>
            <w:tcW w:w="397"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216"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При подаче заявления по месту жительства (месту нахождения юр. лица)</w:t>
            </w:r>
          </w:p>
        </w:tc>
        <w:tc>
          <w:tcPr>
            <w:tcW w:w="1163"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При подаче заявления не по месту жительства (месту обращения)</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p>
        </w:tc>
        <w:tc>
          <w:tcPr>
            <w:tcW w:w="1275"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Наличие платы (государственной пошлины)</w:t>
            </w:r>
          </w:p>
        </w:tc>
        <w:tc>
          <w:tcPr>
            <w:tcW w:w="1418"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Реквизиты НПА, являющегося основанием для взимания платы (государственной пошлины)</w:t>
            </w:r>
          </w:p>
        </w:tc>
        <w:tc>
          <w:tcPr>
            <w:tcW w:w="1276"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КБК для взимания платы (государственной пошлины), в т.ч. для МФЦ</w:t>
            </w:r>
          </w:p>
        </w:tc>
        <w:tc>
          <w:tcPr>
            <w:tcW w:w="1162"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Способ обращения за получением "подуслуги"</w:t>
            </w:r>
          </w:p>
        </w:tc>
        <w:tc>
          <w:tcPr>
            <w:tcW w:w="1390" w:type="dxa"/>
            <w:tcBorders>
              <w:top w:val="nil"/>
              <w:left w:val="nil"/>
              <w:bottom w:val="single" w:sz="4" w:space="0" w:color="auto"/>
              <w:right w:val="single" w:sz="4" w:space="0" w:color="auto"/>
            </w:tcBorders>
            <w:shd w:val="clear" w:color="FFCC99" w:fill="C3D69B"/>
            <w:vAlign w:val="center"/>
            <w:hideMark/>
          </w:tcPr>
          <w:p w:rsidR="00057465" w:rsidRPr="003250DD" w:rsidRDefault="00057465" w:rsidP="00057465">
            <w:pPr>
              <w:spacing w:after="0" w:line="240" w:lineRule="auto"/>
              <w:jc w:val="center"/>
              <w:rPr>
                <w:rFonts w:eastAsia="Times New Roman"/>
                <w:b/>
                <w:bCs/>
                <w:color w:val="000000"/>
                <w:sz w:val="16"/>
                <w:szCs w:val="16"/>
                <w:lang w:eastAsia="ru-RU"/>
              </w:rPr>
            </w:pPr>
            <w:r w:rsidRPr="003250DD">
              <w:rPr>
                <w:rFonts w:eastAsia="Times New Roman"/>
                <w:b/>
                <w:bCs/>
                <w:color w:val="000000"/>
                <w:sz w:val="16"/>
                <w:szCs w:val="16"/>
                <w:lang w:eastAsia="ru-RU"/>
              </w:rPr>
              <w:t>Способ получения результата "подуслуги"</w:t>
            </w:r>
          </w:p>
        </w:tc>
      </w:tr>
      <w:tr w:rsidR="007C19B5" w:rsidRPr="00057465" w:rsidTr="00504789">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2</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3</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5</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6</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11</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12</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8"/>
                <w:lang w:eastAsia="ru-RU"/>
              </w:rPr>
            </w:pPr>
            <w:r w:rsidRPr="00057465">
              <w:rPr>
                <w:rFonts w:eastAsia="Times New Roman"/>
                <w:b/>
                <w:bCs/>
                <w:color w:val="000000"/>
                <w:sz w:val="18"/>
                <w:szCs w:val="28"/>
                <w:lang w:eastAsia="ru-RU"/>
              </w:rPr>
              <w:t>13</w:t>
            </w:r>
          </w:p>
        </w:tc>
      </w:tr>
      <w:tr w:rsidR="004654DA" w:rsidRPr="00661079" w:rsidTr="00682831">
        <w:trPr>
          <w:trHeight w:val="375"/>
        </w:trPr>
        <w:tc>
          <w:tcPr>
            <w:tcW w:w="397" w:type="dxa"/>
            <w:tcBorders>
              <w:top w:val="single" w:sz="4" w:space="0" w:color="auto"/>
              <w:left w:val="single" w:sz="4" w:space="0" w:color="auto"/>
              <w:bottom w:val="single" w:sz="4" w:space="0" w:color="auto"/>
              <w:right w:val="single" w:sz="4" w:space="0" w:color="auto"/>
            </w:tcBorders>
            <w:shd w:val="clear" w:color="auto" w:fill="auto"/>
          </w:tcPr>
          <w:p w:rsidR="004654DA" w:rsidRPr="00057465" w:rsidRDefault="004654DA" w:rsidP="004654DA">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1.</w:t>
            </w:r>
          </w:p>
        </w:tc>
        <w:tc>
          <w:tcPr>
            <w:tcW w:w="1619" w:type="dxa"/>
            <w:tcBorders>
              <w:top w:val="single" w:sz="4" w:space="0" w:color="auto"/>
              <w:left w:val="nil"/>
              <w:bottom w:val="single" w:sz="4" w:space="0" w:color="auto"/>
              <w:right w:val="single" w:sz="4" w:space="0" w:color="auto"/>
            </w:tcBorders>
            <w:shd w:val="clear" w:color="auto" w:fill="FFFFFF" w:themeFill="background1"/>
          </w:tcPr>
          <w:p w:rsidR="004654DA" w:rsidRPr="004654DA" w:rsidRDefault="004654DA" w:rsidP="004654DA">
            <w:pPr>
              <w:spacing w:after="0" w:line="240" w:lineRule="auto"/>
              <w:rPr>
                <w:rFonts w:eastAsia="Times New Roman"/>
                <w:b/>
                <w:bCs/>
                <w:color w:val="000000"/>
                <w:sz w:val="18"/>
                <w:szCs w:val="28"/>
                <w:lang w:eastAsia="ru-RU"/>
              </w:rPr>
            </w:pPr>
            <w:r w:rsidRPr="004654DA">
              <w:rPr>
                <w:rFonts w:eastAsia="Times New Roman"/>
                <w:b/>
                <w:bCs/>
                <w:color w:val="000000"/>
                <w:sz w:val="18"/>
                <w:szCs w:val="28"/>
                <w:lang w:eastAsia="ru-RU"/>
              </w:rPr>
              <w:t>Выдача разрешений на ввод объекта в эксплуатацию</w:t>
            </w:r>
          </w:p>
        </w:tc>
        <w:tc>
          <w:tcPr>
            <w:tcW w:w="1216" w:type="dxa"/>
            <w:tcBorders>
              <w:top w:val="single" w:sz="4" w:space="0" w:color="auto"/>
              <w:left w:val="nil"/>
              <w:bottom w:val="single" w:sz="4" w:space="0" w:color="auto"/>
              <w:right w:val="single" w:sz="4" w:space="0" w:color="auto"/>
            </w:tcBorders>
            <w:shd w:val="clear" w:color="auto" w:fill="FFFFFF" w:themeFill="background1"/>
          </w:tcPr>
          <w:p w:rsidR="004654DA" w:rsidRPr="004654DA" w:rsidRDefault="004654DA" w:rsidP="004654DA">
            <w:pPr>
              <w:spacing w:after="0" w:line="240" w:lineRule="auto"/>
              <w:rPr>
                <w:rFonts w:eastAsia="Times New Roman"/>
                <w:b/>
                <w:bCs/>
                <w:color w:val="000000"/>
                <w:sz w:val="18"/>
                <w:szCs w:val="28"/>
                <w:lang w:eastAsia="ru-RU"/>
              </w:rPr>
            </w:pPr>
            <w:r w:rsidRPr="004654DA">
              <w:rPr>
                <w:rFonts w:eastAsia="Times New Roman"/>
                <w:b/>
                <w:bCs/>
                <w:color w:val="000000"/>
                <w:sz w:val="18"/>
                <w:szCs w:val="28"/>
                <w:lang w:eastAsia="ru-RU"/>
              </w:rPr>
              <w:t>5 рабочих дней</w:t>
            </w:r>
          </w:p>
        </w:tc>
        <w:tc>
          <w:tcPr>
            <w:tcW w:w="1163" w:type="dxa"/>
            <w:tcBorders>
              <w:top w:val="single" w:sz="4" w:space="0" w:color="auto"/>
              <w:left w:val="nil"/>
              <w:bottom w:val="single" w:sz="4" w:space="0" w:color="auto"/>
              <w:right w:val="single" w:sz="4" w:space="0" w:color="auto"/>
            </w:tcBorders>
            <w:shd w:val="clear" w:color="auto" w:fill="FFFFFF" w:themeFill="background1"/>
          </w:tcPr>
          <w:p w:rsidR="004654DA" w:rsidRPr="004654DA" w:rsidRDefault="004654DA" w:rsidP="004654DA">
            <w:pPr>
              <w:spacing w:after="0" w:line="240" w:lineRule="auto"/>
              <w:rPr>
                <w:rFonts w:eastAsia="Times New Roman"/>
                <w:b/>
                <w:bCs/>
                <w:color w:val="000000"/>
                <w:sz w:val="18"/>
                <w:szCs w:val="28"/>
                <w:lang w:eastAsia="ru-RU"/>
              </w:rPr>
            </w:pPr>
            <w:r w:rsidRPr="004654DA">
              <w:rPr>
                <w:rFonts w:eastAsia="Times New Roman"/>
                <w:b/>
                <w:bCs/>
                <w:color w:val="000000"/>
                <w:sz w:val="18"/>
                <w:szCs w:val="28"/>
                <w:lang w:eastAsia="ru-RU"/>
              </w:rPr>
              <w:t>5 рабочих дней</w:t>
            </w:r>
          </w:p>
        </w:tc>
        <w:tc>
          <w:tcPr>
            <w:tcW w:w="1275" w:type="dxa"/>
            <w:tcBorders>
              <w:top w:val="single" w:sz="4" w:space="0" w:color="auto"/>
              <w:left w:val="nil"/>
              <w:bottom w:val="single" w:sz="4" w:space="0" w:color="auto"/>
              <w:right w:val="single" w:sz="4" w:space="0" w:color="auto"/>
            </w:tcBorders>
            <w:shd w:val="clear" w:color="auto" w:fill="FFFFFF" w:themeFill="background1"/>
          </w:tcPr>
          <w:p w:rsidR="004654DA" w:rsidRPr="004654DA" w:rsidRDefault="004654DA" w:rsidP="004654DA">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О</w:t>
            </w:r>
            <w:r w:rsidRPr="004654DA">
              <w:rPr>
                <w:rFonts w:eastAsia="Times New Roman"/>
                <w:b/>
                <w:bCs/>
                <w:color w:val="000000"/>
                <w:sz w:val="18"/>
                <w:szCs w:val="28"/>
                <w:lang w:eastAsia="ru-RU"/>
              </w:rPr>
              <w:t>тказ заявителя (представителя заявителя) при личном обращении предъявить документ, удостоверяющий личность.</w:t>
            </w:r>
          </w:p>
        </w:tc>
        <w:tc>
          <w:tcPr>
            <w:tcW w:w="1173" w:type="dxa"/>
            <w:tcBorders>
              <w:top w:val="single" w:sz="4" w:space="0" w:color="auto"/>
              <w:left w:val="nil"/>
              <w:bottom w:val="single" w:sz="4" w:space="0" w:color="auto"/>
              <w:right w:val="single" w:sz="4" w:space="0" w:color="auto"/>
            </w:tcBorders>
            <w:shd w:val="clear" w:color="auto" w:fill="auto"/>
          </w:tcPr>
          <w:p w:rsidR="004654DA" w:rsidRPr="00057465" w:rsidRDefault="004654DA" w:rsidP="004654DA">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237" w:type="dxa"/>
            <w:tcBorders>
              <w:top w:val="single" w:sz="4" w:space="0" w:color="auto"/>
              <w:left w:val="nil"/>
              <w:bottom w:val="single" w:sz="4" w:space="0" w:color="auto"/>
              <w:right w:val="single" w:sz="4" w:space="0" w:color="auto"/>
            </w:tcBorders>
            <w:shd w:val="clear" w:color="auto" w:fill="auto"/>
          </w:tcPr>
          <w:p w:rsidR="004654DA" w:rsidRPr="00057465" w:rsidRDefault="004654DA" w:rsidP="004654DA">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134" w:type="dxa"/>
            <w:tcBorders>
              <w:top w:val="single" w:sz="4" w:space="0" w:color="auto"/>
              <w:left w:val="nil"/>
              <w:bottom w:val="single" w:sz="4" w:space="0" w:color="auto"/>
              <w:right w:val="single" w:sz="4" w:space="0" w:color="auto"/>
            </w:tcBorders>
            <w:shd w:val="clear" w:color="auto" w:fill="auto"/>
          </w:tcPr>
          <w:p w:rsidR="004654DA" w:rsidRPr="00057465" w:rsidRDefault="004654DA" w:rsidP="004654DA">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tcPr>
          <w:p w:rsidR="004654DA" w:rsidRPr="00057465" w:rsidRDefault="004654DA" w:rsidP="004654DA">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Нет</w:t>
            </w:r>
          </w:p>
        </w:tc>
        <w:tc>
          <w:tcPr>
            <w:tcW w:w="1418" w:type="dxa"/>
            <w:tcBorders>
              <w:top w:val="single" w:sz="4" w:space="0" w:color="auto"/>
              <w:left w:val="nil"/>
              <w:bottom w:val="single" w:sz="4" w:space="0" w:color="auto"/>
              <w:right w:val="single" w:sz="4" w:space="0" w:color="auto"/>
            </w:tcBorders>
            <w:shd w:val="clear" w:color="auto" w:fill="auto"/>
          </w:tcPr>
          <w:p w:rsidR="004654DA" w:rsidRPr="00057465" w:rsidRDefault="004654DA" w:rsidP="004654DA">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4654DA" w:rsidRPr="00057465" w:rsidRDefault="004654DA" w:rsidP="004654DA">
            <w:pPr>
              <w:spacing w:after="0" w:line="240" w:lineRule="auto"/>
              <w:rPr>
                <w:rFonts w:eastAsia="Times New Roman"/>
                <w:b/>
                <w:bCs/>
                <w:color w:val="000000"/>
                <w:sz w:val="18"/>
                <w:szCs w:val="28"/>
                <w:lang w:eastAsia="ru-RU"/>
              </w:rPr>
            </w:pPr>
            <w:r>
              <w:rPr>
                <w:rFonts w:eastAsia="Times New Roman"/>
                <w:b/>
                <w:bCs/>
                <w:color w:val="000000"/>
                <w:sz w:val="18"/>
                <w:szCs w:val="28"/>
                <w:lang w:eastAsia="ru-RU"/>
              </w:rPr>
              <w:t>-</w:t>
            </w:r>
          </w:p>
        </w:tc>
        <w:tc>
          <w:tcPr>
            <w:tcW w:w="1162" w:type="dxa"/>
            <w:tcBorders>
              <w:top w:val="single" w:sz="4" w:space="0" w:color="auto"/>
              <w:left w:val="nil"/>
              <w:bottom w:val="single" w:sz="4" w:space="0" w:color="auto"/>
              <w:right w:val="single" w:sz="4" w:space="0" w:color="auto"/>
            </w:tcBorders>
            <w:shd w:val="clear" w:color="auto" w:fill="auto"/>
          </w:tcPr>
          <w:p w:rsidR="004654DA" w:rsidRPr="003250DD" w:rsidRDefault="004654DA" w:rsidP="004654DA">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1. Личное обращение в орган, предоставляющий услугу.</w:t>
            </w:r>
          </w:p>
          <w:p w:rsidR="004654DA" w:rsidRPr="003250DD" w:rsidRDefault="004654DA" w:rsidP="004654DA">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2. Личное обращение в МФЦ.</w:t>
            </w:r>
          </w:p>
          <w:p w:rsidR="004654DA" w:rsidRPr="003250DD" w:rsidRDefault="004654DA" w:rsidP="004654DA">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3. РПГУ.</w:t>
            </w:r>
          </w:p>
          <w:p w:rsidR="004654DA" w:rsidRPr="003250DD" w:rsidRDefault="004654DA" w:rsidP="004654DA">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4. Почтовое отправления в орган.</w:t>
            </w:r>
          </w:p>
          <w:p w:rsidR="004654DA" w:rsidRPr="003250DD" w:rsidRDefault="004654DA" w:rsidP="004654DA">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5. Единая информационная система жилищного строительства (далее – единая система)</w:t>
            </w:r>
          </w:p>
          <w:p w:rsidR="004654DA" w:rsidRPr="003250DD" w:rsidRDefault="004654DA" w:rsidP="004654DA">
            <w:pPr>
              <w:spacing w:after="0" w:line="240" w:lineRule="auto"/>
              <w:rPr>
                <w:rFonts w:eastAsia="Times New Roman"/>
                <w:b/>
                <w:bCs/>
                <w:color w:val="000000"/>
                <w:sz w:val="18"/>
                <w:szCs w:val="28"/>
                <w:lang w:eastAsia="ru-RU"/>
              </w:rPr>
            </w:pPr>
          </w:p>
        </w:tc>
        <w:tc>
          <w:tcPr>
            <w:tcW w:w="1390" w:type="dxa"/>
            <w:tcBorders>
              <w:top w:val="single" w:sz="4" w:space="0" w:color="auto"/>
              <w:left w:val="nil"/>
              <w:bottom w:val="single" w:sz="4" w:space="0" w:color="auto"/>
              <w:right w:val="single" w:sz="4" w:space="0" w:color="auto"/>
            </w:tcBorders>
            <w:shd w:val="clear" w:color="auto" w:fill="auto"/>
          </w:tcPr>
          <w:p w:rsidR="004654DA" w:rsidRPr="003250DD" w:rsidRDefault="004654DA" w:rsidP="004654DA">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1. В органе, предоставляющем услугу, на бумажном носителе.</w:t>
            </w:r>
          </w:p>
          <w:p w:rsidR="004654DA" w:rsidRPr="003250DD" w:rsidRDefault="004654DA" w:rsidP="004654DA">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 xml:space="preserve">2. В МФЦ на бумажном носителе, полученном из органа, предоставляющего услугу либо на бумажном носителе, подтверждающем содержание электронного документа, являющегося результатом муниципальной услуги, поступившего из </w:t>
            </w:r>
            <w:r w:rsidR="007F5901" w:rsidRPr="003250DD">
              <w:rPr>
                <w:rFonts w:eastAsia="Times New Roman"/>
                <w:b/>
                <w:bCs/>
                <w:color w:val="000000"/>
                <w:sz w:val="18"/>
                <w:szCs w:val="28"/>
                <w:lang w:eastAsia="ru-RU"/>
              </w:rPr>
              <w:t>органа в</w:t>
            </w:r>
            <w:r w:rsidRPr="003250DD">
              <w:rPr>
                <w:rFonts w:eastAsia="Times New Roman"/>
                <w:b/>
                <w:bCs/>
                <w:color w:val="000000"/>
                <w:sz w:val="18"/>
                <w:szCs w:val="28"/>
                <w:lang w:eastAsia="ru-RU"/>
              </w:rPr>
              <w:t xml:space="preserve"> электронном формате (в соответствии с соглашением).</w:t>
            </w:r>
          </w:p>
          <w:p w:rsidR="004654DA" w:rsidRPr="003250DD" w:rsidRDefault="004654DA" w:rsidP="004654DA">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 xml:space="preserve">3. Через личный кабинет на РПГУ. </w:t>
            </w:r>
          </w:p>
          <w:p w:rsidR="004654DA" w:rsidRPr="003250DD" w:rsidRDefault="004654DA" w:rsidP="004654DA">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lastRenderedPageBreak/>
              <w:t>4. Через личный кабинет в единой системе.</w:t>
            </w:r>
          </w:p>
          <w:p w:rsidR="004654DA" w:rsidRPr="003250DD" w:rsidRDefault="004654DA" w:rsidP="004654DA">
            <w:pPr>
              <w:spacing w:after="0" w:line="240" w:lineRule="auto"/>
              <w:rPr>
                <w:rFonts w:eastAsia="Times New Roman"/>
                <w:b/>
                <w:bCs/>
                <w:color w:val="000000"/>
                <w:sz w:val="18"/>
                <w:szCs w:val="28"/>
                <w:lang w:eastAsia="ru-RU"/>
              </w:rPr>
            </w:pPr>
            <w:r w:rsidRPr="003250DD">
              <w:rPr>
                <w:rFonts w:eastAsia="Times New Roman"/>
                <w:b/>
                <w:bCs/>
                <w:color w:val="000000"/>
                <w:sz w:val="18"/>
                <w:szCs w:val="28"/>
                <w:lang w:eastAsia="ru-RU"/>
              </w:rPr>
              <w:t>5. Почтовым отправлением на адрес.</w:t>
            </w:r>
          </w:p>
        </w:tc>
      </w:tr>
    </w:tbl>
    <w:p w:rsidR="00057465" w:rsidRDefault="005C0EE1" w:rsidP="005C0EE1">
      <w:pPr>
        <w:tabs>
          <w:tab w:val="left" w:pos="14010"/>
        </w:tabs>
        <w:rPr>
          <w:b/>
        </w:rPr>
      </w:pPr>
      <w:r>
        <w:rPr>
          <w:b/>
        </w:rPr>
        <w:lastRenderedPageBreak/>
        <w:tab/>
      </w:r>
    </w:p>
    <w:p w:rsidR="00057465" w:rsidRDefault="00057465">
      <w:pPr>
        <w:rPr>
          <w:b/>
        </w:rPr>
      </w:pPr>
      <w:r>
        <w:rPr>
          <w:b/>
        </w:rPr>
        <w:br w:type="page"/>
      </w:r>
    </w:p>
    <w:p w:rsidR="00057465" w:rsidRDefault="00057465">
      <w:pPr>
        <w:rPr>
          <w:b/>
        </w:rPr>
      </w:pPr>
      <w:r w:rsidRPr="00057465">
        <w:rPr>
          <w:b/>
        </w:rPr>
        <w:lastRenderedPageBreak/>
        <w:t>Раздел 3. "Сведения о заявителях "подуслуги"</w:t>
      </w:r>
    </w:p>
    <w:tbl>
      <w:tblPr>
        <w:tblW w:w="15423" w:type="dxa"/>
        <w:tblInd w:w="-5" w:type="dxa"/>
        <w:tblLayout w:type="fixed"/>
        <w:tblLook w:val="04A0" w:firstRow="1" w:lastRow="0" w:firstColumn="1" w:lastColumn="0" w:noHBand="0" w:noVBand="1"/>
      </w:tblPr>
      <w:tblGrid>
        <w:gridCol w:w="474"/>
        <w:gridCol w:w="3750"/>
        <w:gridCol w:w="1698"/>
        <w:gridCol w:w="1886"/>
        <w:gridCol w:w="1737"/>
        <w:gridCol w:w="1911"/>
        <w:gridCol w:w="1771"/>
        <w:gridCol w:w="2196"/>
      </w:tblGrid>
      <w:tr w:rsidR="00961FE2" w:rsidRPr="00057465" w:rsidTr="00952E13">
        <w:trPr>
          <w:trHeight w:val="1759"/>
        </w:trPr>
        <w:tc>
          <w:tcPr>
            <w:tcW w:w="474"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3750"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Категории лиц, имеющих право на получение "подуслуги"</w:t>
            </w:r>
          </w:p>
        </w:tc>
        <w:tc>
          <w:tcPr>
            <w:tcW w:w="1698"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 подтверждающий полномочие заявителя соответствующей категории на получение "подуслуги"</w:t>
            </w:r>
          </w:p>
        </w:tc>
        <w:tc>
          <w:tcPr>
            <w:tcW w:w="1886"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правомочие заявителя соответствующей категории получение "подуслуги"</w:t>
            </w:r>
          </w:p>
        </w:tc>
        <w:tc>
          <w:tcPr>
            <w:tcW w:w="173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Наличие возможности подачи заявления на предоставление "подуслуги" представителями заявителя</w:t>
            </w:r>
          </w:p>
        </w:tc>
        <w:tc>
          <w:tcPr>
            <w:tcW w:w="1911"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Исчерпывающий перечень лиц, имеющих право на подачу заявления от имени заявителя</w:t>
            </w:r>
          </w:p>
        </w:tc>
        <w:tc>
          <w:tcPr>
            <w:tcW w:w="1771"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документа, подтверждающего право подачи заявления от имени заявителя</w:t>
            </w:r>
          </w:p>
        </w:tc>
        <w:tc>
          <w:tcPr>
            <w:tcW w:w="2196"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 подтверждающему право подачи заявления от имени заявителя</w:t>
            </w:r>
          </w:p>
        </w:tc>
      </w:tr>
      <w:tr w:rsidR="00961FE2" w:rsidRPr="00057465" w:rsidTr="00952E13">
        <w:trPr>
          <w:trHeight w:val="315"/>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3750"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1698"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88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91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77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219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961FE2" w:rsidRPr="00057465" w:rsidTr="00952E13">
        <w:trPr>
          <w:trHeight w:val="315"/>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p>
        </w:tc>
        <w:tc>
          <w:tcPr>
            <w:tcW w:w="3750" w:type="dxa"/>
            <w:vMerge w:val="restart"/>
            <w:tcBorders>
              <w:top w:val="single" w:sz="4" w:space="0" w:color="auto"/>
              <w:left w:val="nil"/>
              <w:bottom w:val="single" w:sz="4" w:space="0" w:color="auto"/>
              <w:right w:val="single" w:sz="4" w:space="0" w:color="auto"/>
            </w:tcBorders>
            <w:shd w:val="clear" w:color="auto" w:fill="auto"/>
          </w:tcPr>
          <w:p w:rsidR="00906DD8" w:rsidRPr="00057465" w:rsidRDefault="004654DA" w:rsidP="00E463A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З</w:t>
            </w:r>
            <w:r w:rsidRPr="004654DA">
              <w:rPr>
                <w:rFonts w:eastAsia="Times New Roman"/>
                <w:b/>
                <w:bCs/>
                <w:color w:val="000000"/>
                <w:sz w:val="18"/>
                <w:szCs w:val="24"/>
                <w:lang w:eastAsia="ru-RU"/>
              </w:rPr>
              <w:t xml:space="preserve">астройщики, то есть физические или юридические лица, за исключением государственных органов и их территориальный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расположенном в пределах </w:t>
            </w:r>
            <w:r w:rsidRPr="004654DA">
              <w:rPr>
                <w:rFonts w:eastAsia="Times New Roman"/>
                <w:b/>
                <w:bCs/>
                <w:color w:val="000000"/>
                <w:sz w:val="18"/>
                <w:szCs w:val="24"/>
                <w:lang w:eastAsia="ru-RU"/>
              </w:rPr>
              <w:lastRenderedPageBreak/>
              <w:t xml:space="preserve">территории муниципального образования </w:t>
            </w:r>
            <w:r w:rsidR="00E463A4">
              <w:rPr>
                <w:rFonts w:eastAsia="Times New Roman"/>
                <w:b/>
                <w:bCs/>
                <w:color w:val="000000"/>
                <w:sz w:val="18"/>
                <w:szCs w:val="24"/>
                <w:lang w:eastAsia="ru-RU"/>
              </w:rPr>
              <w:t>городской округ «Охинский»</w:t>
            </w:r>
            <w:r w:rsidRPr="004654DA">
              <w:rPr>
                <w:rFonts w:eastAsia="Times New Roman"/>
                <w:b/>
                <w:bCs/>
                <w:color w:val="000000"/>
                <w:sz w:val="18"/>
                <w:szCs w:val="24"/>
                <w:lang w:eastAsia="ru-RU"/>
              </w:rPr>
              <w:t xml:space="preserve">, строительство, реконструкцию объектов капитального строительства на основании выданного </w:t>
            </w:r>
            <w:r w:rsidR="00E463A4">
              <w:rPr>
                <w:rFonts w:eastAsia="Times New Roman"/>
                <w:b/>
                <w:bCs/>
                <w:color w:val="000000"/>
                <w:sz w:val="18"/>
                <w:szCs w:val="24"/>
                <w:lang w:eastAsia="ru-RU"/>
              </w:rPr>
              <w:t>администрацией муниципального образования городской округ «Охинский»</w:t>
            </w:r>
            <w:r w:rsidRPr="004654DA">
              <w:rPr>
                <w:rFonts w:eastAsia="Times New Roman"/>
                <w:b/>
                <w:bCs/>
                <w:color w:val="000000"/>
                <w:sz w:val="18"/>
                <w:szCs w:val="24"/>
                <w:lang w:eastAsia="ru-RU"/>
              </w:rPr>
              <w:t xml:space="preserve"> разрешения на строительство</w:t>
            </w:r>
          </w:p>
        </w:tc>
        <w:tc>
          <w:tcPr>
            <w:tcW w:w="1698" w:type="dxa"/>
            <w:vMerge w:val="restart"/>
            <w:tcBorders>
              <w:top w:val="single" w:sz="4" w:space="0" w:color="auto"/>
              <w:left w:val="nil"/>
              <w:bottom w:val="single" w:sz="4" w:space="0" w:color="auto"/>
              <w:right w:val="single" w:sz="4" w:space="0" w:color="auto"/>
            </w:tcBorders>
            <w:shd w:val="clear" w:color="auto" w:fill="FFFFFF" w:themeFill="background1"/>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886" w:type="dxa"/>
            <w:vMerge w:val="restart"/>
            <w:tcBorders>
              <w:top w:val="single" w:sz="4" w:space="0" w:color="auto"/>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737" w:type="dxa"/>
            <w:vMerge w:val="restart"/>
            <w:tcBorders>
              <w:top w:val="single" w:sz="4" w:space="0" w:color="auto"/>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Имеется</w:t>
            </w:r>
          </w:p>
        </w:tc>
        <w:tc>
          <w:tcPr>
            <w:tcW w:w="191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w:t>
            </w:r>
            <w:r w:rsidR="00906DD8" w:rsidRPr="00516E45">
              <w:rPr>
                <w:rFonts w:eastAsia="Times New Roman"/>
                <w:b/>
                <w:bCs/>
                <w:color w:val="000000"/>
                <w:sz w:val="18"/>
                <w:szCs w:val="24"/>
                <w:lang w:eastAsia="ru-RU"/>
              </w:rPr>
              <w:t>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tc>
        <w:tc>
          <w:tcPr>
            <w:tcW w:w="177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00906DD8">
              <w:rPr>
                <w:rFonts w:eastAsia="Times New Roman"/>
                <w:b/>
                <w:bCs/>
                <w:color w:val="000000"/>
                <w:sz w:val="18"/>
                <w:szCs w:val="24"/>
                <w:lang w:eastAsia="ru-RU"/>
              </w:rPr>
              <w:t>оверенность</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906DD8" w:rsidRDefault="00D0428E"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физического лица:</w:t>
            </w:r>
          </w:p>
          <w:p w:rsidR="00D0428E" w:rsidRDefault="00D0428E"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w:t>
            </w:r>
            <w:r>
              <w:rPr>
                <w:rFonts w:eastAsia="Times New Roman"/>
                <w:b/>
                <w:bCs/>
                <w:color w:val="000000"/>
                <w:sz w:val="18"/>
                <w:szCs w:val="24"/>
                <w:lang w:eastAsia="ru-RU"/>
              </w:rPr>
              <w:lastRenderedPageBreak/>
              <w:t>заявителя, печать (при наличии).</w:t>
            </w:r>
          </w:p>
          <w:p w:rsidR="00D0428E" w:rsidRDefault="000359B3"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D0428E">
              <w:rPr>
                <w:rFonts w:eastAsia="Times New Roman"/>
                <w:b/>
                <w:bCs/>
                <w:color w:val="000000"/>
                <w:sz w:val="18"/>
                <w:szCs w:val="24"/>
                <w:lang w:eastAsia="ru-RU"/>
              </w:rPr>
              <w:t xml:space="preserve"> Должна быть действительна на срок обращения за предоставлением муниципальной услуги.</w:t>
            </w:r>
          </w:p>
          <w:p w:rsidR="00D0428E" w:rsidRDefault="00D0428E"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w:t>
            </w:r>
            <w:r w:rsidR="00805CE7">
              <w:rPr>
                <w:rFonts w:eastAsia="Times New Roman"/>
                <w:b/>
                <w:bCs/>
                <w:color w:val="000000"/>
                <w:sz w:val="18"/>
                <w:szCs w:val="24"/>
                <w:lang w:eastAsia="ru-RU"/>
              </w:rPr>
              <w:t>Не должна содержать подчисток, приписок, зачеркнутых слов и других исправлений.</w:t>
            </w:r>
          </w:p>
          <w:p w:rsidR="00805CE7" w:rsidRDefault="00805CE7"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805CE7" w:rsidRDefault="00805CE7" w:rsidP="00D0428E">
            <w:pPr>
              <w:spacing w:after="0" w:line="240" w:lineRule="auto"/>
              <w:rPr>
                <w:rFonts w:eastAsia="Times New Roman"/>
                <w:b/>
                <w:bCs/>
                <w:color w:val="000000"/>
                <w:sz w:val="18"/>
                <w:szCs w:val="24"/>
                <w:lang w:eastAsia="ru-RU"/>
              </w:rPr>
            </w:pPr>
          </w:p>
          <w:p w:rsidR="00805CE7" w:rsidRDefault="00805CE7" w:rsidP="00D0428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получении услуги представителем юридического лица:</w:t>
            </w:r>
          </w:p>
          <w:p w:rsidR="001C5D97" w:rsidRDefault="000359B3"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1C5D97">
              <w:rPr>
                <w:rFonts w:eastAsia="Times New Roman"/>
                <w:b/>
                <w:bCs/>
                <w:color w:val="000000"/>
                <w:sz w:val="18"/>
                <w:szCs w:val="24"/>
                <w:lang w:eastAsia="ru-RU"/>
              </w:rPr>
              <w:t xml:space="preserve">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заявителя и подписана руководителем заявителя или уполномоченным этим руководителем лицом).</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содержать сведения, подтверждающие наличие права представителя заявителя на подачу </w:t>
            </w:r>
            <w:r>
              <w:rPr>
                <w:rFonts w:eastAsia="Times New Roman"/>
                <w:b/>
                <w:bCs/>
                <w:color w:val="000000"/>
                <w:sz w:val="18"/>
                <w:szCs w:val="24"/>
                <w:lang w:eastAsia="ru-RU"/>
              </w:rPr>
              <w:lastRenderedPageBreak/>
              <w:t>заявления от имени заявителя.</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Должна быть действительна на срок обращения за предоставлением муниципальной услуги.</w:t>
            </w:r>
          </w:p>
          <w:p w:rsidR="001C5D97" w:rsidRDefault="001C5D97" w:rsidP="001C5D97">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должна содержать подчисток, приписок, зачеркнутых слов и других исправлений.</w:t>
            </w:r>
          </w:p>
          <w:p w:rsidR="00805CE7" w:rsidRPr="00057465" w:rsidRDefault="001C5D97" w:rsidP="000359B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должна иметь повреждений, наличие которых не позволяет однозначно истолковать их содержание.</w:t>
            </w:r>
          </w:p>
        </w:tc>
      </w:tr>
      <w:tr w:rsidR="00961FE2" w:rsidRPr="00057465" w:rsidTr="00952E13">
        <w:trPr>
          <w:trHeight w:val="315"/>
        </w:trPr>
        <w:tc>
          <w:tcPr>
            <w:tcW w:w="474" w:type="dxa"/>
            <w:vMerge/>
            <w:tcBorders>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3750"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698" w:type="dxa"/>
            <w:vMerge/>
            <w:tcBorders>
              <w:left w:val="nil"/>
              <w:bottom w:val="single" w:sz="4" w:space="0" w:color="auto"/>
              <w:right w:val="single" w:sz="4" w:space="0" w:color="auto"/>
            </w:tcBorders>
            <w:shd w:val="clear" w:color="auto" w:fill="FFFFFF" w:themeFill="background1"/>
          </w:tcPr>
          <w:p w:rsidR="00906DD8" w:rsidRPr="00057465" w:rsidRDefault="00906DD8" w:rsidP="00516E45">
            <w:pPr>
              <w:spacing w:after="0" w:line="240" w:lineRule="auto"/>
              <w:rPr>
                <w:rFonts w:eastAsia="Times New Roman"/>
                <w:b/>
                <w:bCs/>
                <w:color w:val="000000"/>
                <w:sz w:val="18"/>
                <w:szCs w:val="24"/>
                <w:lang w:eastAsia="ru-RU"/>
              </w:rPr>
            </w:pPr>
          </w:p>
        </w:tc>
        <w:tc>
          <w:tcPr>
            <w:tcW w:w="1886"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737"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911" w:type="dxa"/>
            <w:tcBorders>
              <w:top w:val="single" w:sz="4" w:space="0" w:color="auto"/>
              <w:left w:val="nil"/>
              <w:bottom w:val="single" w:sz="4" w:space="0" w:color="auto"/>
              <w:right w:val="single" w:sz="4" w:space="0" w:color="auto"/>
            </w:tcBorders>
            <w:shd w:val="clear" w:color="auto" w:fill="auto"/>
          </w:tcPr>
          <w:p w:rsidR="00906DD8" w:rsidRDefault="000359B3" w:rsidP="00516E45">
            <w:r>
              <w:rPr>
                <w:rFonts w:eastAsia="Times New Roman"/>
                <w:b/>
                <w:bCs/>
                <w:color w:val="000000"/>
                <w:sz w:val="18"/>
                <w:szCs w:val="24"/>
                <w:lang w:eastAsia="ru-RU"/>
              </w:rPr>
              <w:t>П</w:t>
            </w:r>
            <w:r w:rsidR="00906DD8" w:rsidRPr="0073322D">
              <w:rPr>
                <w:rFonts w:eastAsia="Times New Roman"/>
                <w:b/>
                <w:bCs/>
                <w:color w:val="000000"/>
                <w:sz w:val="18"/>
                <w:szCs w:val="24"/>
                <w:lang w:eastAsia="ru-RU"/>
              </w:rPr>
              <w:t xml:space="preserve">редставители заявителя, действующие </w:t>
            </w:r>
            <w:r w:rsidR="00906DD8">
              <w:rPr>
                <w:rFonts w:eastAsia="Times New Roman"/>
                <w:b/>
                <w:bCs/>
                <w:color w:val="000000"/>
                <w:sz w:val="18"/>
                <w:szCs w:val="24"/>
                <w:lang w:eastAsia="ru-RU"/>
              </w:rPr>
              <w:t xml:space="preserve">в силу </w:t>
            </w:r>
            <w:r w:rsidR="00906DD8" w:rsidRPr="0073322D">
              <w:rPr>
                <w:rFonts w:eastAsia="Times New Roman"/>
                <w:b/>
                <w:bCs/>
                <w:color w:val="000000"/>
                <w:sz w:val="18"/>
                <w:szCs w:val="24"/>
                <w:lang w:eastAsia="ru-RU"/>
              </w:rPr>
              <w:t xml:space="preserve">полномочий, основанных на указании федерального закона </w:t>
            </w:r>
          </w:p>
        </w:tc>
        <w:tc>
          <w:tcPr>
            <w:tcW w:w="177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00906DD8">
              <w:rPr>
                <w:rFonts w:eastAsia="Times New Roman"/>
                <w:b/>
                <w:bCs/>
                <w:color w:val="000000"/>
                <w:sz w:val="18"/>
                <w:szCs w:val="24"/>
                <w:lang w:eastAsia="ru-RU"/>
              </w:rPr>
              <w:t>видетельство о рождении</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906DD8" w:rsidRDefault="008750A5" w:rsidP="008750A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 xml:space="preserve">Свидетельство о рождении </w:t>
            </w:r>
            <w:r>
              <w:rPr>
                <w:rFonts w:eastAsia="Times New Roman"/>
                <w:b/>
                <w:bCs/>
                <w:color w:val="000000"/>
                <w:sz w:val="18"/>
                <w:szCs w:val="24"/>
                <w:lang w:eastAsia="ru-RU"/>
              </w:rPr>
              <w:t xml:space="preserve">должно содержать </w:t>
            </w:r>
            <w:r w:rsidRPr="008750A5">
              <w:rPr>
                <w:rFonts w:eastAsia="Times New Roman"/>
                <w:b/>
                <w:bCs/>
                <w:color w:val="000000"/>
                <w:sz w:val="18"/>
                <w:szCs w:val="24"/>
                <w:lang w:eastAsia="ru-RU"/>
              </w:rPr>
              <w:t>следующие сведения:</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фамилия, имя, отчество, дата и место рождения ребенка;</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фамилия, имя, отчество, дата рождения, гражданство родителей (одного из родителей);</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дата составления и номер записи акта о рождении;</w:t>
            </w:r>
            <w:r>
              <w:rPr>
                <w:rFonts w:eastAsia="Times New Roman"/>
                <w:b/>
                <w:bCs/>
                <w:color w:val="000000"/>
                <w:sz w:val="18"/>
                <w:szCs w:val="24"/>
                <w:lang w:eastAsia="ru-RU"/>
              </w:rPr>
              <w:t xml:space="preserve"> </w:t>
            </w:r>
            <w:r w:rsidRPr="008750A5">
              <w:rPr>
                <w:rFonts w:eastAsia="Times New Roman"/>
                <w:b/>
                <w:bCs/>
                <w:color w:val="000000"/>
                <w:sz w:val="18"/>
                <w:szCs w:val="24"/>
                <w:lang w:eastAsia="ru-RU"/>
              </w:rPr>
              <w:t>место государственной регистрации рождения</w:t>
            </w:r>
            <w:r>
              <w:rPr>
                <w:rFonts w:eastAsia="Times New Roman"/>
                <w:b/>
                <w:bCs/>
                <w:color w:val="000000"/>
                <w:sz w:val="18"/>
                <w:szCs w:val="24"/>
                <w:lang w:eastAsia="ru-RU"/>
              </w:rPr>
              <w:t>;</w:t>
            </w:r>
            <w:r w:rsidRPr="008750A5">
              <w:rPr>
                <w:rFonts w:eastAsia="Times New Roman"/>
                <w:b/>
                <w:bCs/>
                <w:color w:val="000000"/>
                <w:sz w:val="18"/>
                <w:szCs w:val="24"/>
                <w:lang w:eastAsia="ru-RU"/>
              </w:rPr>
              <w:t xml:space="preserve"> дата и место выдачи свидетельства о рождении.</w:t>
            </w:r>
          </w:p>
          <w:p w:rsidR="008750A5" w:rsidRDefault="008750A5" w:rsidP="008750A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Должно быть действительно на срок обращения за предоставлением муниципальной услуги.</w:t>
            </w:r>
          </w:p>
          <w:p w:rsidR="008750A5" w:rsidRDefault="000359B3" w:rsidP="008750A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8750A5">
              <w:rPr>
                <w:rFonts w:eastAsia="Times New Roman"/>
                <w:b/>
                <w:bCs/>
                <w:color w:val="000000"/>
                <w:sz w:val="18"/>
                <w:szCs w:val="24"/>
                <w:lang w:eastAsia="ru-RU"/>
              </w:rPr>
              <w:t xml:space="preserve"> Не должно содержать подчисток, приписок, зачеркнутых слов и других исправлений.</w:t>
            </w:r>
          </w:p>
          <w:p w:rsidR="008750A5" w:rsidRPr="00057465" w:rsidRDefault="000359B3" w:rsidP="00F931D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8750A5">
              <w:rPr>
                <w:rFonts w:eastAsia="Times New Roman"/>
                <w:b/>
                <w:bCs/>
                <w:color w:val="000000"/>
                <w:sz w:val="18"/>
                <w:szCs w:val="24"/>
                <w:lang w:eastAsia="ru-RU"/>
              </w:rPr>
              <w:t xml:space="preserve"> Не должн</w:t>
            </w:r>
            <w:r w:rsidR="00F931D5">
              <w:rPr>
                <w:rFonts w:eastAsia="Times New Roman"/>
                <w:b/>
                <w:bCs/>
                <w:color w:val="000000"/>
                <w:sz w:val="18"/>
                <w:szCs w:val="24"/>
                <w:lang w:eastAsia="ru-RU"/>
              </w:rPr>
              <w:t>о</w:t>
            </w:r>
            <w:r w:rsidR="008750A5">
              <w:rPr>
                <w:rFonts w:eastAsia="Times New Roman"/>
                <w:b/>
                <w:bCs/>
                <w:color w:val="000000"/>
                <w:sz w:val="18"/>
                <w:szCs w:val="24"/>
                <w:lang w:eastAsia="ru-RU"/>
              </w:rPr>
              <w:t xml:space="preserve"> иметь повреждений, наличие которых не позволяет однозначно истолковать их содержание.</w:t>
            </w:r>
          </w:p>
        </w:tc>
      </w:tr>
      <w:tr w:rsidR="00961FE2" w:rsidRPr="00057465" w:rsidTr="00952E13">
        <w:trPr>
          <w:trHeight w:val="315"/>
        </w:trPr>
        <w:tc>
          <w:tcPr>
            <w:tcW w:w="474" w:type="dxa"/>
            <w:vMerge/>
            <w:tcBorders>
              <w:left w:val="single" w:sz="4" w:space="0" w:color="auto"/>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3750"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698" w:type="dxa"/>
            <w:vMerge/>
            <w:tcBorders>
              <w:left w:val="nil"/>
              <w:bottom w:val="single" w:sz="4" w:space="0" w:color="auto"/>
              <w:right w:val="single" w:sz="4" w:space="0" w:color="auto"/>
            </w:tcBorders>
            <w:shd w:val="clear" w:color="auto" w:fill="FFFFFF" w:themeFill="background1"/>
          </w:tcPr>
          <w:p w:rsidR="00906DD8" w:rsidRPr="00057465" w:rsidRDefault="00906DD8" w:rsidP="00516E45">
            <w:pPr>
              <w:spacing w:after="0" w:line="240" w:lineRule="auto"/>
              <w:rPr>
                <w:rFonts w:eastAsia="Times New Roman"/>
                <w:b/>
                <w:bCs/>
                <w:color w:val="000000"/>
                <w:sz w:val="18"/>
                <w:szCs w:val="24"/>
                <w:lang w:eastAsia="ru-RU"/>
              </w:rPr>
            </w:pPr>
          </w:p>
        </w:tc>
        <w:tc>
          <w:tcPr>
            <w:tcW w:w="1886"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737" w:type="dxa"/>
            <w:vMerge/>
            <w:tcBorders>
              <w:left w:val="nil"/>
              <w:bottom w:val="single" w:sz="4" w:space="0" w:color="auto"/>
              <w:right w:val="single" w:sz="4" w:space="0" w:color="auto"/>
            </w:tcBorders>
            <w:shd w:val="clear" w:color="auto" w:fill="auto"/>
          </w:tcPr>
          <w:p w:rsidR="00906DD8" w:rsidRPr="00057465" w:rsidRDefault="00906DD8" w:rsidP="00516E45">
            <w:pPr>
              <w:spacing w:after="0" w:line="240" w:lineRule="auto"/>
              <w:rPr>
                <w:rFonts w:eastAsia="Times New Roman"/>
                <w:b/>
                <w:bCs/>
                <w:color w:val="000000"/>
                <w:sz w:val="18"/>
                <w:szCs w:val="24"/>
                <w:lang w:eastAsia="ru-RU"/>
              </w:rPr>
            </w:pPr>
          </w:p>
        </w:tc>
        <w:tc>
          <w:tcPr>
            <w:tcW w:w="1911" w:type="dxa"/>
            <w:tcBorders>
              <w:top w:val="single" w:sz="4" w:space="0" w:color="auto"/>
              <w:left w:val="nil"/>
              <w:bottom w:val="single" w:sz="4" w:space="0" w:color="auto"/>
              <w:right w:val="single" w:sz="4" w:space="0" w:color="auto"/>
            </w:tcBorders>
            <w:shd w:val="clear" w:color="auto" w:fill="auto"/>
          </w:tcPr>
          <w:p w:rsidR="00906DD8" w:rsidRDefault="000359B3" w:rsidP="00516E45">
            <w:r>
              <w:rPr>
                <w:rFonts w:eastAsia="Times New Roman"/>
                <w:b/>
                <w:bCs/>
                <w:color w:val="000000"/>
                <w:sz w:val="18"/>
                <w:szCs w:val="24"/>
                <w:lang w:eastAsia="ru-RU"/>
              </w:rPr>
              <w:t>П</w:t>
            </w:r>
            <w:r w:rsidR="00906DD8" w:rsidRPr="0073322D">
              <w:rPr>
                <w:rFonts w:eastAsia="Times New Roman"/>
                <w:b/>
                <w:bCs/>
                <w:color w:val="000000"/>
                <w:sz w:val="18"/>
                <w:szCs w:val="24"/>
                <w:lang w:eastAsia="ru-RU"/>
              </w:rPr>
              <w:t xml:space="preserve">редставители заявителя, </w:t>
            </w:r>
            <w:r w:rsidR="00906DD8" w:rsidRPr="0073322D">
              <w:rPr>
                <w:rFonts w:eastAsia="Times New Roman"/>
                <w:b/>
                <w:bCs/>
                <w:color w:val="000000"/>
                <w:sz w:val="18"/>
                <w:szCs w:val="24"/>
                <w:lang w:eastAsia="ru-RU"/>
              </w:rPr>
              <w:lastRenderedPageBreak/>
              <w:t>действующие в силу полномочий, основанных на акте уполномоченного на то государственного органа или органа местного самоуправления;</w:t>
            </w:r>
          </w:p>
        </w:tc>
        <w:tc>
          <w:tcPr>
            <w:tcW w:w="1771" w:type="dxa"/>
            <w:tcBorders>
              <w:top w:val="single" w:sz="4" w:space="0" w:color="auto"/>
              <w:left w:val="nil"/>
              <w:bottom w:val="single" w:sz="4" w:space="0" w:color="auto"/>
              <w:right w:val="single" w:sz="4" w:space="0" w:color="auto"/>
            </w:tcBorders>
            <w:shd w:val="clear" w:color="auto" w:fill="auto"/>
          </w:tcPr>
          <w:p w:rsidR="00906DD8" w:rsidRPr="00057465" w:rsidRDefault="000359B3" w:rsidP="00516E4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А</w:t>
            </w:r>
            <w:r w:rsidR="00906DD8">
              <w:rPr>
                <w:rFonts w:eastAsia="Times New Roman"/>
                <w:b/>
                <w:bCs/>
                <w:color w:val="000000"/>
                <w:sz w:val="18"/>
                <w:szCs w:val="24"/>
                <w:lang w:eastAsia="ru-RU"/>
              </w:rPr>
              <w:t xml:space="preserve">кт </w:t>
            </w:r>
            <w:r w:rsidR="00906DD8" w:rsidRPr="003D522B">
              <w:rPr>
                <w:rFonts w:eastAsia="Times New Roman"/>
                <w:b/>
                <w:bCs/>
                <w:color w:val="000000"/>
                <w:sz w:val="18"/>
                <w:szCs w:val="24"/>
                <w:lang w:eastAsia="ru-RU"/>
              </w:rPr>
              <w:t xml:space="preserve">уполномоченного </w:t>
            </w:r>
            <w:r w:rsidR="00906DD8" w:rsidRPr="003D522B">
              <w:rPr>
                <w:rFonts w:eastAsia="Times New Roman"/>
                <w:b/>
                <w:bCs/>
                <w:color w:val="000000"/>
                <w:sz w:val="18"/>
                <w:szCs w:val="24"/>
                <w:lang w:eastAsia="ru-RU"/>
              </w:rPr>
              <w:lastRenderedPageBreak/>
              <w:t>на то государственного органа или органа местного самоуправления</w:t>
            </w:r>
            <w:r w:rsidR="00906DD8">
              <w:rPr>
                <w:rFonts w:eastAsia="Times New Roman"/>
                <w:b/>
                <w:bCs/>
                <w:color w:val="000000"/>
                <w:sz w:val="18"/>
                <w:szCs w:val="24"/>
                <w:lang w:eastAsia="ru-RU"/>
              </w:rPr>
              <w:t xml:space="preserve"> об установлении опеки (попечительства)</w:t>
            </w:r>
          </w:p>
        </w:tc>
        <w:tc>
          <w:tcPr>
            <w:tcW w:w="2196" w:type="dxa"/>
            <w:tcBorders>
              <w:top w:val="single" w:sz="4" w:space="0" w:color="auto"/>
              <w:left w:val="nil"/>
              <w:bottom w:val="single" w:sz="4" w:space="0" w:color="auto"/>
              <w:right w:val="single" w:sz="4" w:space="0" w:color="auto"/>
            </w:tcBorders>
            <w:shd w:val="clear" w:color="auto" w:fill="FFFFFF" w:themeFill="background1"/>
          </w:tcPr>
          <w:p w:rsidR="00C50E60" w:rsidRDefault="000359B3"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w:t>
            </w:r>
            <w:r w:rsidR="00C50E60">
              <w:rPr>
                <w:rFonts w:eastAsia="Times New Roman"/>
                <w:b/>
                <w:bCs/>
                <w:color w:val="000000"/>
                <w:sz w:val="18"/>
                <w:szCs w:val="24"/>
                <w:lang w:eastAsia="ru-RU"/>
              </w:rPr>
              <w:t xml:space="preserve">Должен содержать </w:t>
            </w:r>
            <w:r w:rsidR="00C50E60" w:rsidRPr="008750A5">
              <w:rPr>
                <w:rFonts w:eastAsia="Times New Roman"/>
                <w:b/>
                <w:bCs/>
                <w:color w:val="000000"/>
                <w:sz w:val="18"/>
                <w:szCs w:val="24"/>
                <w:lang w:eastAsia="ru-RU"/>
              </w:rPr>
              <w:t>следующие сведения:</w:t>
            </w:r>
            <w:r w:rsidR="00C50E60">
              <w:rPr>
                <w:rFonts w:eastAsia="Times New Roman"/>
                <w:b/>
                <w:bCs/>
                <w:color w:val="000000"/>
                <w:sz w:val="18"/>
                <w:szCs w:val="24"/>
                <w:lang w:eastAsia="ru-RU"/>
              </w:rPr>
              <w:t xml:space="preserve"> </w:t>
            </w:r>
            <w:r w:rsidR="00C50E60" w:rsidRPr="008750A5">
              <w:rPr>
                <w:rFonts w:eastAsia="Times New Roman"/>
                <w:b/>
                <w:bCs/>
                <w:color w:val="000000"/>
                <w:sz w:val="18"/>
                <w:szCs w:val="24"/>
                <w:lang w:eastAsia="ru-RU"/>
              </w:rPr>
              <w:lastRenderedPageBreak/>
              <w:t>фамилия, имя, отчество, дата и место рождения ребенка;</w:t>
            </w:r>
            <w:r w:rsidR="00C50E60">
              <w:rPr>
                <w:rFonts w:eastAsia="Times New Roman"/>
                <w:b/>
                <w:bCs/>
                <w:color w:val="000000"/>
                <w:sz w:val="18"/>
                <w:szCs w:val="24"/>
                <w:lang w:eastAsia="ru-RU"/>
              </w:rPr>
              <w:t xml:space="preserve"> </w:t>
            </w:r>
            <w:r w:rsidR="00C50E60" w:rsidRPr="008750A5">
              <w:rPr>
                <w:rFonts w:eastAsia="Times New Roman"/>
                <w:b/>
                <w:bCs/>
                <w:color w:val="000000"/>
                <w:sz w:val="18"/>
                <w:szCs w:val="24"/>
                <w:lang w:eastAsia="ru-RU"/>
              </w:rPr>
              <w:t xml:space="preserve">фамилия, имя, отчество, дата рождения, </w:t>
            </w:r>
            <w:r w:rsidR="00C50E60">
              <w:rPr>
                <w:rFonts w:eastAsia="Times New Roman"/>
                <w:b/>
                <w:bCs/>
                <w:color w:val="000000"/>
                <w:sz w:val="18"/>
                <w:szCs w:val="24"/>
                <w:lang w:eastAsia="ru-RU"/>
              </w:rPr>
              <w:t>опекуна (попечителя)</w:t>
            </w:r>
            <w:r w:rsidR="00C50E60" w:rsidRPr="008750A5">
              <w:rPr>
                <w:rFonts w:eastAsia="Times New Roman"/>
                <w:b/>
                <w:bCs/>
                <w:color w:val="000000"/>
                <w:sz w:val="18"/>
                <w:szCs w:val="24"/>
                <w:lang w:eastAsia="ru-RU"/>
              </w:rPr>
              <w:t>;</w:t>
            </w:r>
            <w:r w:rsidR="00C50E60">
              <w:rPr>
                <w:rFonts w:eastAsia="Times New Roman"/>
                <w:b/>
                <w:bCs/>
                <w:color w:val="000000"/>
                <w:sz w:val="18"/>
                <w:szCs w:val="24"/>
                <w:lang w:eastAsia="ru-RU"/>
              </w:rPr>
              <w:t xml:space="preserve"> </w:t>
            </w:r>
            <w:r w:rsidR="00C50E60" w:rsidRPr="008750A5">
              <w:rPr>
                <w:rFonts w:eastAsia="Times New Roman"/>
                <w:b/>
                <w:bCs/>
                <w:color w:val="000000"/>
                <w:sz w:val="18"/>
                <w:szCs w:val="24"/>
                <w:lang w:eastAsia="ru-RU"/>
              </w:rPr>
              <w:t xml:space="preserve">дата и номер </w:t>
            </w:r>
            <w:r w:rsidR="00C50E60">
              <w:rPr>
                <w:rFonts w:eastAsia="Times New Roman"/>
                <w:b/>
                <w:bCs/>
                <w:color w:val="000000"/>
                <w:sz w:val="18"/>
                <w:szCs w:val="24"/>
                <w:lang w:eastAsia="ru-RU"/>
              </w:rPr>
              <w:t>решения, подпись должностного лица, печать органа</w:t>
            </w:r>
            <w:r w:rsidR="00267B7D">
              <w:rPr>
                <w:rFonts w:eastAsia="Times New Roman"/>
                <w:b/>
                <w:bCs/>
                <w:color w:val="000000"/>
                <w:sz w:val="18"/>
                <w:szCs w:val="24"/>
                <w:lang w:eastAsia="ru-RU"/>
              </w:rPr>
              <w:t>, выдавшего документ</w:t>
            </w:r>
            <w:r w:rsidR="00C50E60" w:rsidRPr="008750A5">
              <w:rPr>
                <w:rFonts w:eastAsia="Times New Roman"/>
                <w:b/>
                <w:bCs/>
                <w:color w:val="000000"/>
                <w:sz w:val="18"/>
                <w:szCs w:val="24"/>
                <w:lang w:eastAsia="ru-RU"/>
              </w:rPr>
              <w:t>.</w:t>
            </w:r>
          </w:p>
          <w:p w:rsidR="00C50E60" w:rsidRDefault="00C50E60"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Долж</w:t>
            </w:r>
            <w:r w:rsidR="00267B7D">
              <w:rPr>
                <w:rFonts w:eastAsia="Times New Roman"/>
                <w:b/>
                <w:bCs/>
                <w:color w:val="000000"/>
                <w:sz w:val="18"/>
                <w:szCs w:val="24"/>
                <w:lang w:eastAsia="ru-RU"/>
              </w:rPr>
              <w:t>ен</w:t>
            </w:r>
            <w:r>
              <w:rPr>
                <w:rFonts w:eastAsia="Times New Roman"/>
                <w:b/>
                <w:bCs/>
                <w:color w:val="000000"/>
                <w:sz w:val="18"/>
                <w:szCs w:val="24"/>
                <w:lang w:eastAsia="ru-RU"/>
              </w:rPr>
              <w:t xml:space="preserve"> быть действител</w:t>
            </w:r>
            <w:r w:rsidR="00267B7D">
              <w:rPr>
                <w:rFonts w:eastAsia="Times New Roman"/>
                <w:b/>
                <w:bCs/>
                <w:color w:val="000000"/>
                <w:sz w:val="18"/>
                <w:szCs w:val="24"/>
                <w:lang w:eastAsia="ru-RU"/>
              </w:rPr>
              <w:t>ен</w:t>
            </w:r>
            <w:r>
              <w:rPr>
                <w:rFonts w:eastAsia="Times New Roman"/>
                <w:b/>
                <w:bCs/>
                <w:color w:val="000000"/>
                <w:sz w:val="18"/>
                <w:szCs w:val="24"/>
                <w:lang w:eastAsia="ru-RU"/>
              </w:rPr>
              <w:t xml:space="preserve"> на срок обращения за предоставлением муниципальной услуги.</w:t>
            </w:r>
          </w:p>
          <w:p w:rsidR="00C50E60" w:rsidRDefault="00C50E60" w:rsidP="00C50E6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w:t>
            </w:r>
            <w:r w:rsidR="00267B7D">
              <w:rPr>
                <w:rFonts w:eastAsia="Times New Roman"/>
                <w:b/>
                <w:bCs/>
                <w:color w:val="000000"/>
                <w:sz w:val="18"/>
                <w:szCs w:val="24"/>
                <w:lang w:eastAsia="ru-RU"/>
              </w:rPr>
              <w:t>е</w:t>
            </w:r>
            <w:r>
              <w:rPr>
                <w:rFonts w:eastAsia="Times New Roman"/>
                <w:b/>
                <w:bCs/>
                <w:color w:val="000000"/>
                <w:sz w:val="18"/>
                <w:szCs w:val="24"/>
                <w:lang w:eastAsia="ru-RU"/>
              </w:rPr>
              <w:t>н содержать подчисток, приписок, зачеркнутых слов и других исправлений.</w:t>
            </w:r>
          </w:p>
          <w:p w:rsidR="00906DD8" w:rsidRPr="00057465" w:rsidRDefault="00C50E60" w:rsidP="000359B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0359B3">
              <w:rPr>
                <w:rFonts w:eastAsia="Times New Roman"/>
                <w:b/>
                <w:bCs/>
                <w:color w:val="000000"/>
                <w:sz w:val="18"/>
                <w:szCs w:val="24"/>
                <w:lang w:eastAsia="ru-RU"/>
              </w:rPr>
              <w:t>.</w:t>
            </w:r>
            <w:r>
              <w:rPr>
                <w:rFonts w:eastAsia="Times New Roman"/>
                <w:b/>
                <w:bCs/>
                <w:color w:val="000000"/>
                <w:sz w:val="18"/>
                <w:szCs w:val="24"/>
                <w:lang w:eastAsia="ru-RU"/>
              </w:rPr>
              <w:t xml:space="preserve"> Не долж</w:t>
            </w:r>
            <w:r w:rsidR="00267B7D">
              <w:rPr>
                <w:rFonts w:eastAsia="Times New Roman"/>
                <w:b/>
                <w:bCs/>
                <w:color w:val="000000"/>
                <w:sz w:val="18"/>
                <w:szCs w:val="24"/>
                <w:lang w:eastAsia="ru-RU"/>
              </w:rPr>
              <w:t>е</w:t>
            </w:r>
            <w:r>
              <w:rPr>
                <w:rFonts w:eastAsia="Times New Roman"/>
                <w:b/>
                <w:bCs/>
                <w:color w:val="000000"/>
                <w:sz w:val="18"/>
                <w:szCs w:val="24"/>
                <w:lang w:eastAsia="ru-RU"/>
              </w:rPr>
              <w:t>н иметь повреждений, наличие которых не позволяет однозначно истолковать их содержание.</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4. "Документы, предоставляемые заявителем для получения "подуслуги"</w:t>
      </w:r>
    </w:p>
    <w:tbl>
      <w:tblPr>
        <w:tblW w:w="15998" w:type="dxa"/>
        <w:tblInd w:w="-459" w:type="dxa"/>
        <w:tblLayout w:type="fixed"/>
        <w:tblLook w:val="04A0" w:firstRow="1" w:lastRow="0" w:firstColumn="1" w:lastColumn="0" w:noHBand="0" w:noVBand="1"/>
      </w:tblPr>
      <w:tblGrid>
        <w:gridCol w:w="710"/>
        <w:gridCol w:w="1937"/>
        <w:gridCol w:w="2594"/>
        <w:gridCol w:w="2055"/>
        <w:gridCol w:w="2177"/>
        <w:gridCol w:w="2584"/>
        <w:gridCol w:w="1982"/>
        <w:gridCol w:w="1959"/>
      </w:tblGrid>
      <w:tr w:rsidR="0047391A" w:rsidRPr="00057465" w:rsidTr="00274294">
        <w:trPr>
          <w:trHeight w:val="1890"/>
        </w:trPr>
        <w:tc>
          <w:tcPr>
            <w:tcW w:w="710"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 п/п</w:t>
            </w:r>
          </w:p>
        </w:tc>
        <w:tc>
          <w:tcPr>
            <w:tcW w:w="193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Категория документа</w:t>
            </w:r>
          </w:p>
        </w:tc>
        <w:tc>
          <w:tcPr>
            <w:tcW w:w="2594"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документов, которые предоставляет заявитель для получения "подуслуги"</w:t>
            </w:r>
          </w:p>
        </w:tc>
        <w:tc>
          <w:tcPr>
            <w:tcW w:w="2055"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Количество необходимых экземпляров документа с указанием подлинник/копия</w:t>
            </w:r>
          </w:p>
        </w:tc>
        <w:tc>
          <w:tcPr>
            <w:tcW w:w="2177"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 предоставляемый по условию</w:t>
            </w:r>
          </w:p>
        </w:tc>
        <w:tc>
          <w:tcPr>
            <w:tcW w:w="2584"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Установленные требования к документу</w:t>
            </w:r>
          </w:p>
        </w:tc>
        <w:tc>
          <w:tcPr>
            <w:tcW w:w="1982"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(шаблон) документа</w:t>
            </w:r>
          </w:p>
        </w:tc>
        <w:tc>
          <w:tcPr>
            <w:tcW w:w="1959" w:type="dxa"/>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документа/заполнения документа</w:t>
            </w:r>
          </w:p>
        </w:tc>
      </w:tr>
      <w:tr w:rsidR="00057465" w:rsidRPr="00057465" w:rsidTr="004654D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2594"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2055"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217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2"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r>
      <w:tr w:rsidR="00DF14C8" w:rsidRPr="00057465" w:rsidTr="00274294">
        <w:trPr>
          <w:trHeight w:val="315"/>
        </w:trPr>
        <w:tc>
          <w:tcPr>
            <w:tcW w:w="159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F14C8" w:rsidRPr="004654DA" w:rsidRDefault="00DF14C8" w:rsidP="00057465">
            <w:pPr>
              <w:spacing w:after="0" w:line="240" w:lineRule="auto"/>
              <w:jc w:val="center"/>
              <w:rPr>
                <w:rFonts w:eastAsia="Times New Roman"/>
                <w:b/>
                <w:bCs/>
                <w:color w:val="000000"/>
                <w:sz w:val="18"/>
                <w:szCs w:val="24"/>
                <w:lang w:eastAsia="ru-RU"/>
              </w:rPr>
            </w:pPr>
            <w:r w:rsidRPr="004654DA">
              <w:rPr>
                <w:rFonts w:eastAsia="Times New Roman"/>
                <w:b/>
                <w:bCs/>
                <w:color w:val="000000"/>
                <w:sz w:val="18"/>
                <w:szCs w:val="24"/>
                <w:lang w:eastAsia="ru-RU"/>
              </w:rPr>
              <w:t xml:space="preserve">1. </w:t>
            </w:r>
            <w:r w:rsidR="001218A9" w:rsidRPr="004654DA">
              <w:rPr>
                <w:rFonts w:eastAsia="Times New Roman"/>
                <w:b/>
                <w:bCs/>
                <w:color w:val="000000"/>
                <w:sz w:val="18"/>
                <w:szCs w:val="24"/>
                <w:lang w:eastAsia="ru-RU"/>
              </w:rPr>
              <w:t>Выдача разрешений на ввод объекта в эксплуатацию при осуществлении строительства, реконструкции</w:t>
            </w:r>
          </w:p>
        </w:tc>
      </w:tr>
      <w:tr w:rsidR="00E020D8" w:rsidRPr="00057465" w:rsidTr="00CE7B86">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tcPr>
          <w:p w:rsidR="00E020D8" w:rsidRPr="00AA441C" w:rsidRDefault="001A56D5" w:rsidP="00CE7B86">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1.</w:t>
            </w:r>
            <w:r w:rsidR="00DF14C8">
              <w:rPr>
                <w:rFonts w:eastAsia="Times New Roman"/>
                <w:b/>
                <w:bCs/>
                <w:color w:val="000000"/>
                <w:sz w:val="18"/>
                <w:szCs w:val="24"/>
                <w:lang w:eastAsia="ru-RU"/>
              </w:rPr>
              <w:t>1.</w:t>
            </w:r>
          </w:p>
        </w:tc>
        <w:tc>
          <w:tcPr>
            <w:tcW w:w="1937"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Заявление</w:t>
            </w:r>
          </w:p>
        </w:tc>
        <w:tc>
          <w:tcPr>
            <w:tcW w:w="2594" w:type="dxa"/>
            <w:tcBorders>
              <w:top w:val="single" w:sz="4" w:space="0" w:color="auto"/>
              <w:left w:val="nil"/>
              <w:bottom w:val="single" w:sz="4" w:space="0" w:color="auto"/>
              <w:right w:val="single" w:sz="4" w:space="0" w:color="auto"/>
            </w:tcBorders>
            <w:shd w:val="clear" w:color="auto" w:fill="auto"/>
          </w:tcPr>
          <w:p w:rsidR="00E020D8" w:rsidRPr="004654DA" w:rsidRDefault="00E020D8" w:rsidP="00D45FF0">
            <w:pPr>
              <w:spacing w:after="0"/>
              <w:rPr>
                <w:rFonts w:eastAsia="Times New Roman"/>
                <w:b/>
                <w:bCs/>
                <w:color w:val="000000"/>
                <w:sz w:val="18"/>
                <w:szCs w:val="24"/>
                <w:lang w:eastAsia="ru-RU"/>
              </w:rPr>
            </w:pPr>
            <w:r w:rsidRPr="004654DA">
              <w:rPr>
                <w:rFonts w:eastAsia="Times New Roman"/>
                <w:b/>
                <w:bCs/>
                <w:color w:val="000000"/>
                <w:sz w:val="18"/>
                <w:szCs w:val="24"/>
                <w:lang w:eastAsia="ru-RU"/>
              </w:rPr>
              <w:t xml:space="preserve">Заявление </w:t>
            </w:r>
            <w:r w:rsidR="001D7598" w:rsidRPr="004654DA">
              <w:rPr>
                <w:rFonts w:eastAsia="Times New Roman"/>
                <w:b/>
                <w:bCs/>
                <w:color w:val="000000"/>
                <w:sz w:val="18"/>
                <w:szCs w:val="24"/>
                <w:lang w:eastAsia="ru-RU"/>
              </w:rPr>
              <w:t xml:space="preserve">о выдаче разрешения на </w:t>
            </w:r>
            <w:r w:rsidR="00D45FF0" w:rsidRPr="004654DA">
              <w:rPr>
                <w:rFonts w:eastAsia="Times New Roman"/>
                <w:b/>
                <w:bCs/>
                <w:color w:val="000000"/>
                <w:sz w:val="18"/>
                <w:szCs w:val="24"/>
                <w:lang w:eastAsia="ru-RU"/>
              </w:rPr>
              <w:t>ввод объекта в эксплуатацию</w:t>
            </w:r>
          </w:p>
        </w:tc>
        <w:tc>
          <w:tcPr>
            <w:tcW w:w="2055" w:type="dxa"/>
            <w:tcBorders>
              <w:top w:val="single" w:sz="4" w:space="0" w:color="auto"/>
              <w:left w:val="nil"/>
              <w:bottom w:val="single" w:sz="4" w:space="0" w:color="auto"/>
              <w:right w:val="single" w:sz="4" w:space="0" w:color="auto"/>
            </w:tcBorders>
            <w:shd w:val="clear" w:color="auto" w:fill="auto"/>
          </w:tcPr>
          <w:p w:rsidR="00E020D8" w:rsidRPr="004654DA" w:rsidRDefault="00E020D8" w:rsidP="00AA441C">
            <w:pPr>
              <w:spacing w:after="0"/>
              <w:rPr>
                <w:rFonts w:eastAsia="Times New Roman"/>
                <w:b/>
                <w:bCs/>
                <w:color w:val="000000"/>
                <w:sz w:val="18"/>
                <w:szCs w:val="24"/>
                <w:lang w:eastAsia="ru-RU"/>
              </w:rPr>
            </w:pPr>
            <w:r w:rsidRPr="004654DA">
              <w:rPr>
                <w:rFonts w:eastAsia="Times New Roman"/>
                <w:b/>
                <w:bCs/>
                <w:color w:val="000000"/>
                <w:sz w:val="18"/>
                <w:szCs w:val="24"/>
                <w:lang w:eastAsia="ru-RU"/>
              </w:rPr>
              <w:t xml:space="preserve">1 - подлинник </w:t>
            </w:r>
          </w:p>
        </w:tc>
        <w:tc>
          <w:tcPr>
            <w:tcW w:w="2177" w:type="dxa"/>
            <w:tcBorders>
              <w:top w:val="single" w:sz="4" w:space="0" w:color="auto"/>
              <w:left w:val="nil"/>
              <w:bottom w:val="single" w:sz="4" w:space="0" w:color="auto"/>
              <w:right w:val="single" w:sz="4" w:space="0" w:color="auto"/>
            </w:tcBorders>
            <w:shd w:val="clear" w:color="auto" w:fill="auto"/>
          </w:tcPr>
          <w:p w:rsidR="00E020D8" w:rsidRPr="004654DA" w:rsidRDefault="00E020D8" w:rsidP="00AA441C">
            <w:pPr>
              <w:spacing w:after="0"/>
              <w:rPr>
                <w:rFonts w:eastAsia="Times New Roman"/>
                <w:b/>
                <w:bCs/>
                <w:color w:val="000000"/>
                <w:sz w:val="18"/>
                <w:szCs w:val="24"/>
                <w:lang w:eastAsia="ru-RU"/>
              </w:rPr>
            </w:pPr>
            <w:r w:rsidRPr="004654DA">
              <w:rPr>
                <w:rFonts w:eastAsia="Times New Roman"/>
                <w:b/>
                <w:bCs/>
                <w:color w:val="000000"/>
                <w:sz w:val="18"/>
                <w:szCs w:val="24"/>
                <w:lang w:eastAsia="ru-RU"/>
              </w:rPr>
              <w:t>Нет</w:t>
            </w:r>
          </w:p>
        </w:tc>
        <w:tc>
          <w:tcPr>
            <w:tcW w:w="2584" w:type="dxa"/>
            <w:tcBorders>
              <w:top w:val="single" w:sz="4" w:space="0" w:color="auto"/>
              <w:left w:val="nil"/>
              <w:bottom w:val="single" w:sz="4" w:space="0" w:color="auto"/>
              <w:right w:val="single" w:sz="4" w:space="0" w:color="auto"/>
            </w:tcBorders>
            <w:shd w:val="clear" w:color="auto" w:fill="auto"/>
          </w:tcPr>
          <w:p w:rsidR="004123CF" w:rsidRPr="004654DA" w:rsidRDefault="004123CF" w:rsidP="00AA441C">
            <w:pPr>
              <w:spacing w:after="0"/>
              <w:rPr>
                <w:rFonts w:eastAsia="Times New Roman"/>
                <w:b/>
                <w:bCs/>
                <w:color w:val="000000"/>
                <w:sz w:val="18"/>
                <w:szCs w:val="24"/>
                <w:lang w:eastAsia="ru-RU"/>
              </w:rPr>
            </w:pPr>
            <w:r w:rsidRPr="004654DA">
              <w:rPr>
                <w:rFonts w:eastAsia="Times New Roman"/>
                <w:b/>
                <w:bCs/>
                <w:color w:val="000000"/>
                <w:sz w:val="18"/>
                <w:szCs w:val="24"/>
                <w:lang w:eastAsia="ru-RU"/>
              </w:rPr>
              <w:t>1. В заявлении обязательно указываются:</w:t>
            </w:r>
          </w:p>
          <w:p w:rsidR="004123CF" w:rsidRPr="004654DA" w:rsidRDefault="0074781E" w:rsidP="00AA441C">
            <w:pPr>
              <w:spacing w:after="0"/>
              <w:rPr>
                <w:rFonts w:eastAsia="Times New Roman"/>
                <w:b/>
                <w:bCs/>
                <w:color w:val="000000"/>
                <w:sz w:val="18"/>
                <w:szCs w:val="24"/>
                <w:lang w:eastAsia="ru-RU"/>
              </w:rPr>
            </w:pPr>
            <w:r w:rsidRPr="004654DA">
              <w:rPr>
                <w:rFonts w:eastAsia="Times New Roman"/>
                <w:b/>
                <w:bCs/>
                <w:color w:val="000000"/>
                <w:sz w:val="18"/>
                <w:szCs w:val="24"/>
                <w:lang w:eastAsia="ru-RU"/>
              </w:rPr>
              <w:t>1)</w:t>
            </w:r>
            <w:r w:rsidR="004123CF" w:rsidRPr="004654DA">
              <w:rPr>
                <w:rFonts w:eastAsia="Times New Roman"/>
                <w:b/>
                <w:bCs/>
                <w:color w:val="000000"/>
                <w:sz w:val="18"/>
                <w:szCs w:val="24"/>
                <w:lang w:eastAsia="ru-RU"/>
              </w:rPr>
              <w:t xml:space="preserve"> наименование ОМСУ</w:t>
            </w:r>
          </w:p>
          <w:p w:rsidR="001D7598" w:rsidRPr="004654DA" w:rsidRDefault="004123CF" w:rsidP="001D7598">
            <w:pPr>
              <w:spacing w:after="0"/>
              <w:rPr>
                <w:rFonts w:eastAsia="Times New Roman"/>
                <w:b/>
                <w:bCs/>
                <w:color w:val="000000"/>
                <w:sz w:val="18"/>
                <w:szCs w:val="24"/>
                <w:lang w:eastAsia="ru-RU"/>
              </w:rPr>
            </w:pPr>
            <w:r w:rsidRPr="004654DA">
              <w:rPr>
                <w:rFonts w:eastAsia="Times New Roman"/>
                <w:b/>
                <w:bCs/>
                <w:color w:val="000000"/>
                <w:sz w:val="18"/>
                <w:szCs w:val="24"/>
                <w:lang w:eastAsia="ru-RU"/>
              </w:rPr>
              <w:t>2</w:t>
            </w:r>
            <w:r w:rsidR="0074781E" w:rsidRPr="004654DA">
              <w:rPr>
                <w:rFonts w:eastAsia="Times New Roman"/>
                <w:b/>
                <w:bCs/>
                <w:color w:val="000000"/>
                <w:sz w:val="18"/>
                <w:szCs w:val="24"/>
                <w:lang w:eastAsia="ru-RU"/>
              </w:rPr>
              <w:t>)</w:t>
            </w:r>
            <w:r w:rsidRPr="004654DA">
              <w:rPr>
                <w:rFonts w:eastAsia="Times New Roman"/>
                <w:b/>
                <w:bCs/>
                <w:color w:val="000000"/>
                <w:sz w:val="18"/>
                <w:szCs w:val="24"/>
                <w:lang w:eastAsia="ru-RU"/>
              </w:rPr>
              <w:t xml:space="preserve">. </w:t>
            </w:r>
            <w:r w:rsidR="001D7598" w:rsidRPr="004654DA">
              <w:rPr>
                <w:rFonts w:eastAsia="Times New Roman"/>
                <w:b/>
                <w:bCs/>
                <w:color w:val="000000"/>
                <w:sz w:val="18"/>
                <w:szCs w:val="24"/>
                <w:lang w:eastAsia="ru-RU"/>
              </w:rPr>
              <w:t xml:space="preserve">ФИО либо наименование заявителя, </w:t>
            </w:r>
            <w:r w:rsidR="00DF4DBD" w:rsidRPr="004654DA">
              <w:rPr>
                <w:rFonts w:eastAsia="Times New Roman"/>
                <w:b/>
                <w:bCs/>
                <w:color w:val="000000"/>
                <w:sz w:val="18"/>
                <w:szCs w:val="24"/>
                <w:lang w:eastAsia="ru-RU"/>
              </w:rPr>
              <w:t xml:space="preserve">ИНН, </w:t>
            </w:r>
            <w:r w:rsidR="001D7598" w:rsidRPr="004654DA">
              <w:rPr>
                <w:rFonts w:eastAsia="Times New Roman"/>
                <w:b/>
                <w:bCs/>
                <w:color w:val="000000"/>
                <w:sz w:val="18"/>
                <w:szCs w:val="24"/>
                <w:lang w:eastAsia="ru-RU"/>
              </w:rPr>
              <w:t xml:space="preserve">юридический </w:t>
            </w:r>
            <w:r w:rsidR="00DF4DBD" w:rsidRPr="004654DA">
              <w:rPr>
                <w:rFonts w:eastAsia="Times New Roman"/>
                <w:b/>
                <w:bCs/>
                <w:color w:val="000000"/>
                <w:sz w:val="18"/>
                <w:szCs w:val="24"/>
                <w:lang w:eastAsia="ru-RU"/>
              </w:rPr>
              <w:t>и</w:t>
            </w:r>
            <w:r w:rsidR="001D7598" w:rsidRPr="004654DA">
              <w:rPr>
                <w:rFonts w:eastAsia="Times New Roman"/>
                <w:b/>
                <w:bCs/>
                <w:color w:val="000000"/>
                <w:sz w:val="18"/>
                <w:szCs w:val="24"/>
                <w:lang w:eastAsia="ru-RU"/>
              </w:rPr>
              <w:t xml:space="preserve"> почтовый адрес</w:t>
            </w:r>
            <w:r w:rsidR="00DF4DBD" w:rsidRPr="004654DA">
              <w:rPr>
                <w:rFonts w:eastAsia="Times New Roman"/>
                <w:b/>
                <w:bCs/>
                <w:color w:val="000000"/>
                <w:sz w:val="18"/>
                <w:szCs w:val="24"/>
                <w:lang w:eastAsia="ru-RU"/>
              </w:rPr>
              <w:t>, телефон</w:t>
            </w:r>
          </w:p>
          <w:p w:rsidR="001D7598" w:rsidRPr="004654DA" w:rsidRDefault="001D7598" w:rsidP="00AA441C">
            <w:pPr>
              <w:spacing w:after="0"/>
              <w:rPr>
                <w:rFonts w:eastAsia="Times New Roman"/>
                <w:b/>
                <w:bCs/>
                <w:color w:val="000000"/>
                <w:sz w:val="18"/>
                <w:szCs w:val="24"/>
                <w:lang w:eastAsia="ru-RU"/>
              </w:rPr>
            </w:pPr>
            <w:r w:rsidRPr="004654DA">
              <w:rPr>
                <w:rFonts w:eastAsia="Times New Roman"/>
                <w:b/>
                <w:bCs/>
                <w:color w:val="000000"/>
                <w:sz w:val="18"/>
                <w:szCs w:val="24"/>
                <w:lang w:eastAsia="ru-RU"/>
              </w:rPr>
              <w:t>3</w:t>
            </w:r>
            <w:r w:rsidR="00DF4DBD" w:rsidRPr="004654DA">
              <w:rPr>
                <w:rFonts w:eastAsia="Times New Roman"/>
                <w:b/>
                <w:bCs/>
                <w:color w:val="000000"/>
                <w:sz w:val="18"/>
                <w:szCs w:val="24"/>
                <w:lang w:eastAsia="ru-RU"/>
              </w:rPr>
              <w:t xml:space="preserve">) </w:t>
            </w:r>
            <w:r w:rsidRPr="004654DA">
              <w:rPr>
                <w:rFonts w:eastAsia="Times New Roman"/>
                <w:b/>
                <w:bCs/>
                <w:color w:val="000000"/>
                <w:sz w:val="18"/>
                <w:szCs w:val="24"/>
                <w:lang w:eastAsia="ru-RU"/>
              </w:rPr>
              <w:t xml:space="preserve">наименование объекта </w:t>
            </w:r>
            <w:r w:rsidR="00DF4DBD" w:rsidRPr="004654DA">
              <w:rPr>
                <w:rFonts w:eastAsia="Times New Roman"/>
                <w:b/>
                <w:bCs/>
                <w:color w:val="000000"/>
                <w:sz w:val="18"/>
                <w:szCs w:val="24"/>
                <w:lang w:eastAsia="ru-RU"/>
              </w:rPr>
              <w:t xml:space="preserve">капитального строительства </w:t>
            </w:r>
            <w:r w:rsidRPr="004654DA">
              <w:rPr>
                <w:rFonts w:eastAsia="Times New Roman"/>
                <w:b/>
                <w:bCs/>
                <w:color w:val="000000"/>
                <w:sz w:val="18"/>
                <w:szCs w:val="24"/>
                <w:lang w:eastAsia="ru-RU"/>
              </w:rPr>
              <w:t>в соответствии с проектной документацией</w:t>
            </w:r>
          </w:p>
          <w:p w:rsidR="001D7598" w:rsidRPr="004654DA" w:rsidRDefault="00DF4DBD" w:rsidP="001D7598">
            <w:pPr>
              <w:spacing w:after="0"/>
              <w:rPr>
                <w:rFonts w:eastAsia="Times New Roman"/>
                <w:b/>
                <w:bCs/>
                <w:color w:val="000000"/>
                <w:sz w:val="18"/>
                <w:szCs w:val="24"/>
                <w:lang w:eastAsia="ru-RU"/>
              </w:rPr>
            </w:pPr>
            <w:r w:rsidRPr="004654DA">
              <w:rPr>
                <w:rFonts w:eastAsia="Times New Roman"/>
                <w:b/>
                <w:bCs/>
                <w:color w:val="000000"/>
                <w:sz w:val="18"/>
                <w:szCs w:val="24"/>
                <w:lang w:eastAsia="ru-RU"/>
              </w:rPr>
              <w:t>4</w:t>
            </w:r>
            <w:r w:rsidR="0074781E" w:rsidRPr="004654DA">
              <w:rPr>
                <w:rFonts w:eastAsia="Times New Roman"/>
                <w:b/>
                <w:bCs/>
                <w:color w:val="000000"/>
                <w:sz w:val="18"/>
                <w:szCs w:val="24"/>
                <w:lang w:eastAsia="ru-RU"/>
              </w:rPr>
              <w:t>)</w:t>
            </w:r>
            <w:r w:rsidR="004123CF" w:rsidRPr="004654DA">
              <w:rPr>
                <w:rFonts w:eastAsia="Times New Roman"/>
                <w:b/>
                <w:bCs/>
                <w:color w:val="000000"/>
                <w:sz w:val="18"/>
                <w:szCs w:val="24"/>
                <w:lang w:eastAsia="ru-RU"/>
              </w:rPr>
              <w:t xml:space="preserve"> </w:t>
            </w:r>
            <w:r w:rsidR="001D7598" w:rsidRPr="004654DA">
              <w:rPr>
                <w:rFonts w:eastAsia="Times New Roman"/>
                <w:b/>
                <w:bCs/>
                <w:color w:val="000000"/>
                <w:sz w:val="18"/>
                <w:szCs w:val="24"/>
                <w:lang w:eastAsia="ru-RU"/>
              </w:rPr>
              <w:t>адрес земельного участка (муниципальное образование, поселение, улица, кадастровый номер участка)</w:t>
            </w:r>
            <w:r w:rsidRPr="004654DA">
              <w:rPr>
                <w:rFonts w:eastAsia="Times New Roman"/>
                <w:b/>
                <w:bCs/>
                <w:color w:val="000000"/>
                <w:sz w:val="18"/>
                <w:szCs w:val="24"/>
                <w:lang w:eastAsia="ru-RU"/>
              </w:rPr>
              <w:t>, реквизиты постановления о присвоении адреса;</w:t>
            </w:r>
          </w:p>
          <w:p w:rsidR="001D7598" w:rsidRPr="004654DA" w:rsidRDefault="00DF4DBD" w:rsidP="001D7598">
            <w:pPr>
              <w:spacing w:after="0"/>
              <w:rPr>
                <w:rFonts w:eastAsia="Times New Roman"/>
                <w:b/>
                <w:bCs/>
                <w:color w:val="000000"/>
                <w:sz w:val="18"/>
                <w:szCs w:val="24"/>
                <w:lang w:eastAsia="ru-RU"/>
              </w:rPr>
            </w:pPr>
            <w:r w:rsidRPr="004654DA">
              <w:rPr>
                <w:rFonts w:eastAsia="Times New Roman"/>
                <w:b/>
                <w:bCs/>
                <w:color w:val="000000"/>
                <w:sz w:val="18"/>
                <w:szCs w:val="24"/>
                <w:lang w:eastAsia="ru-RU"/>
              </w:rPr>
              <w:t>5</w:t>
            </w:r>
            <w:r w:rsidR="0074781E" w:rsidRPr="004654DA">
              <w:rPr>
                <w:rFonts w:eastAsia="Times New Roman"/>
                <w:b/>
                <w:bCs/>
                <w:color w:val="000000"/>
                <w:sz w:val="18"/>
                <w:szCs w:val="24"/>
                <w:lang w:eastAsia="ru-RU"/>
              </w:rPr>
              <w:t>)</w:t>
            </w:r>
            <w:r w:rsidR="001D7598" w:rsidRPr="004654DA">
              <w:rPr>
                <w:rFonts w:eastAsia="Times New Roman"/>
                <w:b/>
                <w:bCs/>
                <w:color w:val="000000"/>
                <w:sz w:val="18"/>
                <w:szCs w:val="24"/>
                <w:lang w:eastAsia="ru-RU"/>
              </w:rPr>
              <w:t xml:space="preserve"> </w:t>
            </w:r>
            <w:r w:rsidRPr="004654DA">
              <w:rPr>
                <w:rFonts w:eastAsia="Times New Roman"/>
                <w:b/>
                <w:bCs/>
                <w:color w:val="000000"/>
                <w:sz w:val="18"/>
                <w:szCs w:val="24"/>
                <w:lang w:eastAsia="ru-RU"/>
              </w:rPr>
              <w:t xml:space="preserve">наименование, дата выдачи и номер документа, на основании которого осуществлялось строительство (реконструкция); </w:t>
            </w:r>
          </w:p>
          <w:p w:rsidR="00DF4DBD" w:rsidRPr="004654DA" w:rsidRDefault="00DF4DBD" w:rsidP="001D7598">
            <w:pPr>
              <w:spacing w:after="0"/>
              <w:rPr>
                <w:rFonts w:eastAsia="Times New Roman"/>
                <w:b/>
                <w:bCs/>
                <w:color w:val="000000"/>
                <w:sz w:val="18"/>
                <w:szCs w:val="24"/>
                <w:lang w:eastAsia="ru-RU"/>
              </w:rPr>
            </w:pPr>
            <w:r w:rsidRPr="004654DA">
              <w:rPr>
                <w:rFonts w:eastAsia="Times New Roman"/>
                <w:b/>
                <w:bCs/>
                <w:color w:val="000000"/>
                <w:sz w:val="18"/>
                <w:szCs w:val="24"/>
                <w:lang w:eastAsia="ru-RU"/>
              </w:rPr>
              <w:t>6</w:t>
            </w:r>
            <w:r w:rsidR="0074781E" w:rsidRPr="004654DA">
              <w:rPr>
                <w:rFonts w:eastAsia="Times New Roman"/>
                <w:b/>
                <w:bCs/>
                <w:color w:val="000000"/>
                <w:sz w:val="18"/>
                <w:szCs w:val="24"/>
                <w:lang w:eastAsia="ru-RU"/>
              </w:rPr>
              <w:t>)</w:t>
            </w:r>
            <w:r w:rsidR="001D7598" w:rsidRPr="004654DA">
              <w:rPr>
                <w:rFonts w:eastAsia="Times New Roman"/>
                <w:b/>
                <w:bCs/>
                <w:color w:val="000000"/>
                <w:sz w:val="18"/>
                <w:szCs w:val="24"/>
                <w:lang w:eastAsia="ru-RU"/>
              </w:rPr>
              <w:t xml:space="preserve"> </w:t>
            </w:r>
            <w:r w:rsidRPr="004654DA">
              <w:rPr>
                <w:rFonts w:eastAsia="Times New Roman"/>
                <w:b/>
                <w:bCs/>
                <w:color w:val="000000"/>
                <w:sz w:val="18"/>
                <w:szCs w:val="24"/>
                <w:lang w:eastAsia="ru-RU"/>
              </w:rPr>
              <w:t>сведения о кадастровом инженере, подготовившем технический план (номер квалификационного аттестата кадастрового инженера, дата его выдачи, дата внесения сведений о кадастровом инженере</w:t>
            </w:r>
            <w:r w:rsidRPr="004654DA">
              <w:t xml:space="preserve"> </w:t>
            </w:r>
            <w:r w:rsidRPr="004654DA">
              <w:rPr>
                <w:rFonts w:eastAsia="Times New Roman"/>
                <w:b/>
                <w:bCs/>
                <w:color w:val="000000"/>
                <w:sz w:val="18"/>
                <w:szCs w:val="24"/>
                <w:lang w:eastAsia="ru-RU"/>
              </w:rPr>
              <w:t>в государственный реестр кадастровых инженеров)</w:t>
            </w:r>
          </w:p>
          <w:p w:rsidR="00DF4DBD" w:rsidRPr="004654DA" w:rsidRDefault="00DF4DBD" w:rsidP="001D7598">
            <w:pPr>
              <w:spacing w:after="0"/>
              <w:rPr>
                <w:rFonts w:eastAsia="Times New Roman"/>
                <w:b/>
                <w:bCs/>
                <w:color w:val="000000"/>
                <w:sz w:val="18"/>
                <w:szCs w:val="24"/>
                <w:lang w:eastAsia="ru-RU"/>
              </w:rPr>
            </w:pPr>
            <w:r w:rsidRPr="004654DA">
              <w:rPr>
                <w:rFonts w:eastAsia="Times New Roman"/>
                <w:b/>
                <w:bCs/>
                <w:color w:val="000000"/>
                <w:sz w:val="18"/>
                <w:szCs w:val="24"/>
                <w:lang w:eastAsia="ru-RU"/>
              </w:rPr>
              <w:lastRenderedPageBreak/>
              <w:t>7) сведения об объекте капитального строительства;</w:t>
            </w:r>
          </w:p>
          <w:p w:rsidR="004123CF" w:rsidRPr="004654DA" w:rsidRDefault="00DF4DBD" w:rsidP="0074781E">
            <w:pPr>
              <w:spacing w:after="0"/>
              <w:rPr>
                <w:rFonts w:eastAsia="Times New Roman"/>
                <w:b/>
                <w:bCs/>
                <w:color w:val="000000"/>
                <w:sz w:val="18"/>
                <w:szCs w:val="24"/>
                <w:lang w:eastAsia="ru-RU"/>
              </w:rPr>
            </w:pPr>
            <w:r w:rsidRPr="004654DA">
              <w:rPr>
                <w:rFonts w:eastAsia="Times New Roman"/>
                <w:b/>
                <w:bCs/>
                <w:color w:val="000000"/>
                <w:sz w:val="18"/>
                <w:szCs w:val="24"/>
                <w:lang w:eastAsia="ru-RU"/>
              </w:rPr>
              <w:t>8</w:t>
            </w:r>
            <w:r w:rsidR="0074781E" w:rsidRPr="004654DA">
              <w:rPr>
                <w:rFonts w:eastAsia="Times New Roman"/>
                <w:b/>
                <w:bCs/>
                <w:color w:val="000000"/>
                <w:sz w:val="18"/>
                <w:szCs w:val="24"/>
                <w:lang w:eastAsia="ru-RU"/>
              </w:rPr>
              <w:t>)</w:t>
            </w:r>
            <w:r w:rsidR="004123CF" w:rsidRPr="004654DA">
              <w:rPr>
                <w:rFonts w:eastAsia="Times New Roman"/>
                <w:b/>
                <w:bCs/>
                <w:color w:val="000000"/>
                <w:sz w:val="18"/>
                <w:szCs w:val="24"/>
                <w:lang w:eastAsia="ru-RU"/>
              </w:rPr>
              <w:t xml:space="preserve"> </w:t>
            </w:r>
            <w:r w:rsidRPr="004654DA">
              <w:rPr>
                <w:rFonts w:eastAsia="Times New Roman"/>
                <w:b/>
                <w:bCs/>
                <w:color w:val="000000"/>
                <w:sz w:val="18"/>
                <w:szCs w:val="24"/>
                <w:lang w:eastAsia="ru-RU"/>
              </w:rPr>
              <w:t xml:space="preserve">должность, </w:t>
            </w:r>
            <w:r w:rsidR="001D7598" w:rsidRPr="004654DA">
              <w:rPr>
                <w:rFonts w:eastAsia="Times New Roman"/>
                <w:b/>
                <w:bCs/>
                <w:color w:val="000000"/>
                <w:sz w:val="18"/>
                <w:szCs w:val="24"/>
                <w:lang w:eastAsia="ru-RU"/>
              </w:rPr>
              <w:t>п</w:t>
            </w:r>
            <w:r w:rsidR="004123CF" w:rsidRPr="004654DA">
              <w:rPr>
                <w:rFonts w:eastAsia="Times New Roman"/>
                <w:b/>
                <w:bCs/>
                <w:color w:val="000000"/>
                <w:sz w:val="18"/>
                <w:szCs w:val="24"/>
                <w:lang w:eastAsia="ru-RU"/>
              </w:rPr>
              <w:t xml:space="preserve">одпись, </w:t>
            </w:r>
            <w:r w:rsidRPr="004654DA">
              <w:rPr>
                <w:rFonts w:eastAsia="Times New Roman"/>
                <w:b/>
                <w:bCs/>
                <w:color w:val="000000"/>
                <w:sz w:val="18"/>
                <w:szCs w:val="24"/>
                <w:lang w:eastAsia="ru-RU"/>
              </w:rPr>
              <w:t xml:space="preserve">Ф.И.О., </w:t>
            </w:r>
            <w:r w:rsidR="004123CF" w:rsidRPr="004654DA">
              <w:rPr>
                <w:rFonts w:eastAsia="Times New Roman"/>
                <w:b/>
                <w:bCs/>
                <w:color w:val="000000"/>
                <w:sz w:val="18"/>
                <w:szCs w:val="24"/>
                <w:lang w:eastAsia="ru-RU"/>
              </w:rPr>
              <w:t>дата</w:t>
            </w:r>
            <w:r w:rsidRPr="004654DA">
              <w:rPr>
                <w:rFonts w:eastAsia="Times New Roman"/>
                <w:b/>
                <w:bCs/>
                <w:color w:val="000000"/>
                <w:sz w:val="18"/>
                <w:szCs w:val="24"/>
                <w:lang w:eastAsia="ru-RU"/>
              </w:rPr>
              <w:t>, печать</w:t>
            </w:r>
          </w:p>
        </w:tc>
        <w:tc>
          <w:tcPr>
            <w:tcW w:w="1982" w:type="dxa"/>
            <w:tcBorders>
              <w:top w:val="single" w:sz="4" w:space="0" w:color="auto"/>
              <w:left w:val="nil"/>
              <w:bottom w:val="single" w:sz="4" w:space="0" w:color="auto"/>
              <w:right w:val="single" w:sz="4" w:space="0" w:color="auto"/>
            </w:tcBorders>
            <w:shd w:val="clear" w:color="auto" w:fill="auto"/>
          </w:tcPr>
          <w:p w:rsidR="00E020D8" w:rsidRPr="00AA441C" w:rsidRDefault="0047391A"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lastRenderedPageBreak/>
              <w:t xml:space="preserve">Приложение </w:t>
            </w:r>
            <w:r w:rsidR="00E020D8" w:rsidRPr="00AA441C">
              <w:rPr>
                <w:rFonts w:eastAsia="Times New Roman"/>
                <w:b/>
                <w:bCs/>
                <w:color w:val="000000"/>
                <w:sz w:val="18"/>
                <w:szCs w:val="24"/>
                <w:lang w:eastAsia="ru-RU"/>
              </w:rPr>
              <w:t xml:space="preserve">1 </w:t>
            </w:r>
          </w:p>
        </w:tc>
        <w:tc>
          <w:tcPr>
            <w:tcW w:w="1959" w:type="dxa"/>
            <w:tcBorders>
              <w:top w:val="single" w:sz="4" w:space="0" w:color="auto"/>
              <w:left w:val="nil"/>
              <w:bottom w:val="single" w:sz="4" w:space="0" w:color="auto"/>
              <w:right w:val="single" w:sz="4" w:space="0" w:color="auto"/>
            </w:tcBorders>
            <w:shd w:val="clear" w:color="auto" w:fill="auto"/>
          </w:tcPr>
          <w:p w:rsidR="00E020D8" w:rsidRPr="00AA441C" w:rsidRDefault="00E020D8" w:rsidP="00AA441C">
            <w:pPr>
              <w:spacing w:after="0"/>
              <w:rPr>
                <w:rFonts w:eastAsia="Times New Roman"/>
                <w:b/>
                <w:bCs/>
                <w:color w:val="000000"/>
                <w:sz w:val="18"/>
                <w:szCs w:val="24"/>
                <w:lang w:eastAsia="ru-RU"/>
              </w:rPr>
            </w:pPr>
            <w:r w:rsidRPr="00AA441C">
              <w:rPr>
                <w:rFonts w:eastAsia="Times New Roman"/>
                <w:b/>
                <w:bCs/>
                <w:color w:val="000000"/>
                <w:sz w:val="18"/>
                <w:szCs w:val="24"/>
                <w:lang w:eastAsia="ru-RU"/>
              </w:rPr>
              <w:t xml:space="preserve">Приложение 2 </w:t>
            </w:r>
          </w:p>
        </w:tc>
      </w:tr>
      <w:tr w:rsidR="004C4A36" w:rsidRPr="00057465" w:rsidTr="00274294">
        <w:trPr>
          <w:trHeight w:val="315"/>
        </w:trPr>
        <w:tc>
          <w:tcPr>
            <w:tcW w:w="710" w:type="dxa"/>
            <w:vMerge w:val="restart"/>
            <w:tcBorders>
              <w:top w:val="single" w:sz="4" w:space="0" w:color="auto"/>
              <w:left w:val="single" w:sz="4" w:space="0" w:color="auto"/>
              <w:right w:val="single" w:sz="4" w:space="0" w:color="auto"/>
            </w:tcBorders>
            <w:shd w:val="clear" w:color="auto" w:fill="auto"/>
          </w:tcPr>
          <w:p w:rsidR="004C4A36" w:rsidRPr="00AA441C" w:rsidRDefault="00640DD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4C4A36" w:rsidRPr="00AA441C">
              <w:rPr>
                <w:rFonts w:eastAsia="Times New Roman"/>
                <w:b/>
                <w:bCs/>
                <w:color w:val="000000"/>
                <w:sz w:val="18"/>
                <w:szCs w:val="24"/>
                <w:lang w:eastAsia="ru-RU"/>
              </w:rPr>
              <w:t xml:space="preserve">2. </w:t>
            </w:r>
          </w:p>
        </w:tc>
        <w:tc>
          <w:tcPr>
            <w:tcW w:w="1937" w:type="dxa"/>
            <w:vMerge w:val="restart"/>
            <w:tcBorders>
              <w:top w:val="single" w:sz="4" w:space="0" w:color="auto"/>
              <w:left w:val="nil"/>
              <w:right w:val="single" w:sz="4" w:space="0" w:color="auto"/>
            </w:tcBorders>
            <w:shd w:val="clear" w:color="auto" w:fill="auto"/>
          </w:tcPr>
          <w:p w:rsidR="004C4A36" w:rsidRPr="00AA441C" w:rsidRDefault="004C4A36" w:rsidP="00802873">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удостоверяющий личность</w:t>
            </w:r>
            <w:r w:rsidR="00F36F20" w:rsidRPr="00AA441C">
              <w:rPr>
                <w:rFonts w:eastAsia="Times New Roman"/>
                <w:b/>
                <w:bCs/>
                <w:color w:val="000000"/>
                <w:sz w:val="18"/>
                <w:szCs w:val="24"/>
                <w:lang w:eastAsia="ru-RU"/>
              </w:rPr>
              <w:t xml:space="preserve"> заявителя или его представителя</w:t>
            </w:r>
          </w:p>
        </w:tc>
        <w:tc>
          <w:tcPr>
            <w:tcW w:w="2594" w:type="dxa"/>
            <w:tcBorders>
              <w:top w:val="single" w:sz="4" w:space="0" w:color="auto"/>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Паспорт гражданина РФ </w:t>
            </w:r>
          </w:p>
        </w:tc>
        <w:tc>
          <w:tcPr>
            <w:tcW w:w="2055" w:type="dxa"/>
            <w:vMerge w:val="restart"/>
            <w:tcBorders>
              <w:top w:val="single" w:sz="4" w:space="0" w:color="auto"/>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экз. подлинник (для удостоверения личности и сверки данных в заявлении)</w:t>
            </w:r>
          </w:p>
        </w:tc>
        <w:tc>
          <w:tcPr>
            <w:tcW w:w="2177" w:type="dxa"/>
            <w:vMerge w:val="restart"/>
            <w:tcBorders>
              <w:top w:val="single" w:sz="4" w:space="0" w:color="auto"/>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При личном обращении </w:t>
            </w:r>
            <w:r w:rsidR="00B74560" w:rsidRPr="004654DA">
              <w:rPr>
                <w:rFonts w:eastAsia="Times New Roman"/>
                <w:b/>
                <w:bCs/>
                <w:color w:val="000000"/>
                <w:sz w:val="18"/>
                <w:szCs w:val="24"/>
                <w:lang w:eastAsia="ru-RU"/>
              </w:rPr>
              <w:t xml:space="preserve">соответственно </w:t>
            </w:r>
            <w:r w:rsidRPr="004654DA">
              <w:rPr>
                <w:rFonts w:eastAsia="Times New Roman"/>
                <w:b/>
                <w:bCs/>
                <w:color w:val="000000"/>
                <w:sz w:val="18"/>
                <w:szCs w:val="24"/>
                <w:lang w:eastAsia="ru-RU"/>
              </w:rPr>
              <w:t>заявителя</w:t>
            </w:r>
            <w:r w:rsidR="00F36F20" w:rsidRPr="004654DA">
              <w:rPr>
                <w:rFonts w:eastAsia="Times New Roman"/>
                <w:b/>
                <w:bCs/>
                <w:color w:val="000000"/>
                <w:sz w:val="18"/>
                <w:szCs w:val="24"/>
                <w:lang w:eastAsia="ru-RU"/>
              </w:rPr>
              <w:t xml:space="preserve"> или его представителя</w:t>
            </w:r>
          </w:p>
        </w:tc>
        <w:tc>
          <w:tcPr>
            <w:tcW w:w="2584" w:type="dxa"/>
            <w:vMerge w:val="restart"/>
            <w:tcBorders>
              <w:top w:val="single" w:sz="4" w:space="0" w:color="auto"/>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Должен быть действительным на срок обращения за предоставлением муниципальной услуги.</w:t>
            </w:r>
          </w:p>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Не должен содержать подчисток, приписок, зачеркнутых слов и других исправлений.</w:t>
            </w:r>
          </w:p>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должен иметь повреждений, наличие которых не позволяет однозначно истолковать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Временное удостоверение личности гражданина РФ</w:t>
            </w:r>
          </w:p>
        </w:tc>
        <w:tc>
          <w:tcPr>
            <w:tcW w:w="2055"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Военный билет солдата, матроса, сержанта, старшины, прапорщика, мичмана и офицера запаса</w:t>
            </w:r>
          </w:p>
        </w:tc>
        <w:tc>
          <w:tcPr>
            <w:tcW w:w="2055"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654DA" w:rsidRDefault="004C4A36" w:rsidP="005F5611">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Удостоверение личности военнослужащего РФ </w:t>
            </w:r>
          </w:p>
        </w:tc>
        <w:tc>
          <w:tcPr>
            <w:tcW w:w="2055"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Паспорт иностранного гражданина </w:t>
            </w:r>
          </w:p>
        </w:tc>
        <w:tc>
          <w:tcPr>
            <w:tcW w:w="2055"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Вид на жительство </w:t>
            </w:r>
          </w:p>
        </w:tc>
        <w:tc>
          <w:tcPr>
            <w:tcW w:w="2055"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Удостоверение беженца </w:t>
            </w:r>
          </w:p>
        </w:tc>
        <w:tc>
          <w:tcPr>
            <w:tcW w:w="2055"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Свидетельство о рассмотрении ходатайства о признании беженцем на территории РФ по существу</w:t>
            </w:r>
          </w:p>
        </w:tc>
        <w:tc>
          <w:tcPr>
            <w:tcW w:w="2055"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Свидетельство о предоставлении временного убежища на территории РФ</w:t>
            </w:r>
          </w:p>
        </w:tc>
        <w:tc>
          <w:tcPr>
            <w:tcW w:w="2055"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Удостоверение вынужденного переселенца</w:t>
            </w:r>
          </w:p>
        </w:tc>
        <w:tc>
          <w:tcPr>
            <w:tcW w:w="2055"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Разрешение на временное проживание</w:t>
            </w:r>
          </w:p>
        </w:tc>
        <w:tc>
          <w:tcPr>
            <w:tcW w:w="2055"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C4A36" w:rsidRPr="00057465" w:rsidTr="00274294">
        <w:trPr>
          <w:trHeight w:val="315"/>
        </w:trPr>
        <w:tc>
          <w:tcPr>
            <w:tcW w:w="710" w:type="dxa"/>
            <w:vMerge/>
            <w:tcBorders>
              <w:left w:val="single" w:sz="4" w:space="0" w:color="auto"/>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Документ, удостоверяющий личность на период рассмотрения заявления о признании гражданином РФ или о приеме в гражданство РФ</w:t>
            </w:r>
          </w:p>
        </w:tc>
        <w:tc>
          <w:tcPr>
            <w:tcW w:w="2055" w:type="dxa"/>
            <w:vMerge/>
            <w:tcBorders>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auto"/>
          </w:tcPr>
          <w:p w:rsidR="004C4A36" w:rsidRPr="004654DA" w:rsidRDefault="004C4A36" w:rsidP="00AA441C">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C4A36" w:rsidRPr="00AA441C" w:rsidRDefault="004C4A36"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CA57E5" w:rsidRPr="00057465" w:rsidTr="00274294">
        <w:trPr>
          <w:trHeight w:val="315"/>
        </w:trPr>
        <w:tc>
          <w:tcPr>
            <w:tcW w:w="710" w:type="dxa"/>
            <w:vMerge w:val="restart"/>
            <w:tcBorders>
              <w:top w:val="single" w:sz="4" w:space="0" w:color="auto"/>
              <w:left w:val="single" w:sz="4" w:space="0" w:color="auto"/>
              <w:right w:val="single" w:sz="4" w:space="0" w:color="auto"/>
            </w:tcBorders>
            <w:shd w:val="clear" w:color="auto" w:fill="auto"/>
          </w:tcPr>
          <w:p w:rsidR="00CA57E5" w:rsidRPr="00AA441C" w:rsidRDefault="00640DD0" w:rsidP="005B4B1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CA57E5" w:rsidRPr="00AA441C">
              <w:rPr>
                <w:rFonts w:eastAsia="Times New Roman"/>
                <w:b/>
                <w:bCs/>
                <w:color w:val="000000"/>
                <w:sz w:val="18"/>
                <w:szCs w:val="24"/>
                <w:lang w:eastAsia="ru-RU"/>
              </w:rPr>
              <w:t>3.</w:t>
            </w:r>
          </w:p>
        </w:tc>
        <w:tc>
          <w:tcPr>
            <w:tcW w:w="1937" w:type="dxa"/>
            <w:vMerge w:val="restart"/>
            <w:tcBorders>
              <w:top w:val="single" w:sz="4" w:space="0" w:color="auto"/>
              <w:left w:val="nil"/>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Документ, подтверждающий полномочия представителя заявителя</w:t>
            </w:r>
          </w:p>
        </w:tc>
        <w:tc>
          <w:tcPr>
            <w:tcW w:w="2594" w:type="dxa"/>
            <w:tcBorders>
              <w:top w:val="single" w:sz="4" w:space="0" w:color="auto"/>
              <w:left w:val="nil"/>
              <w:bottom w:val="single" w:sz="4" w:space="0" w:color="auto"/>
              <w:right w:val="single" w:sz="4" w:space="0" w:color="auto"/>
            </w:tcBorders>
            <w:shd w:val="clear" w:color="auto" w:fill="auto"/>
          </w:tcPr>
          <w:p w:rsidR="00CA57E5" w:rsidRPr="004654DA" w:rsidRDefault="00CA57E5"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Доверенность</w:t>
            </w:r>
          </w:p>
        </w:tc>
        <w:tc>
          <w:tcPr>
            <w:tcW w:w="2055" w:type="dxa"/>
            <w:vMerge w:val="restart"/>
            <w:tcBorders>
              <w:top w:val="single" w:sz="4" w:space="0" w:color="auto"/>
              <w:left w:val="nil"/>
              <w:right w:val="single" w:sz="4" w:space="0" w:color="auto"/>
            </w:tcBorders>
            <w:shd w:val="clear" w:color="auto" w:fill="auto"/>
          </w:tcPr>
          <w:p w:rsidR="00CA57E5" w:rsidRPr="004654DA" w:rsidRDefault="00CA57E5" w:rsidP="00CE7B86">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1 экз. подлинник </w:t>
            </w:r>
            <w:r w:rsidR="00CE7B86" w:rsidRPr="004654DA">
              <w:rPr>
                <w:rFonts w:eastAsia="Times New Roman"/>
                <w:b/>
                <w:bCs/>
                <w:color w:val="000000"/>
                <w:sz w:val="18"/>
                <w:szCs w:val="24"/>
                <w:lang w:eastAsia="ru-RU"/>
              </w:rPr>
              <w:t xml:space="preserve">(для снятия копии) либо нотариально заверенная копия </w:t>
            </w:r>
          </w:p>
        </w:tc>
        <w:tc>
          <w:tcPr>
            <w:tcW w:w="2177" w:type="dxa"/>
            <w:tcBorders>
              <w:top w:val="single" w:sz="4" w:space="0" w:color="auto"/>
              <w:left w:val="nil"/>
              <w:bottom w:val="single" w:sz="4" w:space="0" w:color="auto"/>
              <w:right w:val="single" w:sz="4" w:space="0" w:color="auto"/>
            </w:tcBorders>
            <w:shd w:val="clear" w:color="auto" w:fill="auto"/>
          </w:tcPr>
          <w:p w:rsidR="00CA57E5" w:rsidRPr="004654DA" w:rsidRDefault="00CA57E5"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В случае представления заявления представителем заявителя действующего в силу полномочий, основанных на оформленной в установленном законодательством Российской Федерации порядке доверенности</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4654DA" w:rsidRDefault="000359B3"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При получении услуги </w:t>
            </w:r>
            <w:r w:rsidR="00405D4C" w:rsidRPr="004654DA">
              <w:rPr>
                <w:rFonts w:eastAsia="Times New Roman"/>
                <w:b/>
                <w:bCs/>
                <w:color w:val="000000"/>
                <w:sz w:val="18"/>
                <w:szCs w:val="24"/>
                <w:lang w:eastAsia="ru-RU"/>
              </w:rPr>
              <w:t>представителем физического лица:</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w:t>
            </w:r>
            <w:r w:rsidRPr="004654DA">
              <w:rPr>
                <w:rFonts w:eastAsia="Times New Roman"/>
                <w:b/>
                <w:bCs/>
                <w:color w:val="000000"/>
                <w:sz w:val="18"/>
                <w:szCs w:val="24"/>
                <w:lang w:eastAsia="ru-RU"/>
              </w:rPr>
              <w:lastRenderedPageBreak/>
              <w:t>которой она выдана) или оформлена в простой письменной форме (должна содержать передаваемое полномочие, Ф.И.О. или наименование доверителя, которое выполняет поручение, подпись доверителя или должностного лица, подготовившего документ, дату составления документа, а также сведения, подтверждающие наличие права представлять заявителя на подачу заявления от имени заявителя, печать (при наличии).</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Должна быть действительна на срок обращения за предоставлением муниципальной услуги.</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должна содержать подчисток, приписок, зачеркнутых слов и других исправлений.</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должна иметь повреждений, наличие которых не позволяет однозначно истолковать их содержание.</w:t>
            </w:r>
          </w:p>
          <w:p w:rsidR="00405D4C" w:rsidRPr="004654DA" w:rsidRDefault="00405D4C" w:rsidP="00AA441C">
            <w:pPr>
              <w:spacing w:after="0" w:line="240" w:lineRule="auto"/>
              <w:rPr>
                <w:rFonts w:eastAsia="Times New Roman"/>
                <w:b/>
                <w:bCs/>
                <w:color w:val="000000"/>
                <w:sz w:val="18"/>
                <w:szCs w:val="24"/>
                <w:lang w:eastAsia="ru-RU"/>
              </w:rPr>
            </w:pP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При получении услуги представителем юридического лица:</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которой она выдана) или оформлена в простой письменной форме (заверена печатью (при наличии) </w:t>
            </w:r>
            <w:r w:rsidRPr="004654DA">
              <w:rPr>
                <w:rFonts w:eastAsia="Times New Roman"/>
                <w:b/>
                <w:bCs/>
                <w:color w:val="000000"/>
                <w:sz w:val="18"/>
                <w:szCs w:val="24"/>
                <w:lang w:eastAsia="ru-RU"/>
              </w:rPr>
              <w:lastRenderedPageBreak/>
              <w:t>заявителя и подписана руководителем заявителя или уполномоченным этим руководителем лицом).</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Должна содержать сведения, подтверждающие наличие права представителя заявителя на подачу заявления от имени заявителя.</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Должна быть действительна на срок обращения за предоставлением муниципальной услуги.</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должна содержать подчисток, приписок, зачеркнутых слов и других исправлений.</w:t>
            </w:r>
          </w:p>
          <w:p w:rsidR="00CA57E5"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5.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auto"/>
          </w:tcPr>
          <w:p w:rsidR="00CA57E5" w:rsidRPr="00AA441C" w:rsidRDefault="00CA57E5"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05D4C" w:rsidRPr="00057465" w:rsidTr="00274294">
        <w:trPr>
          <w:trHeight w:val="315"/>
        </w:trPr>
        <w:tc>
          <w:tcPr>
            <w:tcW w:w="710" w:type="dxa"/>
            <w:vMerge/>
            <w:tcBorders>
              <w:left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Свидетельство о рождении</w:t>
            </w:r>
          </w:p>
        </w:tc>
        <w:tc>
          <w:tcPr>
            <w:tcW w:w="2055" w:type="dxa"/>
            <w:vMerge/>
            <w:tcBorders>
              <w:left w:val="nil"/>
              <w:right w:val="single" w:sz="4" w:space="0" w:color="auto"/>
            </w:tcBorders>
            <w:shd w:val="clear" w:color="auto" w:fill="auto"/>
          </w:tcPr>
          <w:p w:rsidR="00405D4C" w:rsidRPr="004654DA" w:rsidRDefault="00405D4C" w:rsidP="00AA441C">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В случае представления заявления представители заявителя, действующего в силу полномочий, основанных на указании федерального закона </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Свидетельство о рождении должно содержать следующие сведения: фамилия, имя, отчество, дата и место рождения ребенка; фамилия, имя, отчество, дата рождения, гражданство родителей (одного из родителей); дата составления и номер записи акта о рождении; место государственной регистрации рождения; дата и место выдачи свидетельства о рождении.</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405D4C" w:rsidRPr="00057465" w:rsidTr="001F4E36">
        <w:trPr>
          <w:trHeight w:val="315"/>
        </w:trPr>
        <w:tc>
          <w:tcPr>
            <w:tcW w:w="710" w:type="dxa"/>
            <w:vMerge/>
            <w:tcBorders>
              <w:left w:val="single" w:sz="4" w:space="0" w:color="auto"/>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auto"/>
          </w:tcPr>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Акт уполномоченного на то государственного органа или органа местного самоуправления об установлении опеки (попечительства)</w:t>
            </w:r>
          </w:p>
        </w:tc>
        <w:tc>
          <w:tcPr>
            <w:tcW w:w="2055" w:type="dxa"/>
            <w:vMerge/>
            <w:tcBorders>
              <w:left w:val="nil"/>
              <w:bottom w:val="single" w:sz="4" w:space="0" w:color="auto"/>
              <w:right w:val="single" w:sz="4" w:space="0" w:color="auto"/>
            </w:tcBorders>
            <w:shd w:val="clear" w:color="auto" w:fill="auto"/>
          </w:tcPr>
          <w:p w:rsidR="00405D4C" w:rsidRPr="004654DA" w:rsidRDefault="00405D4C" w:rsidP="00AA441C">
            <w:pPr>
              <w:spacing w:after="0" w:line="240" w:lineRule="auto"/>
              <w:rPr>
                <w:rFonts w:eastAsia="Times New Roman"/>
                <w:b/>
                <w:bCs/>
                <w:color w:val="000000"/>
                <w:sz w:val="18"/>
                <w:szCs w:val="24"/>
                <w:lang w:eastAsia="ru-RU"/>
              </w:rPr>
            </w:pPr>
          </w:p>
        </w:tc>
        <w:tc>
          <w:tcPr>
            <w:tcW w:w="2177" w:type="dxa"/>
            <w:tcBorders>
              <w:top w:val="single" w:sz="4" w:space="0" w:color="auto"/>
              <w:left w:val="nil"/>
              <w:bottom w:val="single" w:sz="4" w:space="0" w:color="auto"/>
              <w:right w:val="single" w:sz="4" w:space="0" w:color="auto"/>
            </w:tcBorders>
            <w:shd w:val="clear" w:color="auto" w:fill="auto"/>
          </w:tcPr>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В случае представления заявления представители заявителя, действующие в силу полномочий, основанных на акте уполномоченного на то государственного органа или органа местного самоуправления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Должен содержать следующие сведения: фамилия, имя, отчество, дата и место рождения ребенка; фамилия, имя, отчество, дата рождения, опекуна (попечителя); дата и номер решения, подпись должностного лица, печать органа, выдавшего документ.</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405D4C" w:rsidRPr="004654DA" w:rsidRDefault="00405D4C"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auto"/>
          </w:tcPr>
          <w:p w:rsidR="00405D4C" w:rsidRPr="00AA441C" w:rsidRDefault="00405D4C"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204E42" w:rsidRPr="00057465" w:rsidTr="00BE2662">
        <w:trPr>
          <w:trHeight w:val="315"/>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AA441C" w:rsidRDefault="00204E42" w:rsidP="008B56B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1.4.</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364BC0" w:rsidRDefault="00204E42" w:rsidP="00AA441C">
            <w:pPr>
              <w:spacing w:after="0" w:line="240" w:lineRule="auto"/>
              <w:rPr>
                <w:rFonts w:eastAsia="Times New Roman"/>
                <w:b/>
                <w:bCs/>
                <w:color w:val="000000"/>
                <w:sz w:val="18"/>
                <w:szCs w:val="24"/>
                <w:lang w:eastAsia="ru-RU"/>
              </w:rPr>
            </w:pPr>
            <w:r w:rsidRPr="00364BC0">
              <w:rPr>
                <w:rFonts w:eastAsia="Times New Roman"/>
                <w:b/>
                <w:bCs/>
                <w:color w:val="000000"/>
                <w:sz w:val="18"/>
                <w:szCs w:val="24"/>
                <w:lang w:eastAsia="ru-RU"/>
              </w:rPr>
              <w:t>Правоустанавливающие документы на земельный участок</w:t>
            </w:r>
            <w:r>
              <w:rPr>
                <w:rFonts w:eastAsia="Times New Roman"/>
                <w:b/>
                <w:bCs/>
                <w:color w:val="000000"/>
                <w:sz w:val="18"/>
                <w:szCs w:val="24"/>
                <w:lang w:eastAsia="ru-RU"/>
              </w:rPr>
              <w:t>,</w:t>
            </w:r>
            <w:r>
              <w:t xml:space="preserve"> </w:t>
            </w:r>
            <w:r w:rsidRPr="008B56B6">
              <w:rPr>
                <w:rFonts w:eastAsia="Times New Roman"/>
                <w:b/>
                <w:bCs/>
                <w:color w:val="000000"/>
                <w:sz w:val="18"/>
                <w:szCs w:val="24"/>
                <w:lang w:eastAsia="ru-RU"/>
              </w:rPr>
              <w:t>в том числе соглашение об установлении сервитута, решение об установлении публичного сервитута</w:t>
            </w:r>
          </w:p>
          <w:p w:rsidR="00204E42" w:rsidRPr="00364BC0"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654DA" w:rsidRDefault="00204E42"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Договор купли-продажи</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204E42" w:rsidRPr="004654DA" w:rsidRDefault="00204E42" w:rsidP="007B2771">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vMerge w:val="restart"/>
            <w:tcBorders>
              <w:top w:val="single" w:sz="4" w:space="0" w:color="auto"/>
              <w:left w:val="nil"/>
              <w:right w:val="single" w:sz="4" w:space="0" w:color="auto"/>
            </w:tcBorders>
            <w:shd w:val="clear" w:color="auto" w:fill="FFFFFF" w:themeFill="background1"/>
          </w:tcPr>
          <w:p w:rsidR="00204E42" w:rsidRPr="004654DA" w:rsidRDefault="00204E42" w:rsidP="00EA7AB9">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В случае, если права на земельный участок не зарегистрированы в Едином государственном реестре недвижимости</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204E42" w:rsidRPr="004654DA" w:rsidRDefault="00204E42" w:rsidP="00684011">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продавца; фамилия, имя, отчество, реквизиты документа, удостоверяющего личность покупателя; описание предмета и цены сделки; дату совершения сделки, подписи сторон сделки.</w:t>
            </w:r>
          </w:p>
          <w:p w:rsidR="00204E42" w:rsidRPr="004654DA" w:rsidRDefault="00204E42" w:rsidP="00684011">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204E42" w:rsidRPr="004654DA" w:rsidRDefault="00204E42" w:rsidP="00684011">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204E42" w:rsidRPr="004654DA" w:rsidRDefault="00204E42" w:rsidP="00684011">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204E42" w:rsidRPr="00057465"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AA441C"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654DA" w:rsidRDefault="00204E42"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Договор дарения объекта </w:t>
            </w:r>
          </w:p>
        </w:tc>
        <w:tc>
          <w:tcPr>
            <w:tcW w:w="2055" w:type="dxa"/>
            <w:vMerge/>
            <w:tcBorders>
              <w:left w:val="single" w:sz="4" w:space="0" w:color="auto"/>
              <w:right w:val="single" w:sz="4" w:space="0" w:color="auto"/>
            </w:tcBorders>
            <w:shd w:val="clear" w:color="auto" w:fill="FFFFFF" w:themeFill="background1"/>
            <w:vAlign w:val="bottom"/>
          </w:tcPr>
          <w:p w:rsidR="00204E42" w:rsidRPr="004654DA"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4654DA"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204E42" w:rsidRPr="004654DA" w:rsidRDefault="00204E42" w:rsidP="0008653B">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дарителя; фамилия, имя, отчество, дата рождения одаряемого; описание предмета дарения; дату подписания договора, подпись дарителя.</w:t>
            </w:r>
          </w:p>
          <w:p w:rsidR="00204E42" w:rsidRPr="004654DA" w:rsidRDefault="00204E42" w:rsidP="0008653B">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204E42" w:rsidRPr="004654DA" w:rsidRDefault="00204E42" w:rsidP="0008653B">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204E42" w:rsidRPr="004654DA" w:rsidRDefault="00204E42" w:rsidP="0008653B">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204E42" w:rsidRPr="00057465"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AA441C"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654DA" w:rsidRDefault="00204E42"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Договор мены объекта </w:t>
            </w:r>
          </w:p>
        </w:tc>
        <w:tc>
          <w:tcPr>
            <w:tcW w:w="2055" w:type="dxa"/>
            <w:vMerge/>
            <w:tcBorders>
              <w:left w:val="single" w:sz="4" w:space="0" w:color="auto"/>
              <w:right w:val="single" w:sz="4" w:space="0" w:color="auto"/>
            </w:tcBorders>
            <w:shd w:val="clear" w:color="auto" w:fill="FFFFFF" w:themeFill="background1"/>
            <w:vAlign w:val="bottom"/>
          </w:tcPr>
          <w:p w:rsidR="00204E42" w:rsidRPr="004654DA"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4654DA"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204E42" w:rsidRPr="004654DA" w:rsidRDefault="00204E42" w:rsidP="00F452D4">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Должен содержать следующие сведения: фамилия, имя, отчество, реквизиты документа, удостоверяющего личность, участников мены; описание объектов мены; дату совершения сделки, подписи сторон сделки.</w:t>
            </w:r>
          </w:p>
          <w:p w:rsidR="00204E42" w:rsidRPr="004654DA" w:rsidRDefault="00204E42" w:rsidP="00F452D4">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204E42" w:rsidRPr="004654DA" w:rsidRDefault="00204E42" w:rsidP="00F452D4">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204E42" w:rsidRPr="004654DA" w:rsidRDefault="00204E42" w:rsidP="00F452D4">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204E42" w:rsidRPr="00057465"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AA441C"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654DA" w:rsidRDefault="00204E42"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Свидетельство о праве на наследство</w:t>
            </w:r>
          </w:p>
        </w:tc>
        <w:tc>
          <w:tcPr>
            <w:tcW w:w="2055" w:type="dxa"/>
            <w:vMerge/>
            <w:tcBorders>
              <w:left w:val="single" w:sz="4" w:space="0" w:color="auto"/>
              <w:right w:val="single" w:sz="4" w:space="0" w:color="auto"/>
            </w:tcBorders>
            <w:shd w:val="clear" w:color="auto" w:fill="FFFFFF" w:themeFill="background1"/>
            <w:vAlign w:val="bottom"/>
          </w:tcPr>
          <w:p w:rsidR="00204E42" w:rsidRPr="004654DA"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4654DA"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204E42" w:rsidRPr="004654DA" w:rsidRDefault="00204E42" w:rsidP="00116AC6">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1. Должно содержать следующие сведения: место совершения нотариального действия, дата, фамилия, имя, отчество нотариуса, </w:t>
            </w:r>
            <w:r w:rsidRPr="004654DA">
              <w:rPr>
                <w:rFonts w:eastAsia="Times New Roman"/>
                <w:b/>
                <w:bCs/>
                <w:color w:val="000000"/>
                <w:sz w:val="18"/>
                <w:szCs w:val="24"/>
                <w:lang w:eastAsia="ru-RU"/>
              </w:rPr>
              <w:lastRenderedPageBreak/>
              <w:t>наименование государственной нотариальной конторы или нотариального округа; фамилия, имя, отчество умершего(ей); фамилия, имя, отчество (при наличии) наследника, дата и место его         рождения, гражданство, пол, реквизиты документа, удостоверяющего его личность, объект наследования, его характеристика, номер наследственного дела, подпись и печать нотариуса.</w:t>
            </w:r>
          </w:p>
          <w:p w:rsidR="00204E42" w:rsidRPr="004654DA" w:rsidRDefault="00204E42" w:rsidP="00116AC6">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Не должно содержать подчисток, приписок, зачеркнутых слов и других исправлений.</w:t>
            </w:r>
          </w:p>
          <w:p w:rsidR="00204E42" w:rsidRPr="004654DA" w:rsidRDefault="00204E42" w:rsidP="00116AC6">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204E42" w:rsidRPr="00057465"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AA441C"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654DA" w:rsidRDefault="00204E42"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Вступившие в силу решения судов</w:t>
            </w:r>
          </w:p>
        </w:tc>
        <w:tc>
          <w:tcPr>
            <w:tcW w:w="2055" w:type="dxa"/>
            <w:vMerge/>
            <w:tcBorders>
              <w:left w:val="single" w:sz="4" w:space="0" w:color="auto"/>
              <w:right w:val="single" w:sz="4" w:space="0" w:color="auto"/>
            </w:tcBorders>
            <w:shd w:val="clear" w:color="auto" w:fill="FFFFFF" w:themeFill="background1"/>
            <w:vAlign w:val="bottom"/>
          </w:tcPr>
          <w:p w:rsidR="00204E42" w:rsidRPr="004654DA"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4654DA"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204E42" w:rsidRPr="004654DA" w:rsidRDefault="00204E42" w:rsidP="00A66D9D">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Должно содержать следующие сведения: место и дата принятия решения, фамилия, имя, отчество судьи; фамилия, имя, отчество истца, реквизиты документа, удостоверяющего его личность, сведения об объекте, в отношении которого вынесено судебное решение, его характеристика, подпись и печать.</w:t>
            </w:r>
          </w:p>
          <w:p w:rsidR="00204E42" w:rsidRPr="004654DA" w:rsidRDefault="00204E42" w:rsidP="00A66D9D">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Должна быть проставлена отметка о вступлении в законную силу.</w:t>
            </w:r>
          </w:p>
          <w:p w:rsidR="00204E42" w:rsidRPr="004654DA" w:rsidRDefault="00204E42" w:rsidP="00A66D9D">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204E42" w:rsidRPr="004654DA" w:rsidRDefault="00204E42" w:rsidP="00A66D9D">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Pr="00AA441C" w:rsidRDefault="00204E42"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204E42" w:rsidRPr="00057465" w:rsidTr="00204E42">
        <w:trPr>
          <w:trHeight w:val="897"/>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AA441C" w:rsidRDefault="00204E42" w:rsidP="00AA441C">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AA441C">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654DA" w:rsidRDefault="00204E42" w:rsidP="00AA441C">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Соглашение об установлении сервитута</w:t>
            </w:r>
          </w:p>
        </w:tc>
        <w:tc>
          <w:tcPr>
            <w:tcW w:w="2055" w:type="dxa"/>
            <w:vMerge/>
            <w:tcBorders>
              <w:left w:val="single" w:sz="4" w:space="0" w:color="auto"/>
              <w:bottom w:val="single" w:sz="4" w:space="0" w:color="auto"/>
              <w:right w:val="single" w:sz="4" w:space="0" w:color="auto"/>
            </w:tcBorders>
            <w:shd w:val="clear" w:color="auto" w:fill="FFFFFF" w:themeFill="background1"/>
            <w:vAlign w:val="bottom"/>
          </w:tcPr>
          <w:p w:rsidR="00204E42" w:rsidRPr="004654DA" w:rsidRDefault="00204E42" w:rsidP="00AA441C">
            <w:pPr>
              <w:spacing w:after="0" w:line="240" w:lineRule="auto"/>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204E42" w:rsidRPr="004654DA" w:rsidRDefault="00204E42" w:rsidP="00AA441C">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tcPr>
          <w:p w:rsidR="00204E42" w:rsidRPr="004654DA" w:rsidRDefault="00204E42" w:rsidP="001F4E36">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Должно содержать следующие сведения: кадастровый номер земельного участка, в отношении которого предполагается установить сервитут,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сведения о сторонах соглашения, цели и основания установления сервитута, срок действия сервитута, размер платы, определяемой в соответствии с пунктом 2 статьи 39.25 Земельного кодекса, права лица, в интересах которого установлен сервитут, осуществлять деятельность, в целях обеспечения которой установлен сервитут; обязанность лица, в интересах которого установлен сервитут, вносить плату по соглашению,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04E42" w:rsidRPr="004654DA" w:rsidRDefault="00204E42" w:rsidP="00204E4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204E42" w:rsidRPr="004654DA" w:rsidRDefault="00204E42" w:rsidP="00204E4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3. Не должно содержать подчисток, приписок, </w:t>
            </w:r>
            <w:r w:rsidRPr="004654DA">
              <w:rPr>
                <w:rFonts w:eastAsia="Times New Roman"/>
                <w:b/>
                <w:bCs/>
                <w:color w:val="000000"/>
                <w:sz w:val="18"/>
                <w:szCs w:val="24"/>
                <w:lang w:eastAsia="ru-RU"/>
              </w:rPr>
              <w:lastRenderedPageBreak/>
              <w:t>зачеркнутых слов и других исправлений.</w:t>
            </w:r>
          </w:p>
          <w:p w:rsidR="00204E42" w:rsidRPr="004654DA" w:rsidRDefault="00204E42" w:rsidP="00204E4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Default="00B36C2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Default="00B36C20" w:rsidP="00AA441C">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204E42" w:rsidRPr="00057465" w:rsidTr="00BE2662">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4E42" w:rsidRPr="00AA441C" w:rsidRDefault="00204E42" w:rsidP="00204E42">
            <w:pPr>
              <w:spacing w:after="0" w:line="240" w:lineRule="auto"/>
              <w:rPr>
                <w:rFonts w:eastAsia="Times New Roman"/>
                <w:b/>
                <w:bCs/>
                <w:color w:val="000000"/>
                <w:sz w:val="18"/>
                <w:szCs w:val="24"/>
                <w:lang w:eastAsia="ru-RU"/>
              </w:rPr>
            </w:pPr>
          </w:p>
        </w:tc>
        <w:tc>
          <w:tcPr>
            <w:tcW w:w="1937"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4E42" w:rsidRPr="00AA441C" w:rsidRDefault="00204E42" w:rsidP="00204E42">
            <w:pPr>
              <w:spacing w:after="0" w:line="240" w:lineRule="auto"/>
              <w:rPr>
                <w:rFonts w:eastAsia="Times New Roman"/>
                <w:b/>
                <w:bCs/>
                <w:color w:val="000000"/>
                <w:sz w:val="18"/>
                <w:szCs w:val="24"/>
                <w:lang w:eastAsia="ru-RU"/>
              </w:rPr>
            </w:pPr>
          </w:p>
        </w:tc>
        <w:tc>
          <w:tcPr>
            <w:tcW w:w="2594"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654DA" w:rsidRDefault="00204E42" w:rsidP="00204E4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Решение об установлении публичного сервитута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204E42" w:rsidRPr="004654DA" w:rsidRDefault="00204E42" w:rsidP="00204E4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экз. копия (для снятия копии) либо нотариально заверенная копия</w:t>
            </w:r>
          </w:p>
        </w:tc>
        <w:tc>
          <w:tcPr>
            <w:tcW w:w="2177" w:type="dxa"/>
            <w:vMerge/>
            <w:tcBorders>
              <w:left w:val="nil"/>
              <w:right w:val="single" w:sz="4" w:space="0" w:color="auto"/>
            </w:tcBorders>
            <w:shd w:val="clear" w:color="auto" w:fill="FFFFFF" w:themeFill="background1"/>
          </w:tcPr>
          <w:p w:rsidR="00204E42" w:rsidRPr="004654DA" w:rsidRDefault="00204E42" w:rsidP="00204E42">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204E42" w:rsidRPr="004654DA" w:rsidRDefault="00204E42" w:rsidP="00204E42">
            <w:pPr>
              <w:autoSpaceDE w:val="0"/>
              <w:autoSpaceDN w:val="0"/>
              <w:adjustRightInd w:val="0"/>
              <w:spacing w:after="0" w:line="240" w:lineRule="auto"/>
              <w:jc w:val="both"/>
              <w:rPr>
                <w:b/>
                <w:bCs/>
                <w:sz w:val="18"/>
                <w:szCs w:val="18"/>
              </w:rPr>
            </w:pPr>
            <w:r w:rsidRPr="004654DA">
              <w:rPr>
                <w:rFonts w:eastAsia="Times New Roman"/>
                <w:b/>
                <w:bCs/>
                <w:color w:val="000000"/>
                <w:sz w:val="18"/>
                <w:szCs w:val="24"/>
                <w:lang w:eastAsia="ru-RU"/>
              </w:rPr>
              <w:t xml:space="preserve">1. Должно содержать следующие сведения: </w:t>
            </w:r>
            <w:r w:rsidRPr="004654DA">
              <w:rPr>
                <w:b/>
                <w:bCs/>
                <w:sz w:val="18"/>
                <w:szCs w:val="18"/>
              </w:rPr>
              <w:t>цель установления публичного сервитута, сведения о лице, на основании ходатайства которого принято решение об установлении публичного сервитута,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 срок публичного сервитута,</w:t>
            </w:r>
            <w:r w:rsidRPr="004654DA">
              <w:t xml:space="preserve"> </w:t>
            </w:r>
            <w:r w:rsidRPr="004654DA">
              <w:rPr>
                <w:b/>
                <w:bCs/>
                <w:sz w:val="18"/>
                <w:szCs w:val="18"/>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реквизиты решений об утверждении </w:t>
            </w:r>
            <w:r w:rsidRPr="004654DA">
              <w:rPr>
                <w:b/>
                <w:bCs/>
                <w:sz w:val="18"/>
                <w:szCs w:val="18"/>
              </w:rPr>
              <w:lastRenderedPageBreak/>
              <w:t>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r w:rsidRPr="004654DA">
              <w:t xml:space="preserve"> </w:t>
            </w:r>
            <w:r w:rsidRPr="004654DA">
              <w:rPr>
                <w:b/>
                <w:bCs/>
                <w:sz w:val="18"/>
                <w:szCs w:val="1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r w:rsidRPr="004654DA">
              <w:t xml:space="preserve"> </w:t>
            </w:r>
            <w:r w:rsidRPr="004654DA">
              <w:rPr>
                <w:b/>
                <w:bCs/>
                <w:sz w:val="18"/>
                <w:szCs w:val="18"/>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4654DA">
              <w:rPr>
                <w:b/>
                <w:bCs/>
                <w:sz w:val="18"/>
                <w:szCs w:val="18"/>
              </w:rPr>
              <w:lastRenderedPageBreak/>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r w:rsidRPr="004654DA">
              <w:rPr>
                <w:rFonts w:eastAsia="Times New Roman"/>
                <w:b/>
                <w:bCs/>
                <w:color w:val="000000"/>
                <w:sz w:val="18"/>
                <w:szCs w:val="24"/>
                <w:lang w:eastAsia="ru-RU"/>
              </w:rPr>
              <w:t xml:space="preserve">. </w:t>
            </w:r>
          </w:p>
          <w:p w:rsidR="00B36C20" w:rsidRPr="004654DA" w:rsidRDefault="00B36C20" w:rsidP="00B36C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Должно быть действительно на срок обращения за предоставлением муниципальной услуги.</w:t>
            </w:r>
          </w:p>
          <w:p w:rsidR="00B36C20" w:rsidRPr="004654DA" w:rsidRDefault="00B36C20" w:rsidP="00B36C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должно содержать подчисток, приписок, зачеркнутых слов и других исправлений.</w:t>
            </w:r>
          </w:p>
          <w:p w:rsidR="00204E42" w:rsidRPr="004654DA" w:rsidRDefault="00B36C20" w:rsidP="00B36C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должно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204E42" w:rsidRDefault="00B36C20" w:rsidP="00204E4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04E42" w:rsidRDefault="00B36C20" w:rsidP="00204E4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B36C20" w:rsidRPr="00057465" w:rsidTr="00B36C20">
        <w:trPr>
          <w:trHeight w:val="315"/>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6C20" w:rsidRPr="00AA441C" w:rsidRDefault="00B36C20" w:rsidP="00B36C20">
            <w:pPr>
              <w:spacing w:after="0" w:line="240" w:lineRule="auto"/>
              <w:rPr>
                <w:rFonts w:eastAsia="Times New Roman"/>
                <w:b/>
                <w:bCs/>
                <w:color w:val="000000"/>
                <w:sz w:val="18"/>
                <w:szCs w:val="24"/>
                <w:lang w:eastAsia="ru-RU"/>
              </w:rPr>
            </w:pPr>
          </w:p>
        </w:tc>
        <w:tc>
          <w:tcPr>
            <w:tcW w:w="1937" w:type="dxa"/>
            <w:vMerge/>
            <w:tcBorders>
              <w:top w:val="single" w:sz="4" w:space="0" w:color="auto"/>
              <w:left w:val="nil"/>
              <w:bottom w:val="single" w:sz="4" w:space="0" w:color="auto"/>
              <w:right w:val="single" w:sz="4" w:space="0" w:color="auto"/>
            </w:tcBorders>
            <w:shd w:val="clear" w:color="auto" w:fill="FFFFFF" w:themeFill="background1"/>
            <w:vAlign w:val="bottom"/>
          </w:tcPr>
          <w:p w:rsidR="00B36C20" w:rsidRPr="00AA441C" w:rsidRDefault="00B36C20" w:rsidP="00B36C20">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B36C20" w:rsidRPr="004654DA" w:rsidRDefault="00B36C20" w:rsidP="00B36C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B36C20" w:rsidRPr="004654DA" w:rsidRDefault="00B36C20" w:rsidP="00B36C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экз. оригинал (для снятия копии) либо нотариально заверенная копия</w:t>
            </w:r>
          </w:p>
        </w:tc>
        <w:tc>
          <w:tcPr>
            <w:tcW w:w="2177" w:type="dxa"/>
            <w:vMerge/>
            <w:tcBorders>
              <w:left w:val="nil"/>
              <w:right w:val="single" w:sz="4" w:space="0" w:color="auto"/>
            </w:tcBorders>
            <w:shd w:val="clear" w:color="auto" w:fill="FFFFFF" w:themeFill="background1"/>
          </w:tcPr>
          <w:p w:rsidR="00B36C20" w:rsidRPr="004654DA" w:rsidRDefault="00B36C20" w:rsidP="00B36C20">
            <w:pPr>
              <w:spacing w:after="0" w:line="240" w:lineRule="auto"/>
              <w:rPr>
                <w:rFonts w:eastAsia="Times New Roman"/>
                <w:b/>
                <w:bCs/>
                <w:color w:val="000000"/>
                <w:sz w:val="18"/>
                <w:szCs w:val="24"/>
                <w:lang w:eastAsia="ru-RU"/>
              </w:rPr>
            </w:pPr>
          </w:p>
        </w:tc>
        <w:tc>
          <w:tcPr>
            <w:tcW w:w="2584" w:type="dxa"/>
            <w:tcBorders>
              <w:top w:val="single" w:sz="4" w:space="0" w:color="auto"/>
              <w:left w:val="nil"/>
              <w:bottom w:val="single" w:sz="4" w:space="0" w:color="auto"/>
              <w:right w:val="single" w:sz="4" w:space="0" w:color="auto"/>
            </w:tcBorders>
            <w:shd w:val="clear" w:color="auto" w:fill="auto"/>
            <w:vAlign w:val="bottom"/>
          </w:tcPr>
          <w:p w:rsidR="00B36C20" w:rsidRPr="004654DA" w:rsidRDefault="00B36C20" w:rsidP="00B36C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1. Должен содержать следующие сведения: фамилия, имя, отчество, реквизиты документа, удостоверяющего личность, владельца (пользователя) объекта адресации; описание объекта адресации. </w:t>
            </w:r>
          </w:p>
          <w:p w:rsidR="00B36C20" w:rsidRPr="004654DA" w:rsidRDefault="00B36C20" w:rsidP="00B36C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36C20" w:rsidRPr="004654DA" w:rsidRDefault="00B36C20" w:rsidP="00B36C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36C20" w:rsidRPr="004654DA" w:rsidRDefault="00B36C20" w:rsidP="00B36C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36C20" w:rsidRPr="00AA441C" w:rsidRDefault="00B36C20" w:rsidP="00B36C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B36C20" w:rsidRPr="00AA441C" w:rsidRDefault="00B36C20" w:rsidP="00B36C20">
            <w:pPr>
              <w:spacing w:after="0" w:line="240" w:lineRule="auto"/>
              <w:rPr>
                <w:rFonts w:eastAsia="Times New Roman"/>
                <w:b/>
                <w:bCs/>
                <w:color w:val="000000"/>
                <w:sz w:val="18"/>
                <w:szCs w:val="24"/>
                <w:lang w:eastAsia="ru-RU"/>
              </w:rPr>
            </w:pPr>
            <w:r w:rsidRPr="00AA441C">
              <w:rPr>
                <w:rFonts w:eastAsia="Times New Roman"/>
                <w:b/>
                <w:bCs/>
                <w:color w:val="000000"/>
                <w:sz w:val="18"/>
                <w:szCs w:val="24"/>
                <w:lang w:eastAsia="ru-RU"/>
              </w:rPr>
              <w:t>-</w:t>
            </w:r>
          </w:p>
        </w:tc>
      </w:tr>
      <w:tr w:rsidR="00BF3DFF"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BF3DFF" w:rsidRDefault="00BF3DFF" w:rsidP="00BF3DF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1.5.</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BF3DFF" w:rsidRDefault="00BF3DFF" w:rsidP="00BF3DF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А</w:t>
            </w:r>
            <w:r w:rsidRPr="00BF3DFF">
              <w:rPr>
                <w:rFonts w:eastAsia="Times New Roman"/>
                <w:b/>
                <w:bCs/>
                <w:color w:val="000000"/>
                <w:sz w:val="18"/>
                <w:szCs w:val="24"/>
                <w:lang w:eastAsia="ru-RU"/>
              </w:rPr>
              <w:t>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BF3DFF" w:rsidRPr="004654DA" w:rsidRDefault="00BF3DFF" w:rsidP="008030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Акт приемки объекта капитального строительства </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BF3DFF" w:rsidRPr="004654DA" w:rsidRDefault="00BF3DFF" w:rsidP="00BF3DFF">
            <w:pPr>
              <w:rPr>
                <w:rFonts w:eastAsia="Times New Roman"/>
                <w:b/>
                <w:bCs/>
                <w:color w:val="000000"/>
                <w:sz w:val="18"/>
                <w:szCs w:val="24"/>
                <w:lang w:eastAsia="ru-RU"/>
              </w:rPr>
            </w:pPr>
            <w:r w:rsidRPr="004654DA">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BF3DFF" w:rsidRPr="004654DA" w:rsidRDefault="00BF3DFF" w:rsidP="004E473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В случае</w:t>
            </w:r>
            <w:r w:rsidR="00803020" w:rsidRPr="004654DA">
              <w:rPr>
                <w:rFonts w:eastAsia="Times New Roman"/>
                <w:b/>
                <w:bCs/>
                <w:color w:val="000000"/>
                <w:sz w:val="18"/>
                <w:szCs w:val="24"/>
                <w:lang w:eastAsia="ru-RU"/>
              </w:rPr>
              <w:t xml:space="preserve"> осуществления строительства, реконструкции на основании договора строительного подряда </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FD35E7" w:rsidRPr="004654DA" w:rsidRDefault="00BF3DFF" w:rsidP="00BF3DFF">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1. Должен содержать следующие сведения: </w:t>
            </w:r>
          </w:p>
          <w:p w:rsidR="00BF3DFF" w:rsidRPr="004654DA" w:rsidRDefault="00FD35E7" w:rsidP="00BF3DFF">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дата составления акта, наименование и место расположения объекта капитального строительства, наименование организации, должность, инициалы, фамилия представителя застройщика и подрядчика; наименование органа, выдавшего разрешение на строительство; наименование организаций, их реквизиты, виды работ, номер свидетельства о допуске к определенному виду/видам работ, которые оказывают влияние на безопасность объектов капитального</w:t>
            </w:r>
            <w:r w:rsidR="00955AFF" w:rsidRPr="004654DA">
              <w:rPr>
                <w:rFonts w:eastAsia="Times New Roman"/>
                <w:b/>
                <w:bCs/>
                <w:color w:val="000000"/>
                <w:sz w:val="18"/>
                <w:szCs w:val="24"/>
                <w:lang w:eastAsia="ru-RU"/>
              </w:rPr>
              <w:t xml:space="preserve"> строительства, </w:t>
            </w:r>
            <w:r w:rsidR="00C223EC" w:rsidRPr="004654DA">
              <w:rPr>
                <w:rFonts w:eastAsia="Times New Roman"/>
                <w:b/>
                <w:bCs/>
                <w:color w:val="000000"/>
                <w:sz w:val="18"/>
                <w:szCs w:val="24"/>
                <w:lang w:eastAsia="ru-RU"/>
              </w:rPr>
              <w:t>принимавших участие в строительстве объекта</w:t>
            </w:r>
            <w:r w:rsidR="00955AFF" w:rsidRPr="004654DA">
              <w:rPr>
                <w:rFonts w:eastAsia="Times New Roman"/>
                <w:b/>
                <w:bCs/>
                <w:color w:val="000000"/>
                <w:sz w:val="18"/>
                <w:szCs w:val="24"/>
                <w:lang w:eastAsia="ru-RU"/>
              </w:rPr>
              <w:t>;</w:t>
            </w:r>
            <w:r w:rsidR="00C223EC" w:rsidRPr="004654DA">
              <w:rPr>
                <w:rFonts w:eastAsia="Times New Roman"/>
                <w:b/>
                <w:bCs/>
                <w:color w:val="000000"/>
                <w:sz w:val="18"/>
                <w:szCs w:val="24"/>
                <w:lang w:eastAsia="ru-RU"/>
              </w:rPr>
              <w:t xml:space="preserve"> наименование научно-исследовательских, изыскательских и других организаций, выдавших исходные данные для проектирования; </w:t>
            </w:r>
            <w:r w:rsidR="00955AFF" w:rsidRPr="004654DA">
              <w:rPr>
                <w:rFonts w:eastAsia="Times New Roman"/>
                <w:b/>
                <w:bCs/>
                <w:color w:val="000000"/>
                <w:sz w:val="18"/>
                <w:szCs w:val="24"/>
                <w:lang w:eastAsia="ru-RU"/>
              </w:rPr>
              <w:t xml:space="preserve">наименование организации и ее реквизиты, номер свидетельства о допуске к определенному виду/видам работ, которые оказывают влияние на безопасность объектов капитального строительств и выполненные части и разделы документации, выполнившей разработку проектной документации; наименование органа, утвердившего (переутвердившего) проектную документацию на объект, этап строительства; месяц и год начала и окончания строительно-монтажных работ; показатели объекта капитального </w:t>
            </w:r>
            <w:r w:rsidR="00955AFF" w:rsidRPr="004654DA">
              <w:rPr>
                <w:rFonts w:eastAsia="Times New Roman"/>
                <w:b/>
                <w:bCs/>
                <w:color w:val="000000"/>
                <w:sz w:val="18"/>
                <w:szCs w:val="24"/>
                <w:lang w:eastAsia="ru-RU"/>
              </w:rPr>
              <w:lastRenderedPageBreak/>
              <w:t>строительства; стоимость объекта по утвержденной проектно-сметной документации; стоимость принимаемых основных фондов; подписи и печать застройщика и подрядчика</w:t>
            </w:r>
            <w:r w:rsidR="00C223EC" w:rsidRPr="004654DA">
              <w:rPr>
                <w:rFonts w:eastAsia="Times New Roman"/>
                <w:b/>
                <w:bCs/>
                <w:color w:val="000000"/>
                <w:sz w:val="18"/>
                <w:szCs w:val="24"/>
                <w:lang w:eastAsia="ru-RU"/>
              </w:rPr>
              <w:t>.</w:t>
            </w:r>
          </w:p>
          <w:p w:rsidR="00BF3DFF" w:rsidRPr="004654DA" w:rsidRDefault="00BF3DFF" w:rsidP="00BF3DFF">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BF3DFF" w:rsidRPr="004654DA" w:rsidRDefault="00BF3DFF" w:rsidP="00BF3DFF">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BF3DFF" w:rsidRPr="004654DA" w:rsidRDefault="00BF3DFF" w:rsidP="00BF3DFF">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BF3DFF" w:rsidRDefault="00BF3DFF" w:rsidP="00BF3DFF">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BF3DFF" w:rsidRDefault="00BF3DFF" w:rsidP="00BF3DF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803020" w:rsidRPr="00057465" w:rsidTr="00BE2662">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803020" w:rsidRDefault="00803020" w:rsidP="008030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1.6.</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803020" w:rsidRDefault="00803020" w:rsidP="008030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А</w:t>
            </w:r>
            <w:r w:rsidRPr="00255696">
              <w:rPr>
                <w:rFonts w:eastAsia="Times New Roman"/>
                <w:b/>
                <w:bCs/>
                <w:color w:val="000000"/>
                <w:sz w:val="18"/>
                <w:szCs w:val="24"/>
                <w:lang w:eastAsia="ru-RU"/>
              </w:rPr>
              <w:t xml:space="preserve">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заявителем или техническим </w:t>
            </w:r>
            <w:r w:rsidRPr="00255696">
              <w:rPr>
                <w:rFonts w:eastAsia="Times New Roman"/>
                <w:b/>
                <w:bCs/>
                <w:color w:val="000000"/>
                <w:sz w:val="18"/>
                <w:szCs w:val="24"/>
                <w:lang w:eastAsia="ru-RU"/>
              </w:rPr>
              <w:lastRenderedPageBreak/>
              <w:t>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803020" w:rsidRPr="004654DA" w:rsidRDefault="00803020" w:rsidP="008030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lastRenderedPageBreak/>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заявителем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w:t>
            </w:r>
            <w:r w:rsidRPr="004654DA">
              <w:rPr>
                <w:rFonts w:eastAsia="Times New Roman"/>
                <w:b/>
                <w:bCs/>
                <w:color w:val="000000"/>
                <w:sz w:val="18"/>
                <w:szCs w:val="24"/>
                <w:lang w:eastAsia="ru-RU"/>
              </w:rPr>
              <w:lastRenderedPageBreak/>
              <w:t>строительного контроля на основании договора)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803020" w:rsidRPr="004654DA" w:rsidRDefault="00803020" w:rsidP="00803020">
            <w:pPr>
              <w:rPr>
                <w:rFonts w:eastAsia="Times New Roman"/>
                <w:b/>
                <w:bCs/>
                <w:color w:val="000000"/>
                <w:sz w:val="18"/>
                <w:szCs w:val="24"/>
                <w:lang w:eastAsia="ru-RU"/>
              </w:rPr>
            </w:pPr>
            <w:r w:rsidRPr="004654DA">
              <w:rPr>
                <w:rFonts w:eastAsia="Times New Roman"/>
                <w:b/>
                <w:bCs/>
                <w:color w:val="000000"/>
                <w:sz w:val="18"/>
                <w:szCs w:val="24"/>
                <w:lang w:eastAsia="ru-RU"/>
              </w:rPr>
              <w:lastRenderedPageBreak/>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803020" w:rsidRPr="004654DA" w:rsidRDefault="00803020" w:rsidP="004E473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В случае осуществления строительства, реконструкции на основании договора строительного подряда </w:t>
            </w:r>
          </w:p>
        </w:tc>
        <w:tc>
          <w:tcPr>
            <w:tcW w:w="2584" w:type="dxa"/>
            <w:tcBorders>
              <w:top w:val="single" w:sz="4" w:space="0" w:color="auto"/>
              <w:left w:val="nil"/>
              <w:bottom w:val="single" w:sz="4" w:space="0" w:color="auto"/>
              <w:right w:val="single" w:sz="4" w:space="0" w:color="auto"/>
            </w:tcBorders>
            <w:shd w:val="clear" w:color="auto" w:fill="FFFFFF" w:themeFill="background1"/>
            <w:vAlign w:val="bottom"/>
          </w:tcPr>
          <w:p w:rsidR="00803020" w:rsidRPr="004654DA" w:rsidRDefault="00803020" w:rsidP="008030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1. Должен содержать следующие сведения: </w:t>
            </w:r>
          </w:p>
          <w:p w:rsidR="00803020" w:rsidRPr="004654DA" w:rsidRDefault="00803020" w:rsidP="008030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дата составления акта, наименование организации, должность, инициалы, фамилия представителя застройщика и подрядчика; </w:t>
            </w:r>
            <w:r w:rsidR="00D86405" w:rsidRPr="004654DA">
              <w:rPr>
                <w:rFonts w:eastAsia="Times New Roman"/>
                <w:b/>
                <w:bCs/>
                <w:color w:val="000000"/>
                <w:sz w:val="18"/>
                <w:szCs w:val="24"/>
                <w:lang w:eastAsia="ru-RU"/>
              </w:rPr>
              <w:t>наименование проектной организации, разработавшей проектную документацию</w:t>
            </w:r>
            <w:r w:rsidRPr="004654DA">
              <w:rPr>
                <w:rFonts w:eastAsia="Times New Roman"/>
                <w:b/>
                <w:bCs/>
                <w:color w:val="000000"/>
                <w:sz w:val="18"/>
                <w:szCs w:val="24"/>
                <w:lang w:eastAsia="ru-RU"/>
              </w:rPr>
              <w:t xml:space="preserve">; </w:t>
            </w:r>
            <w:r w:rsidR="00D86405" w:rsidRPr="004654DA">
              <w:rPr>
                <w:rFonts w:eastAsia="Times New Roman"/>
                <w:b/>
                <w:bCs/>
                <w:color w:val="000000"/>
                <w:sz w:val="18"/>
                <w:szCs w:val="24"/>
                <w:lang w:eastAsia="ru-RU"/>
              </w:rPr>
              <w:t>номер и дата разрешения на строительство объекта; наименование объекта завершенного строительством (реконструкцией) и его показатели;</w:t>
            </w:r>
            <w:r w:rsidRPr="004654DA">
              <w:rPr>
                <w:rFonts w:eastAsia="Times New Roman"/>
                <w:b/>
                <w:bCs/>
                <w:color w:val="000000"/>
                <w:sz w:val="18"/>
                <w:szCs w:val="24"/>
                <w:lang w:eastAsia="ru-RU"/>
              </w:rPr>
              <w:t xml:space="preserve"> подписи и печать застройщика и подрядчика.</w:t>
            </w:r>
          </w:p>
          <w:p w:rsidR="00803020" w:rsidRPr="004654DA" w:rsidRDefault="00803020" w:rsidP="008030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803020" w:rsidRPr="004654DA" w:rsidRDefault="00803020" w:rsidP="008030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803020" w:rsidRPr="004654DA" w:rsidRDefault="00803020" w:rsidP="00803020">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4. Не должен иметь повреждений, наличие которых не позволяет </w:t>
            </w:r>
            <w:r w:rsidRPr="004654DA">
              <w:rPr>
                <w:rFonts w:eastAsia="Times New Roman"/>
                <w:b/>
                <w:bCs/>
                <w:color w:val="000000"/>
                <w:sz w:val="18"/>
                <w:szCs w:val="24"/>
                <w:lang w:eastAsia="ru-RU"/>
              </w:rPr>
              <w:lastRenderedPageBreak/>
              <w:t>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803020" w:rsidRDefault="00803020" w:rsidP="008030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803020" w:rsidRDefault="00803020" w:rsidP="00803020">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4E4732" w:rsidRPr="00057465" w:rsidTr="00BE2662">
        <w:trPr>
          <w:trHeight w:val="315"/>
        </w:trPr>
        <w:tc>
          <w:tcPr>
            <w:tcW w:w="710" w:type="dxa"/>
            <w:vMerge w:val="restart"/>
            <w:tcBorders>
              <w:top w:val="single" w:sz="4" w:space="0" w:color="auto"/>
              <w:left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1.7.</w:t>
            </w:r>
          </w:p>
        </w:tc>
        <w:tc>
          <w:tcPr>
            <w:tcW w:w="1937" w:type="dxa"/>
            <w:vMerge w:val="restart"/>
            <w:tcBorders>
              <w:top w:val="single" w:sz="4" w:space="0" w:color="auto"/>
              <w:left w:val="nil"/>
              <w:right w:val="single" w:sz="4" w:space="0" w:color="auto"/>
            </w:tcBorders>
            <w:shd w:val="clear" w:color="auto" w:fill="FFFFFF" w:themeFill="background1"/>
          </w:tcPr>
          <w:p w:rsidR="004E4732" w:rsidRPr="007777E6" w:rsidRDefault="002A6F04"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2A6F04">
              <w:rPr>
                <w:rFonts w:eastAsia="Times New Roman"/>
                <w:b/>
                <w:bCs/>
                <w:color w:val="000000"/>
                <w:sz w:val="18"/>
                <w:szCs w:val="24"/>
                <w:lang w:eastAsia="ru-RU"/>
              </w:rPr>
              <w:t xml:space="preserve">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w:t>
            </w:r>
            <w:r w:rsidRPr="002A6F04">
              <w:rPr>
                <w:rFonts w:eastAsia="Times New Roman"/>
                <w:b/>
                <w:bCs/>
                <w:color w:val="000000"/>
                <w:sz w:val="18"/>
                <w:szCs w:val="24"/>
                <w:lang w:eastAsia="ru-RU"/>
              </w:rPr>
              <w:lastRenderedPageBreak/>
              <w:t>электрической энергии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4E4732" w:rsidRPr="004654DA" w:rsidRDefault="004E4732" w:rsidP="004E473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lastRenderedPageBreak/>
              <w:t>Акт, подтверждающий соответствие построенного, реконструированного объекта капитального строительства техническим условиям и подписанный представителями организаций, осуществляющих эксплуатацию сетей инженерно-технического обеспечения (при их наличии)</w:t>
            </w:r>
          </w:p>
        </w:tc>
        <w:tc>
          <w:tcPr>
            <w:tcW w:w="2055" w:type="dxa"/>
            <w:vMerge w:val="restart"/>
            <w:tcBorders>
              <w:top w:val="single" w:sz="4" w:space="0" w:color="auto"/>
              <w:left w:val="single" w:sz="4" w:space="0" w:color="auto"/>
              <w:right w:val="single" w:sz="4" w:space="0" w:color="auto"/>
            </w:tcBorders>
            <w:shd w:val="clear" w:color="auto" w:fill="FFFFFF" w:themeFill="background1"/>
          </w:tcPr>
          <w:p w:rsidR="004E4732" w:rsidRPr="004654DA" w:rsidRDefault="004E4732" w:rsidP="004E4732">
            <w:pPr>
              <w:rPr>
                <w:rFonts w:eastAsia="Times New Roman"/>
                <w:b/>
                <w:bCs/>
                <w:color w:val="000000"/>
                <w:sz w:val="18"/>
                <w:szCs w:val="24"/>
                <w:lang w:eastAsia="ru-RU"/>
              </w:rPr>
            </w:pPr>
            <w:r w:rsidRPr="004654DA">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vMerge w:val="restart"/>
            <w:tcBorders>
              <w:top w:val="single" w:sz="4" w:space="0" w:color="auto"/>
              <w:left w:val="nil"/>
              <w:right w:val="single" w:sz="4" w:space="0" w:color="auto"/>
            </w:tcBorders>
            <w:shd w:val="clear" w:color="auto" w:fill="FFFFFF" w:themeFill="background1"/>
          </w:tcPr>
          <w:p w:rsidR="004E4732" w:rsidRPr="004654DA" w:rsidRDefault="004E4732" w:rsidP="004E4732">
            <w:pPr>
              <w:spacing w:after="0"/>
              <w:rPr>
                <w:rFonts w:eastAsia="Times New Roman"/>
                <w:b/>
                <w:bCs/>
                <w:color w:val="000000"/>
                <w:sz w:val="18"/>
                <w:szCs w:val="24"/>
                <w:lang w:eastAsia="ru-RU"/>
              </w:rPr>
            </w:pPr>
            <w:r w:rsidRPr="004654DA">
              <w:rPr>
                <w:rFonts w:eastAsia="Times New Roman"/>
                <w:b/>
                <w:bCs/>
                <w:color w:val="000000"/>
                <w:sz w:val="18"/>
                <w:szCs w:val="24"/>
                <w:lang w:eastAsia="ru-RU"/>
              </w:rPr>
              <w:t>Нет</w:t>
            </w:r>
          </w:p>
        </w:tc>
        <w:tc>
          <w:tcPr>
            <w:tcW w:w="2584" w:type="dxa"/>
            <w:vMerge w:val="restart"/>
            <w:tcBorders>
              <w:top w:val="single" w:sz="4" w:space="0" w:color="auto"/>
              <w:left w:val="nil"/>
              <w:right w:val="single" w:sz="4" w:space="0" w:color="auto"/>
            </w:tcBorders>
            <w:shd w:val="clear" w:color="auto" w:fill="FFFFFF" w:themeFill="background1"/>
          </w:tcPr>
          <w:p w:rsidR="004E4732" w:rsidRPr="004654DA" w:rsidRDefault="004E4732" w:rsidP="004E473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1. Должны содержать сведения об организации, выдавшей документ, дату и номер документа, сведения об объекте, результат соответствия. </w:t>
            </w:r>
          </w:p>
          <w:p w:rsidR="004E4732" w:rsidRPr="004654DA" w:rsidRDefault="004E4732" w:rsidP="004E473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Не должны содержать подчисток, приписок, зачеркнутых слов и других исправлений.</w:t>
            </w:r>
          </w:p>
          <w:p w:rsidR="004E4732" w:rsidRPr="004654DA" w:rsidRDefault="004E4732" w:rsidP="004E473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должны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C772FB" w:rsidRPr="00057465" w:rsidTr="00BE2662">
        <w:trPr>
          <w:trHeight w:val="315"/>
        </w:trPr>
        <w:tc>
          <w:tcPr>
            <w:tcW w:w="710" w:type="dxa"/>
            <w:vMerge/>
            <w:tcBorders>
              <w:left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c>
          <w:tcPr>
            <w:tcW w:w="1937" w:type="dxa"/>
            <w:vMerge/>
            <w:tcBorders>
              <w:left w:val="nil"/>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772FB" w:rsidRPr="004654DA" w:rsidRDefault="00C772FB" w:rsidP="00C772FB">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Заключение, подтверждающее соответствие построенного, реконструированного объекта капитального строительства техническим условиям и подписанный представителями организаций, осуществляющих эксплуатацию сетей инженерно-технического обеспечения (при их наличии)</w:t>
            </w:r>
          </w:p>
        </w:tc>
        <w:tc>
          <w:tcPr>
            <w:tcW w:w="2055" w:type="dxa"/>
            <w:vMerge/>
            <w:tcBorders>
              <w:left w:val="single" w:sz="4" w:space="0" w:color="auto"/>
              <w:right w:val="single" w:sz="4" w:space="0" w:color="auto"/>
            </w:tcBorders>
            <w:shd w:val="clear" w:color="auto" w:fill="FFFFFF" w:themeFill="background1"/>
          </w:tcPr>
          <w:p w:rsidR="00C772FB" w:rsidRPr="004654DA" w:rsidRDefault="00C772FB" w:rsidP="00C772FB">
            <w:pPr>
              <w:rPr>
                <w:rFonts w:eastAsia="Times New Roman"/>
                <w:b/>
                <w:bCs/>
                <w:color w:val="000000"/>
                <w:sz w:val="18"/>
                <w:szCs w:val="24"/>
                <w:lang w:eastAsia="ru-RU"/>
              </w:rPr>
            </w:pPr>
          </w:p>
        </w:tc>
        <w:tc>
          <w:tcPr>
            <w:tcW w:w="2177" w:type="dxa"/>
            <w:vMerge/>
            <w:tcBorders>
              <w:left w:val="nil"/>
              <w:right w:val="single" w:sz="4" w:space="0" w:color="auto"/>
            </w:tcBorders>
            <w:shd w:val="clear" w:color="auto" w:fill="FFFFFF" w:themeFill="background1"/>
          </w:tcPr>
          <w:p w:rsidR="00C772FB" w:rsidRPr="004654DA" w:rsidRDefault="00C772FB" w:rsidP="00C772FB">
            <w:pPr>
              <w:spacing w:after="0" w:line="240" w:lineRule="auto"/>
              <w:rPr>
                <w:rFonts w:eastAsia="Times New Roman"/>
                <w:b/>
                <w:bCs/>
                <w:color w:val="000000"/>
                <w:sz w:val="18"/>
                <w:szCs w:val="24"/>
                <w:lang w:eastAsia="ru-RU"/>
              </w:rPr>
            </w:pPr>
          </w:p>
        </w:tc>
        <w:tc>
          <w:tcPr>
            <w:tcW w:w="2584" w:type="dxa"/>
            <w:vMerge/>
            <w:tcBorders>
              <w:left w:val="nil"/>
              <w:right w:val="single" w:sz="4" w:space="0" w:color="auto"/>
            </w:tcBorders>
            <w:shd w:val="clear" w:color="auto" w:fill="FFFFFF" w:themeFill="background1"/>
          </w:tcPr>
          <w:p w:rsidR="00C772FB" w:rsidRPr="004654DA" w:rsidRDefault="00C772FB" w:rsidP="00C772FB">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r>
      <w:tr w:rsidR="00C772FB" w:rsidRPr="00057465" w:rsidTr="00BE2662">
        <w:trPr>
          <w:trHeight w:val="315"/>
        </w:trPr>
        <w:tc>
          <w:tcPr>
            <w:tcW w:w="710" w:type="dxa"/>
            <w:vMerge/>
            <w:tcBorders>
              <w:left w:val="single" w:sz="4" w:space="0" w:color="auto"/>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c>
          <w:tcPr>
            <w:tcW w:w="1937" w:type="dxa"/>
            <w:vMerge/>
            <w:tcBorders>
              <w:left w:val="nil"/>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c>
          <w:tcPr>
            <w:tcW w:w="2594" w:type="dxa"/>
            <w:tcBorders>
              <w:top w:val="single" w:sz="4" w:space="0" w:color="auto"/>
              <w:left w:val="nil"/>
              <w:bottom w:val="single" w:sz="4" w:space="0" w:color="auto"/>
              <w:right w:val="single" w:sz="4" w:space="0" w:color="auto"/>
            </w:tcBorders>
            <w:shd w:val="clear" w:color="auto" w:fill="FFFFFF" w:themeFill="background1"/>
          </w:tcPr>
          <w:p w:rsidR="00C772FB" w:rsidRPr="004654DA" w:rsidRDefault="00C772FB" w:rsidP="00C772FB">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Справка, подтверждающая соответствие построенного, реконструированного объекта капитального строительства техническим условиям и подписанный представителями организаций, осуществляющих эксплуатацию сетей инженерно-технического </w:t>
            </w:r>
            <w:r w:rsidRPr="004654DA">
              <w:rPr>
                <w:rFonts w:eastAsia="Times New Roman"/>
                <w:b/>
                <w:bCs/>
                <w:color w:val="000000"/>
                <w:sz w:val="18"/>
                <w:szCs w:val="24"/>
                <w:lang w:eastAsia="ru-RU"/>
              </w:rPr>
              <w:lastRenderedPageBreak/>
              <w:t>обеспечения (при их наличии)</w:t>
            </w:r>
          </w:p>
        </w:tc>
        <w:tc>
          <w:tcPr>
            <w:tcW w:w="2055" w:type="dxa"/>
            <w:vMerge/>
            <w:tcBorders>
              <w:left w:val="single" w:sz="4" w:space="0" w:color="auto"/>
              <w:bottom w:val="single" w:sz="4" w:space="0" w:color="auto"/>
              <w:right w:val="single" w:sz="4" w:space="0" w:color="auto"/>
            </w:tcBorders>
            <w:shd w:val="clear" w:color="auto" w:fill="FFFFFF" w:themeFill="background1"/>
          </w:tcPr>
          <w:p w:rsidR="00C772FB" w:rsidRPr="004654DA" w:rsidRDefault="00C772FB" w:rsidP="00C772FB">
            <w:pPr>
              <w:rPr>
                <w:rFonts w:eastAsia="Times New Roman"/>
                <w:b/>
                <w:bCs/>
                <w:color w:val="000000"/>
                <w:sz w:val="18"/>
                <w:szCs w:val="24"/>
                <w:lang w:eastAsia="ru-RU"/>
              </w:rPr>
            </w:pPr>
          </w:p>
        </w:tc>
        <w:tc>
          <w:tcPr>
            <w:tcW w:w="2177" w:type="dxa"/>
            <w:vMerge/>
            <w:tcBorders>
              <w:left w:val="nil"/>
              <w:bottom w:val="single" w:sz="4" w:space="0" w:color="auto"/>
              <w:right w:val="single" w:sz="4" w:space="0" w:color="auto"/>
            </w:tcBorders>
            <w:shd w:val="clear" w:color="auto" w:fill="FFFFFF" w:themeFill="background1"/>
          </w:tcPr>
          <w:p w:rsidR="00C772FB" w:rsidRPr="004654DA" w:rsidRDefault="00C772FB" w:rsidP="00C772FB">
            <w:pPr>
              <w:spacing w:after="0" w:line="240" w:lineRule="auto"/>
              <w:rPr>
                <w:rFonts w:eastAsia="Times New Roman"/>
                <w:b/>
                <w:bCs/>
                <w:color w:val="000000"/>
                <w:sz w:val="18"/>
                <w:szCs w:val="24"/>
                <w:lang w:eastAsia="ru-RU"/>
              </w:rPr>
            </w:pPr>
          </w:p>
        </w:tc>
        <w:tc>
          <w:tcPr>
            <w:tcW w:w="2584" w:type="dxa"/>
            <w:vMerge/>
            <w:tcBorders>
              <w:left w:val="nil"/>
              <w:bottom w:val="single" w:sz="4" w:space="0" w:color="auto"/>
              <w:right w:val="single" w:sz="4" w:space="0" w:color="auto"/>
            </w:tcBorders>
            <w:shd w:val="clear" w:color="auto" w:fill="FFFFFF" w:themeFill="background1"/>
          </w:tcPr>
          <w:p w:rsidR="00C772FB" w:rsidRPr="004654DA" w:rsidRDefault="00C772FB" w:rsidP="00C772FB">
            <w:pPr>
              <w:spacing w:after="0" w:line="240" w:lineRule="auto"/>
              <w:rPr>
                <w:rFonts w:eastAsia="Times New Roman"/>
                <w:b/>
                <w:bCs/>
                <w:color w:val="000000"/>
                <w:sz w:val="18"/>
                <w:szCs w:val="24"/>
                <w:lang w:eastAsia="ru-RU"/>
              </w:rPr>
            </w:pPr>
          </w:p>
        </w:tc>
        <w:tc>
          <w:tcPr>
            <w:tcW w:w="1982" w:type="dxa"/>
            <w:tcBorders>
              <w:top w:val="single" w:sz="4" w:space="0" w:color="auto"/>
              <w:left w:val="nil"/>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772FB" w:rsidRDefault="00C772FB" w:rsidP="00C772FB">
            <w:pPr>
              <w:spacing w:after="0" w:line="240" w:lineRule="auto"/>
              <w:rPr>
                <w:rFonts w:eastAsia="Times New Roman"/>
                <w:b/>
                <w:bCs/>
                <w:color w:val="000000"/>
                <w:sz w:val="18"/>
                <w:szCs w:val="24"/>
                <w:lang w:eastAsia="ru-RU"/>
              </w:rPr>
            </w:pPr>
          </w:p>
        </w:tc>
      </w:tr>
      <w:tr w:rsidR="00C24A1A"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C24A1A" w:rsidRDefault="00C24A1A" w:rsidP="00C24A1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1.8.</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C24A1A" w:rsidRPr="007777E6" w:rsidRDefault="00C24A1A" w:rsidP="00C24A1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Pr="00D50A9D">
              <w:rPr>
                <w:rFonts w:eastAsia="Times New Roman"/>
                <w:b/>
                <w:bCs/>
                <w:color w:val="000000"/>
                <w:sz w:val="18"/>
                <w:szCs w:val="24"/>
                <w:lang w:eastAsia="ru-RU"/>
              </w:rPr>
              <w:t>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заявителем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C24A1A" w:rsidRPr="004654DA" w:rsidRDefault="00C24A1A" w:rsidP="00C24A1A">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заявителем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C24A1A" w:rsidRPr="004654DA" w:rsidRDefault="004E4732" w:rsidP="00C24A1A">
            <w:pPr>
              <w:rPr>
                <w:rFonts w:eastAsia="Times New Roman"/>
                <w:b/>
                <w:bCs/>
                <w:color w:val="000000"/>
                <w:sz w:val="18"/>
                <w:szCs w:val="24"/>
                <w:lang w:eastAsia="ru-RU"/>
              </w:rPr>
            </w:pPr>
            <w:r w:rsidRPr="004654DA">
              <w:rPr>
                <w:rFonts w:eastAsia="Times New Roman"/>
                <w:b/>
                <w:bCs/>
                <w:color w:val="000000"/>
                <w:sz w:val="18"/>
                <w:szCs w:val="24"/>
                <w:lang w:eastAsia="ru-RU"/>
              </w:rPr>
              <w:t>2</w:t>
            </w:r>
            <w:r w:rsidR="00C24A1A" w:rsidRPr="004654DA">
              <w:rPr>
                <w:rFonts w:eastAsia="Times New Roman"/>
                <w:b/>
                <w:bCs/>
                <w:color w:val="000000"/>
                <w:sz w:val="18"/>
                <w:szCs w:val="24"/>
                <w:lang w:eastAsia="ru-RU"/>
              </w:rPr>
              <w:t xml:space="preserve">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C24A1A" w:rsidRPr="004654DA" w:rsidRDefault="00C24A1A" w:rsidP="004E473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В случае строительства, реконструкции объекта капитального строительства, не являющегося линейным объектом</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C24A1A" w:rsidRPr="004654DA" w:rsidRDefault="00C24A1A" w:rsidP="00C24A1A">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Должна содержать сведения о расположении построенного, реконструированного объекта капитального строительства, расположении сетей инженерно-технического обеспечения в границах земельного участка и планировочной организации земельного участка; инициалы, фамилию подпись заказчика и подрядчика</w:t>
            </w:r>
            <w:r w:rsidR="003014D2" w:rsidRPr="004654DA">
              <w:rPr>
                <w:rFonts w:eastAsia="Times New Roman"/>
                <w:b/>
                <w:bCs/>
                <w:color w:val="000000"/>
                <w:sz w:val="18"/>
                <w:szCs w:val="24"/>
                <w:lang w:eastAsia="ru-RU"/>
              </w:rPr>
              <w:t>.</w:t>
            </w:r>
            <w:r w:rsidRPr="004654DA">
              <w:rPr>
                <w:rFonts w:eastAsia="Times New Roman"/>
                <w:b/>
                <w:bCs/>
                <w:color w:val="000000"/>
                <w:sz w:val="18"/>
                <w:szCs w:val="24"/>
                <w:lang w:eastAsia="ru-RU"/>
              </w:rPr>
              <w:t xml:space="preserve"> </w:t>
            </w:r>
          </w:p>
          <w:p w:rsidR="00C24A1A" w:rsidRPr="004654DA" w:rsidRDefault="00C24A1A" w:rsidP="00C24A1A">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Не должна содержать подчисток, приписок, зачеркнутых слов и других исправлений.</w:t>
            </w:r>
          </w:p>
          <w:p w:rsidR="00C24A1A" w:rsidRPr="004654DA" w:rsidRDefault="00C24A1A" w:rsidP="00C24A1A">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должна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C24A1A" w:rsidRDefault="00C24A1A" w:rsidP="00C24A1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C24A1A" w:rsidRDefault="00C24A1A" w:rsidP="00C24A1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w:t>
            </w:r>
          </w:p>
        </w:tc>
      </w:tr>
      <w:tr w:rsidR="003014D2"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3014D2" w:rsidRDefault="003014D2" w:rsidP="003014D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1.9. </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3014D2" w:rsidRDefault="003014D2" w:rsidP="003014D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Д</w:t>
            </w:r>
            <w:r w:rsidRPr="003014D2">
              <w:rPr>
                <w:rFonts w:eastAsia="Times New Roman"/>
                <w:b/>
                <w:bCs/>
                <w:color w:val="000000"/>
                <w:sz w:val="18"/>
                <w:szCs w:val="24"/>
                <w:lang w:eastAsia="ru-RU"/>
              </w:rPr>
              <w:t xml:space="preserve">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r w:rsidRPr="003014D2">
              <w:rPr>
                <w:rFonts w:eastAsia="Times New Roman"/>
                <w:b/>
                <w:bCs/>
                <w:color w:val="000000"/>
                <w:sz w:val="18"/>
                <w:szCs w:val="24"/>
                <w:lang w:eastAsia="ru-RU"/>
              </w:rPr>
              <w:lastRenderedPageBreak/>
              <w:t>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3014D2" w:rsidRPr="004654DA" w:rsidRDefault="003014D2" w:rsidP="003014D2">
            <w:pPr>
              <w:autoSpaceDE w:val="0"/>
              <w:autoSpaceDN w:val="0"/>
              <w:adjustRightInd w:val="0"/>
              <w:spacing w:after="0" w:line="240" w:lineRule="auto"/>
              <w:jc w:val="both"/>
              <w:rPr>
                <w:b/>
                <w:bCs/>
                <w:sz w:val="18"/>
                <w:szCs w:val="18"/>
              </w:rPr>
            </w:pPr>
            <w:r w:rsidRPr="004654DA">
              <w:rPr>
                <w:b/>
                <w:bCs/>
                <w:sz w:val="18"/>
                <w:szCs w:val="18"/>
              </w:rPr>
              <w:lastRenderedPageBreak/>
              <w:t>Страховой полис установленного образца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3014D2" w:rsidRPr="004654DA" w:rsidRDefault="003014D2" w:rsidP="003014D2">
            <w:pPr>
              <w:rPr>
                <w:rFonts w:eastAsia="Times New Roman"/>
                <w:b/>
                <w:bCs/>
                <w:color w:val="000000"/>
                <w:sz w:val="18"/>
                <w:szCs w:val="24"/>
                <w:lang w:eastAsia="ru-RU"/>
              </w:rPr>
            </w:pPr>
            <w:r w:rsidRPr="004654DA">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3014D2" w:rsidRPr="004654DA" w:rsidRDefault="003014D2" w:rsidP="004E473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В случае строительства, реконструкции опасного объекта</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3014D2" w:rsidRPr="004654DA" w:rsidRDefault="003014D2" w:rsidP="003014D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1. Долж</w:t>
            </w:r>
            <w:r w:rsidR="00F52199" w:rsidRPr="004654DA">
              <w:rPr>
                <w:rFonts w:eastAsia="Times New Roman"/>
                <w:b/>
                <w:bCs/>
                <w:color w:val="000000"/>
                <w:sz w:val="18"/>
                <w:szCs w:val="24"/>
                <w:lang w:eastAsia="ru-RU"/>
              </w:rPr>
              <w:t>е</w:t>
            </w:r>
            <w:r w:rsidRPr="004654DA">
              <w:rPr>
                <w:rFonts w:eastAsia="Times New Roman"/>
                <w:b/>
                <w:bCs/>
                <w:color w:val="000000"/>
                <w:sz w:val="18"/>
                <w:szCs w:val="24"/>
                <w:lang w:eastAsia="ru-RU"/>
              </w:rPr>
              <w:t xml:space="preserve">н содержать </w:t>
            </w:r>
            <w:r w:rsidR="00F52199" w:rsidRPr="004654DA">
              <w:rPr>
                <w:rFonts w:eastAsia="Times New Roman"/>
                <w:b/>
                <w:bCs/>
                <w:color w:val="000000"/>
                <w:sz w:val="18"/>
                <w:szCs w:val="24"/>
                <w:lang w:eastAsia="ru-RU"/>
              </w:rPr>
              <w:t>следующие сведения:</w:t>
            </w:r>
            <w:r w:rsidRPr="004654DA">
              <w:rPr>
                <w:rFonts w:eastAsia="Times New Roman"/>
                <w:b/>
                <w:bCs/>
                <w:color w:val="000000"/>
                <w:sz w:val="18"/>
                <w:szCs w:val="24"/>
                <w:lang w:eastAsia="ru-RU"/>
              </w:rPr>
              <w:t xml:space="preserve"> </w:t>
            </w:r>
            <w:r w:rsidR="00F52199" w:rsidRPr="004654DA">
              <w:rPr>
                <w:rFonts w:eastAsia="Times New Roman"/>
                <w:b/>
                <w:bCs/>
                <w:color w:val="000000"/>
                <w:sz w:val="18"/>
                <w:szCs w:val="24"/>
                <w:lang w:eastAsia="ru-RU"/>
              </w:rPr>
              <w:t xml:space="preserve">наименование страховщика и страхователя; полное наименование владельца опасного объекта; наименование, адрес (место нахождение), регистрационный номер опасного объекта; страховая сумма, страховой тариф, страховая премия; срок действия договора </w:t>
            </w:r>
            <w:r w:rsidR="00F52199" w:rsidRPr="004654DA">
              <w:rPr>
                <w:rFonts w:eastAsia="Times New Roman"/>
                <w:b/>
                <w:bCs/>
                <w:color w:val="000000"/>
                <w:sz w:val="18"/>
                <w:szCs w:val="24"/>
                <w:lang w:eastAsia="ru-RU"/>
              </w:rPr>
              <w:lastRenderedPageBreak/>
              <w:t>страхования; инициалы, фамилия, подпись и печать страхователя и страховщика.</w:t>
            </w:r>
          </w:p>
          <w:p w:rsidR="00F52199" w:rsidRPr="004654DA" w:rsidRDefault="003014D2" w:rsidP="003014D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w:t>
            </w:r>
            <w:r w:rsidR="00F52199" w:rsidRPr="004654DA">
              <w:rPr>
                <w:rFonts w:eastAsia="Times New Roman"/>
                <w:b/>
                <w:bCs/>
                <w:color w:val="000000"/>
                <w:sz w:val="18"/>
                <w:szCs w:val="24"/>
                <w:lang w:eastAsia="ru-RU"/>
              </w:rPr>
              <w:t xml:space="preserve"> Должен быть действителен на срок обращения за предоставлением муниципальной услуги.</w:t>
            </w:r>
          </w:p>
          <w:p w:rsidR="003014D2" w:rsidRPr="004654DA" w:rsidRDefault="00F52199" w:rsidP="003014D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w:t>
            </w:r>
            <w:r w:rsidR="003014D2" w:rsidRPr="004654DA">
              <w:rPr>
                <w:rFonts w:eastAsia="Times New Roman"/>
                <w:b/>
                <w:bCs/>
                <w:color w:val="000000"/>
                <w:sz w:val="18"/>
                <w:szCs w:val="24"/>
                <w:lang w:eastAsia="ru-RU"/>
              </w:rPr>
              <w:t xml:space="preserve"> Не долж</w:t>
            </w:r>
            <w:r w:rsidRPr="004654DA">
              <w:rPr>
                <w:rFonts w:eastAsia="Times New Roman"/>
                <w:b/>
                <w:bCs/>
                <w:color w:val="000000"/>
                <w:sz w:val="18"/>
                <w:szCs w:val="24"/>
                <w:lang w:eastAsia="ru-RU"/>
              </w:rPr>
              <w:t>е</w:t>
            </w:r>
            <w:r w:rsidR="003014D2" w:rsidRPr="004654DA">
              <w:rPr>
                <w:rFonts w:eastAsia="Times New Roman"/>
                <w:b/>
                <w:bCs/>
                <w:color w:val="000000"/>
                <w:sz w:val="18"/>
                <w:szCs w:val="24"/>
                <w:lang w:eastAsia="ru-RU"/>
              </w:rPr>
              <w:t>н содержать подчисток, приписок, зачеркнутых слов и других исправлений.</w:t>
            </w:r>
          </w:p>
          <w:p w:rsidR="003014D2" w:rsidRPr="004654DA" w:rsidRDefault="00F52199" w:rsidP="00F52199">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w:t>
            </w:r>
            <w:r w:rsidR="003014D2" w:rsidRPr="004654DA">
              <w:rPr>
                <w:rFonts w:eastAsia="Times New Roman"/>
                <w:b/>
                <w:bCs/>
                <w:color w:val="000000"/>
                <w:sz w:val="18"/>
                <w:szCs w:val="24"/>
                <w:lang w:eastAsia="ru-RU"/>
              </w:rPr>
              <w:t>. Не долж</w:t>
            </w:r>
            <w:r w:rsidRPr="004654DA">
              <w:rPr>
                <w:rFonts w:eastAsia="Times New Roman"/>
                <w:b/>
                <w:bCs/>
                <w:color w:val="000000"/>
                <w:sz w:val="18"/>
                <w:szCs w:val="24"/>
                <w:lang w:eastAsia="ru-RU"/>
              </w:rPr>
              <w:t>е</w:t>
            </w:r>
            <w:r w:rsidR="003014D2" w:rsidRPr="004654DA">
              <w:rPr>
                <w:rFonts w:eastAsia="Times New Roman"/>
                <w:b/>
                <w:bCs/>
                <w:color w:val="000000"/>
                <w:sz w:val="18"/>
                <w:szCs w:val="24"/>
                <w:lang w:eastAsia="ru-RU"/>
              </w:rPr>
              <w:t>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3014D2" w:rsidRDefault="003014D2" w:rsidP="003014D2">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3014D2" w:rsidRDefault="003014D2" w:rsidP="003014D2">
            <w:pPr>
              <w:spacing w:after="0" w:line="240" w:lineRule="auto"/>
              <w:rPr>
                <w:rFonts w:eastAsia="Times New Roman"/>
                <w:b/>
                <w:bCs/>
                <w:color w:val="000000"/>
                <w:sz w:val="18"/>
                <w:szCs w:val="24"/>
                <w:lang w:eastAsia="ru-RU"/>
              </w:rPr>
            </w:pPr>
          </w:p>
        </w:tc>
      </w:tr>
      <w:tr w:rsidR="005D0131"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5D0131" w:rsidRDefault="005D0131" w:rsidP="005D013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1.10.</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5D0131" w:rsidRDefault="005D0131" w:rsidP="005D013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А</w:t>
            </w:r>
            <w:r w:rsidRPr="005D0131">
              <w:rPr>
                <w:rFonts w:eastAsia="Times New Roman"/>
                <w:b/>
                <w:bCs/>
                <w:color w:val="000000"/>
                <w:sz w:val="18"/>
                <w:szCs w:val="24"/>
                <w:lang w:eastAsia="ru-RU"/>
              </w:rPr>
              <w:t>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5D0131" w:rsidRPr="004654DA" w:rsidRDefault="005D0131" w:rsidP="005D0131">
            <w:pPr>
              <w:autoSpaceDE w:val="0"/>
              <w:autoSpaceDN w:val="0"/>
              <w:adjustRightInd w:val="0"/>
              <w:spacing w:after="0" w:line="240" w:lineRule="auto"/>
              <w:jc w:val="both"/>
              <w:rPr>
                <w:b/>
                <w:bCs/>
                <w:sz w:val="18"/>
                <w:szCs w:val="18"/>
              </w:rPr>
            </w:pPr>
            <w:r w:rsidRPr="004654DA">
              <w:rPr>
                <w:b/>
                <w:bCs/>
                <w:sz w:val="18"/>
                <w:szCs w:val="18"/>
              </w:rPr>
              <w:t>Акт приемки выполненных работ по сохранению объекта культурного наследия</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5D0131" w:rsidRPr="004654DA" w:rsidRDefault="005D0131" w:rsidP="005D0131">
            <w:pPr>
              <w:rPr>
                <w:rFonts w:eastAsia="Times New Roman"/>
                <w:b/>
                <w:bCs/>
                <w:color w:val="000000"/>
                <w:sz w:val="18"/>
                <w:szCs w:val="24"/>
                <w:lang w:eastAsia="ru-RU"/>
              </w:rPr>
            </w:pPr>
            <w:r w:rsidRPr="004654DA">
              <w:rPr>
                <w:rFonts w:eastAsia="Times New Roman"/>
                <w:b/>
                <w:bCs/>
                <w:color w:val="000000"/>
                <w:sz w:val="18"/>
                <w:szCs w:val="24"/>
                <w:lang w:eastAsia="ru-RU"/>
              </w:rPr>
              <w:t>1 экз. подлинник (для снятия копии) либо нотариально заверенная копия</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5D0131" w:rsidRPr="004654DA" w:rsidRDefault="005D0131" w:rsidP="004E473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В случае проведения реставрации, консервации, ремонта объекта культурного наследия и его приспособления для современного использования</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6D27B2" w:rsidRPr="004654DA" w:rsidRDefault="005D0131" w:rsidP="006D27B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1. Должен содержать следующие сведения: </w:t>
            </w:r>
            <w:r w:rsidR="006D27B2" w:rsidRPr="004654DA">
              <w:rPr>
                <w:rFonts w:eastAsia="Times New Roman"/>
                <w:b/>
                <w:bCs/>
                <w:color w:val="000000"/>
                <w:sz w:val="18"/>
                <w:szCs w:val="24"/>
                <w:lang w:eastAsia="ru-RU"/>
              </w:rPr>
              <w:t>дата составления акта; категория историко-культурного значения, наименование и адрес (местонахождение) объекта</w:t>
            </w:r>
          </w:p>
          <w:p w:rsidR="00EC0B5F" w:rsidRPr="004654DA" w:rsidRDefault="006D27B2" w:rsidP="00EC0B5F">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культурного наследия; полное наименование организации с указанием организационно-правовой формы или Ф.И.О. для физического собственника объекта культурного наследия, заказчика и подрядчика; номер и дата выдачи лицензии на осуществление деятельности по сохранению объектов культурного наследия; дата и номер выдачи разрешения на проведение работ; наименование органа охраны объектов культурного наследия; дата и номер договора на проведение работ,</w:t>
            </w:r>
            <w:r w:rsidRPr="004654DA">
              <w:t xml:space="preserve"> </w:t>
            </w:r>
            <w:r w:rsidRPr="004654DA">
              <w:rPr>
                <w:rFonts w:eastAsia="Times New Roman"/>
                <w:b/>
                <w:bCs/>
                <w:color w:val="000000"/>
                <w:sz w:val="18"/>
                <w:szCs w:val="24"/>
                <w:lang w:eastAsia="ru-RU"/>
              </w:rPr>
              <w:t>срок окончания работ на основании разрешения; должность, наименование организации, Ф.И.О.</w:t>
            </w:r>
            <w:r w:rsidR="00EC0B5F" w:rsidRPr="004654DA">
              <w:rPr>
                <w:rFonts w:eastAsia="Times New Roman"/>
                <w:b/>
                <w:bCs/>
                <w:color w:val="000000"/>
                <w:sz w:val="18"/>
                <w:szCs w:val="24"/>
                <w:lang w:eastAsia="ru-RU"/>
              </w:rPr>
              <w:t xml:space="preserve"> сотрудника</w:t>
            </w:r>
            <w:r w:rsidRPr="004654DA">
              <w:rPr>
                <w:rFonts w:eastAsia="Times New Roman"/>
                <w:b/>
                <w:bCs/>
                <w:color w:val="000000"/>
                <w:sz w:val="18"/>
                <w:szCs w:val="24"/>
                <w:lang w:eastAsia="ru-RU"/>
              </w:rPr>
              <w:t>, осуществляюще</w:t>
            </w:r>
            <w:r w:rsidR="00EC0B5F" w:rsidRPr="004654DA">
              <w:rPr>
                <w:rFonts w:eastAsia="Times New Roman"/>
                <w:b/>
                <w:bCs/>
                <w:color w:val="000000"/>
                <w:sz w:val="18"/>
                <w:szCs w:val="24"/>
                <w:lang w:eastAsia="ru-RU"/>
              </w:rPr>
              <w:t>го</w:t>
            </w:r>
            <w:r w:rsidRPr="004654DA">
              <w:rPr>
                <w:rFonts w:eastAsia="Times New Roman"/>
                <w:b/>
                <w:bCs/>
                <w:color w:val="000000"/>
                <w:sz w:val="18"/>
                <w:szCs w:val="24"/>
                <w:lang w:eastAsia="ru-RU"/>
              </w:rPr>
              <w:t xml:space="preserve"> научное руководство</w:t>
            </w:r>
            <w:r w:rsidR="00EC0B5F" w:rsidRPr="004654DA">
              <w:rPr>
                <w:rFonts w:eastAsia="Times New Roman"/>
                <w:b/>
                <w:bCs/>
                <w:color w:val="000000"/>
                <w:sz w:val="18"/>
                <w:szCs w:val="24"/>
                <w:lang w:eastAsia="ru-RU"/>
              </w:rPr>
              <w:t xml:space="preserve">; полное </w:t>
            </w:r>
            <w:r w:rsidR="00EC0B5F" w:rsidRPr="004654DA">
              <w:rPr>
                <w:rFonts w:eastAsia="Times New Roman"/>
                <w:b/>
                <w:bCs/>
                <w:color w:val="000000"/>
                <w:sz w:val="18"/>
                <w:szCs w:val="24"/>
                <w:lang w:eastAsia="ru-RU"/>
              </w:rPr>
              <w:lastRenderedPageBreak/>
              <w:t>наименование организации с указанием организационно-правовой формы, наименование, дата и номер договора,</w:t>
            </w:r>
          </w:p>
          <w:p w:rsidR="00EC0B5F" w:rsidRPr="004654DA" w:rsidRDefault="00EC0B5F" w:rsidP="00EC0B5F">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должность, Ф.И.О. ответственного(ых) исполнителя (ей), осуществляющих авторский надзор; полное наименование организации с указанием организационно-правовой формы, наименование, дата и номер договора,</w:t>
            </w:r>
          </w:p>
          <w:p w:rsidR="005D0131" w:rsidRPr="004654DA" w:rsidRDefault="00EC0B5F" w:rsidP="00EC0B5F">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должность, Ф.И.О. ответственного(ых) исполнителя (ей), осуществляющих технический надзор; инициалы, фамилия, подпись и печать собственника объекта культурного наследия, заказчика, подрядчика, представителя органа охраны объектов культурного наследия, научного руководителя и лиц, осуществляющих авторский и технический надзор.</w:t>
            </w:r>
          </w:p>
          <w:p w:rsidR="005D0131" w:rsidRPr="004654DA" w:rsidRDefault="005D0131" w:rsidP="005D0131">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5D0131" w:rsidRPr="004654DA" w:rsidRDefault="005D0131" w:rsidP="005D0131">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5D0131" w:rsidRPr="004654DA" w:rsidRDefault="005D0131" w:rsidP="005D0131">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5D0131" w:rsidRDefault="005D0131" w:rsidP="005D0131">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5D0131" w:rsidRDefault="005D0131" w:rsidP="005D0131">
            <w:pPr>
              <w:spacing w:after="0" w:line="240" w:lineRule="auto"/>
              <w:rPr>
                <w:rFonts w:eastAsia="Times New Roman"/>
                <w:b/>
                <w:bCs/>
                <w:color w:val="000000"/>
                <w:sz w:val="18"/>
                <w:szCs w:val="24"/>
                <w:lang w:eastAsia="ru-RU"/>
              </w:rPr>
            </w:pPr>
          </w:p>
        </w:tc>
      </w:tr>
      <w:tr w:rsidR="004E4732" w:rsidRPr="00057465" w:rsidTr="00EA7AB9">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1.11.</w:t>
            </w:r>
          </w:p>
        </w:tc>
        <w:tc>
          <w:tcPr>
            <w:tcW w:w="1937" w:type="dxa"/>
            <w:tcBorders>
              <w:top w:val="single" w:sz="4" w:space="0" w:color="auto"/>
              <w:left w:val="nil"/>
              <w:bottom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Т</w:t>
            </w:r>
            <w:r w:rsidRPr="003B7294">
              <w:rPr>
                <w:rFonts w:eastAsia="Times New Roman"/>
                <w:b/>
                <w:bCs/>
                <w:color w:val="000000"/>
                <w:sz w:val="18"/>
                <w:szCs w:val="24"/>
                <w:lang w:eastAsia="ru-RU"/>
              </w:rPr>
              <w:t xml:space="preserve">ехнический план объекта капитального строительства, подготовленный в соответствии с Федеральным </w:t>
            </w:r>
            <w:r w:rsidRPr="003B7294">
              <w:rPr>
                <w:rFonts w:eastAsia="Times New Roman"/>
                <w:b/>
                <w:bCs/>
                <w:color w:val="000000"/>
                <w:sz w:val="18"/>
                <w:szCs w:val="24"/>
                <w:lang w:eastAsia="ru-RU"/>
              </w:rPr>
              <w:lastRenderedPageBreak/>
              <w:t>законом от 13 июля 2015 года N 218-ФЗ "О государственной регистрации недвижимости"</w:t>
            </w:r>
          </w:p>
        </w:tc>
        <w:tc>
          <w:tcPr>
            <w:tcW w:w="2594" w:type="dxa"/>
            <w:tcBorders>
              <w:top w:val="single" w:sz="4" w:space="0" w:color="auto"/>
              <w:left w:val="nil"/>
              <w:bottom w:val="single" w:sz="4" w:space="0" w:color="auto"/>
              <w:right w:val="single" w:sz="4" w:space="0" w:color="auto"/>
            </w:tcBorders>
            <w:shd w:val="clear" w:color="auto" w:fill="FFFFFF" w:themeFill="background1"/>
          </w:tcPr>
          <w:p w:rsidR="004E4732" w:rsidRPr="004654DA" w:rsidRDefault="004E4732" w:rsidP="004E4732">
            <w:pPr>
              <w:autoSpaceDE w:val="0"/>
              <w:autoSpaceDN w:val="0"/>
              <w:adjustRightInd w:val="0"/>
              <w:spacing w:after="0" w:line="240" w:lineRule="auto"/>
              <w:jc w:val="both"/>
              <w:rPr>
                <w:b/>
                <w:bCs/>
                <w:sz w:val="18"/>
                <w:szCs w:val="18"/>
              </w:rPr>
            </w:pPr>
            <w:r w:rsidRPr="004654DA">
              <w:rPr>
                <w:rFonts w:eastAsia="Times New Roman"/>
                <w:b/>
                <w:bCs/>
                <w:color w:val="000000"/>
                <w:sz w:val="18"/>
                <w:szCs w:val="24"/>
                <w:lang w:eastAsia="ru-RU"/>
              </w:rPr>
              <w:lastRenderedPageBreak/>
              <w:t>Технический план объекта капитального строительства</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tcPr>
          <w:p w:rsidR="004E4732" w:rsidRPr="004654DA" w:rsidRDefault="004E4732" w:rsidP="004E4732">
            <w:pPr>
              <w:rPr>
                <w:rFonts w:eastAsia="Times New Roman"/>
                <w:b/>
                <w:bCs/>
                <w:color w:val="000000"/>
                <w:sz w:val="18"/>
                <w:szCs w:val="24"/>
                <w:lang w:eastAsia="ru-RU"/>
              </w:rPr>
            </w:pPr>
            <w:r w:rsidRPr="004654DA">
              <w:rPr>
                <w:rFonts w:eastAsia="Times New Roman"/>
                <w:b/>
                <w:bCs/>
                <w:color w:val="000000"/>
                <w:sz w:val="18"/>
                <w:szCs w:val="24"/>
                <w:lang w:eastAsia="ru-RU"/>
              </w:rPr>
              <w:t xml:space="preserve">1 экз. подлинник (может быть представлен в форме электронного документа, заверенного </w:t>
            </w:r>
            <w:r w:rsidRPr="004654DA">
              <w:rPr>
                <w:rFonts w:eastAsia="Times New Roman"/>
                <w:b/>
                <w:bCs/>
                <w:color w:val="000000"/>
                <w:sz w:val="18"/>
                <w:szCs w:val="24"/>
                <w:lang w:eastAsia="ru-RU"/>
              </w:rPr>
              <w:lastRenderedPageBreak/>
              <w:t>усиленной квалифицированной электронной подписью кадастрового инженера, подготовившего такой план, или в форме документа на бумажном носителе, заверенного подписью и печатью подготовившего такой план кадастрового инженера)</w:t>
            </w:r>
          </w:p>
        </w:tc>
        <w:tc>
          <w:tcPr>
            <w:tcW w:w="2177" w:type="dxa"/>
            <w:tcBorders>
              <w:top w:val="single" w:sz="4" w:space="0" w:color="auto"/>
              <w:left w:val="nil"/>
              <w:bottom w:val="single" w:sz="4" w:space="0" w:color="auto"/>
              <w:right w:val="single" w:sz="4" w:space="0" w:color="auto"/>
            </w:tcBorders>
            <w:shd w:val="clear" w:color="auto" w:fill="FFFFFF" w:themeFill="background1"/>
          </w:tcPr>
          <w:p w:rsidR="004E4732" w:rsidRPr="004654DA" w:rsidRDefault="004E4732" w:rsidP="004E4732">
            <w:pPr>
              <w:spacing w:after="0"/>
              <w:rPr>
                <w:rFonts w:eastAsia="Times New Roman"/>
                <w:b/>
                <w:bCs/>
                <w:color w:val="000000"/>
                <w:sz w:val="18"/>
                <w:szCs w:val="24"/>
                <w:lang w:eastAsia="ru-RU"/>
              </w:rPr>
            </w:pPr>
            <w:r w:rsidRPr="004654DA">
              <w:rPr>
                <w:rFonts w:eastAsia="Times New Roman"/>
                <w:b/>
                <w:bCs/>
                <w:color w:val="000000"/>
                <w:sz w:val="18"/>
                <w:szCs w:val="24"/>
                <w:lang w:eastAsia="ru-RU"/>
              </w:rPr>
              <w:lastRenderedPageBreak/>
              <w:t>Нет</w:t>
            </w:r>
          </w:p>
        </w:tc>
        <w:tc>
          <w:tcPr>
            <w:tcW w:w="2584" w:type="dxa"/>
            <w:tcBorders>
              <w:top w:val="single" w:sz="4" w:space="0" w:color="auto"/>
              <w:left w:val="nil"/>
              <w:bottom w:val="single" w:sz="4" w:space="0" w:color="auto"/>
              <w:right w:val="single" w:sz="4" w:space="0" w:color="auto"/>
            </w:tcBorders>
            <w:shd w:val="clear" w:color="auto" w:fill="FFFFFF" w:themeFill="background1"/>
          </w:tcPr>
          <w:p w:rsidR="004E4732" w:rsidRPr="004654DA" w:rsidRDefault="004E4732" w:rsidP="004E4732">
            <w:pPr>
              <w:autoSpaceDE w:val="0"/>
              <w:autoSpaceDN w:val="0"/>
              <w:adjustRightInd w:val="0"/>
              <w:spacing w:after="0" w:line="240" w:lineRule="auto"/>
              <w:jc w:val="both"/>
              <w:rPr>
                <w:rFonts w:eastAsia="Times New Roman"/>
                <w:b/>
                <w:bCs/>
                <w:color w:val="000000"/>
                <w:sz w:val="18"/>
                <w:szCs w:val="24"/>
                <w:lang w:eastAsia="ru-RU"/>
              </w:rPr>
            </w:pPr>
            <w:r w:rsidRPr="004654DA">
              <w:rPr>
                <w:rFonts w:eastAsia="Times New Roman"/>
                <w:b/>
                <w:bCs/>
                <w:color w:val="000000"/>
                <w:sz w:val="18"/>
                <w:szCs w:val="24"/>
                <w:lang w:eastAsia="ru-RU"/>
              </w:rPr>
              <w:t xml:space="preserve">1. Должен содержать следующие сведения: </w:t>
            </w:r>
          </w:p>
          <w:p w:rsidR="004E4732" w:rsidRPr="004654DA" w:rsidRDefault="004E4732" w:rsidP="004E4732">
            <w:pPr>
              <w:autoSpaceDE w:val="0"/>
              <w:autoSpaceDN w:val="0"/>
              <w:adjustRightInd w:val="0"/>
              <w:spacing w:after="0" w:line="240" w:lineRule="auto"/>
              <w:jc w:val="both"/>
              <w:rPr>
                <w:b/>
                <w:bCs/>
                <w:sz w:val="18"/>
                <w:szCs w:val="18"/>
              </w:rPr>
            </w:pPr>
            <w:r w:rsidRPr="004654DA">
              <w:rPr>
                <w:rFonts w:eastAsia="Times New Roman"/>
                <w:b/>
                <w:bCs/>
                <w:color w:val="000000"/>
                <w:sz w:val="18"/>
                <w:szCs w:val="24"/>
                <w:lang w:eastAsia="ru-RU"/>
              </w:rPr>
              <w:t xml:space="preserve">а) в текстовой части: общие сведения о кадастровых работах, исходные данные, </w:t>
            </w:r>
            <w:hyperlink r:id="rId8" w:history="1">
              <w:r w:rsidRPr="004654DA">
                <w:rPr>
                  <w:b/>
                  <w:bCs/>
                  <w:sz w:val="18"/>
                  <w:szCs w:val="18"/>
                </w:rPr>
                <w:t>сведения</w:t>
              </w:r>
            </w:hyperlink>
            <w:r w:rsidRPr="004654DA">
              <w:rPr>
                <w:b/>
                <w:bCs/>
                <w:sz w:val="18"/>
                <w:szCs w:val="18"/>
              </w:rPr>
              <w:t xml:space="preserve"> о выполненных измерениях и расчетах, </w:t>
            </w:r>
            <w:r w:rsidRPr="004654DA">
              <w:rPr>
                <w:b/>
                <w:bCs/>
                <w:sz w:val="18"/>
                <w:szCs w:val="18"/>
              </w:rPr>
              <w:lastRenderedPageBreak/>
              <w:t>описание местоположения объекта недвижимости, характеристики объекта недвижимости, сведения о части (частях) объекта недвижимости, характеристики помещений, машино-мест в здании, сооружении, заключение кадастрового инженера;</w:t>
            </w:r>
          </w:p>
          <w:p w:rsidR="004E4732" w:rsidRPr="004654DA" w:rsidRDefault="004E4732" w:rsidP="004E4732">
            <w:pPr>
              <w:autoSpaceDE w:val="0"/>
              <w:autoSpaceDN w:val="0"/>
              <w:adjustRightInd w:val="0"/>
              <w:spacing w:after="0" w:line="240" w:lineRule="auto"/>
              <w:jc w:val="both"/>
              <w:rPr>
                <w:rFonts w:eastAsia="Times New Roman"/>
                <w:b/>
                <w:bCs/>
                <w:color w:val="000000"/>
                <w:sz w:val="18"/>
                <w:szCs w:val="24"/>
                <w:lang w:eastAsia="ru-RU"/>
              </w:rPr>
            </w:pPr>
            <w:r w:rsidRPr="004654DA">
              <w:rPr>
                <w:b/>
                <w:bCs/>
                <w:sz w:val="18"/>
                <w:szCs w:val="18"/>
              </w:rPr>
              <w:t>б) в графической части: схема геодезических построений, схема расположения объекта недвижимости (части объекта недвижимости) на земельном участке, чертеж контура объекта недвижимости (части объекта недвижимости), план этажа (этажей) или части этажа (этажей) здания, сооружения, а в случае отсутствия у объекта недвижимости этажей - план здания, сооружения или части здания, сооружения с указанием на этом плане местоположения соответствующего помещения или машино-места (далее соответственно - План этажа (этажей), План части этажа (этажей), План здания, сооружения, План части здания, сооружения)</w:t>
            </w:r>
            <w:r w:rsidRPr="004654DA">
              <w:rPr>
                <w:rFonts w:eastAsia="Times New Roman"/>
                <w:b/>
                <w:bCs/>
                <w:color w:val="000000"/>
                <w:sz w:val="18"/>
                <w:szCs w:val="24"/>
                <w:lang w:eastAsia="ru-RU"/>
              </w:rPr>
              <w:t>.</w:t>
            </w:r>
          </w:p>
          <w:p w:rsidR="004E4732" w:rsidRPr="004654DA" w:rsidRDefault="004E4732" w:rsidP="004E473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2. Должен быть действителен на срок обращения за предоставлением муниципальной услуги.</w:t>
            </w:r>
          </w:p>
          <w:p w:rsidR="004E4732" w:rsidRPr="004654DA" w:rsidRDefault="004E4732" w:rsidP="004E473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3. Не должен содержать подчисток, приписок, зачеркнутых слов и других исправлений.</w:t>
            </w:r>
          </w:p>
          <w:p w:rsidR="004E4732" w:rsidRPr="004654DA" w:rsidRDefault="004E4732" w:rsidP="004E4732">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4. Не должен иметь повреждений, наличие которых не позволяет однозначно истолковать их содержание.</w:t>
            </w:r>
          </w:p>
        </w:tc>
        <w:tc>
          <w:tcPr>
            <w:tcW w:w="1982" w:type="dxa"/>
            <w:tcBorders>
              <w:top w:val="single" w:sz="4" w:space="0" w:color="auto"/>
              <w:left w:val="nil"/>
              <w:bottom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p>
        </w:tc>
        <w:tc>
          <w:tcPr>
            <w:tcW w:w="1959" w:type="dxa"/>
            <w:tcBorders>
              <w:top w:val="single" w:sz="4" w:space="0" w:color="auto"/>
              <w:left w:val="nil"/>
              <w:bottom w:val="single" w:sz="4" w:space="0" w:color="auto"/>
              <w:right w:val="single" w:sz="4" w:space="0" w:color="auto"/>
            </w:tcBorders>
            <w:shd w:val="clear" w:color="auto" w:fill="FFFFFF" w:themeFill="background1"/>
          </w:tcPr>
          <w:p w:rsidR="004E4732" w:rsidRDefault="004E4732" w:rsidP="004E4732">
            <w:pPr>
              <w:spacing w:after="0" w:line="240" w:lineRule="auto"/>
              <w:rPr>
                <w:rFonts w:eastAsia="Times New Roman"/>
                <w:b/>
                <w:bCs/>
                <w:color w:val="000000"/>
                <w:sz w:val="18"/>
                <w:szCs w:val="24"/>
                <w:lang w:eastAsia="ru-RU"/>
              </w:rPr>
            </w:pPr>
          </w:p>
        </w:tc>
      </w:tr>
    </w:tbl>
    <w:p w:rsidR="00A304C7" w:rsidRDefault="00A304C7">
      <w:pPr>
        <w:rPr>
          <w:b/>
        </w:rPr>
      </w:pPr>
      <w:r>
        <w:rPr>
          <w:b/>
        </w:rPr>
        <w:br w:type="page"/>
      </w:r>
    </w:p>
    <w:p w:rsidR="00A304C7" w:rsidRDefault="00A304C7">
      <w:pPr>
        <w:rPr>
          <w:b/>
        </w:rPr>
      </w:pPr>
    </w:p>
    <w:p w:rsidR="00057465" w:rsidRDefault="00057465">
      <w:pPr>
        <w:rPr>
          <w:b/>
        </w:rPr>
      </w:pPr>
      <w:r w:rsidRPr="00057465">
        <w:rPr>
          <w:b/>
        </w:rPr>
        <w:t>Раздел 5. "Документы и сведения, получаемые посредством межведомственного информационного взаимодействия"</w:t>
      </w:r>
    </w:p>
    <w:tbl>
      <w:tblPr>
        <w:tblW w:w="15510" w:type="dxa"/>
        <w:tblInd w:w="-5" w:type="dxa"/>
        <w:tblLayout w:type="fixed"/>
        <w:tblLook w:val="04A0" w:firstRow="1" w:lastRow="0" w:firstColumn="1" w:lastColumn="0" w:noHBand="0" w:noVBand="1"/>
      </w:tblPr>
      <w:tblGrid>
        <w:gridCol w:w="1673"/>
        <w:gridCol w:w="1984"/>
        <w:gridCol w:w="1985"/>
        <w:gridCol w:w="1572"/>
        <w:gridCol w:w="1688"/>
        <w:gridCol w:w="1889"/>
        <w:gridCol w:w="1845"/>
        <w:gridCol w:w="1438"/>
        <w:gridCol w:w="1436"/>
      </w:tblGrid>
      <w:tr w:rsidR="003A4D8F" w:rsidRPr="00057465" w:rsidTr="00354D7E">
        <w:trPr>
          <w:trHeight w:val="1901"/>
        </w:trPr>
        <w:tc>
          <w:tcPr>
            <w:tcW w:w="1673" w:type="dxa"/>
            <w:tcBorders>
              <w:top w:val="single" w:sz="4" w:space="0" w:color="auto"/>
              <w:left w:val="single" w:sz="4" w:space="0" w:color="auto"/>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Реквизиты актуальной технологической карты межведомственного взаимодействия</w:t>
            </w:r>
          </w:p>
        </w:tc>
        <w:tc>
          <w:tcPr>
            <w:tcW w:w="1984"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запрашиваемого документа (сведения)</w:t>
            </w:r>
          </w:p>
        </w:tc>
        <w:tc>
          <w:tcPr>
            <w:tcW w:w="1985"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Перечень и состав сведений, запрашиваемых в рамках межведомственного информационного взаимодействия</w:t>
            </w:r>
          </w:p>
        </w:tc>
        <w:tc>
          <w:tcPr>
            <w:tcW w:w="1572"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направляющего (ей) межведомственный запрос</w:t>
            </w:r>
          </w:p>
        </w:tc>
        <w:tc>
          <w:tcPr>
            <w:tcW w:w="1688"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органа (организации), в адрес которого (ой) направляется межведомственный запрос</w:t>
            </w:r>
          </w:p>
        </w:tc>
        <w:tc>
          <w:tcPr>
            <w:tcW w:w="1889"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D04B10">
              <w:rPr>
                <w:rFonts w:eastAsia="Times New Roman"/>
                <w:b/>
                <w:bCs/>
                <w:color w:val="000000"/>
                <w:sz w:val="18"/>
                <w:szCs w:val="24"/>
                <w:lang w:eastAsia="ru-RU"/>
              </w:rPr>
              <w:t>SID электронного сервиса/наименование вида сведений</w:t>
            </w:r>
          </w:p>
        </w:tc>
        <w:tc>
          <w:tcPr>
            <w:tcW w:w="1845" w:type="dxa"/>
            <w:tcBorders>
              <w:top w:val="single" w:sz="4" w:space="0" w:color="auto"/>
              <w:left w:val="nil"/>
              <w:bottom w:val="single" w:sz="4" w:space="0" w:color="auto"/>
              <w:right w:val="single" w:sz="4" w:space="0" w:color="auto"/>
            </w:tcBorders>
            <w:shd w:val="clear" w:color="FFCC99" w:fill="C3D69B"/>
            <w:vAlign w:val="center"/>
            <w:hideMark/>
          </w:tcPr>
          <w:p w:rsidR="003A4D8F" w:rsidRPr="00057465" w:rsidRDefault="003A4D8F"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осуществления межведомственного информационного взаимодействия</w:t>
            </w:r>
          </w:p>
        </w:tc>
        <w:tc>
          <w:tcPr>
            <w:tcW w:w="1438" w:type="dxa"/>
            <w:tcBorders>
              <w:top w:val="single" w:sz="4" w:space="0" w:color="auto"/>
              <w:left w:val="nil"/>
              <w:bottom w:val="single" w:sz="4" w:space="0" w:color="auto"/>
              <w:right w:val="single" w:sz="4" w:space="0" w:color="auto"/>
            </w:tcBorders>
            <w:shd w:val="clear" w:color="FFCC99" w:fill="C3D69B"/>
            <w:hideMark/>
          </w:tcPr>
          <w:p w:rsidR="003A4D8F" w:rsidRDefault="003A4D8F">
            <w:pPr>
              <w:autoSpaceDE w:val="0"/>
              <w:autoSpaceDN w:val="0"/>
              <w:adjustRightInd w:val="0"/>
              <w:spacing w:after="0" w:line="240" w:lineRule="auto"/>
              <w:jc w:val="center"/>
              <w:rPr>
                <w:b/>
                <w:bCs/>
                <w:sz w:val="18"/>
                <w:szCs w:val="18"/>
              </w:rPr>
            </w:pPr>
            <w:r>
              <w:rPr>
                <w:b/>
                <w:bCs/>
                <w:sz w:val="18"/>
                <w:szCs w:val="18"/>
              </w:rPr>
              <w:t xml:space="preserve">Формы (шаблоны) межведомственного запроса и ответа на межведомственный запрос </w:t>
            </w:r>
          </w:p>
        </w:tc>
        <w:tc>
          <w:tcPr>
            <w:tcW w:w="1436" w:type="dxa"/>
            <w:tcBorders>
              <w:top w:val="single" w:sz="4" w:space="0" w:color="auto"/>
              <w:left w:val="nil"/>
              <w:bottom w:val="single" w:sz="4" w:space="0" w:color="auto"/>
              <w:right w:val="single" w:sz="4" w:space="0" w:color="auto"/>
            </w:tcBorders>
            <w:shd w:val="clear" w:color="FFCC99" w:fill="C3D69B"/>
            <w:hideMark/>
          </w:tcPr>
          <w:p w:rsidR="003A4D8F" w:rsidRDefault="003A4D8F">
            <w:pPr>
              <w:autoSpaceDE w:val="0"/>
              <w:autoSpaceDN w:val="0"/>
              <w:adjustRightInd w:val="0"/>
              <w:spacing w:after="0" w:line="240" w:lineRule="auto"/>
              <w:jc w:val="center"/>
              <w:rPr>
                <w:b/>
                <w:bCs/>
                <w:sz w:val="18"/>
                <w:szCs w:val="18"/>
              </w:rPr>
            </w:pPr>
            <w:r>
              <w:rPr>
                <w:b/>
                <w:bCs/>
                <w:sz w:val="18"/>
                <w:szCs w:val="18"/>
              </w:rPr>
              <w:t xml:space="preserve">Образцы заполнения форм межведомственного запроса и ответа на межведомственный запрос </w:t>
            </w:r>
          </w:p>
        </w:tc>
      </w:tr>
      <w:tr w:rsidR="00057465" w:rsidRPr="00057465" w:rsidTr="00354D7E">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7</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8</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9</w:t>
            </w:r>
          </w:p>
        </w:tc>
      </w:tr>
      <w:tr w:rsidR="00382E0C" w:rsidRPr="00057465"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2E0C" w:rsidRPr="00057465" w:rsidRDefault="009453B4"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382E0C" w:rsidRPr="004654DA" w:rsidRDefault="00382E0C" w:rsidP="000E15ED">
            <w:pPr>
              <w:jc w:val="center"/>
              <w:rPr>
                <w:rFonts w:eastAsia="Times New Roman"/>
                <w:b/>
                <w:bCs/>
                <w:color w:val="000000"/>
                <w:sz w:val="18"/>
                <w:szCs w:val="24"/>
                <w:lang w:eastAsia="ru-RU"/>
              </w:rPr>
            </w:pPr>
            <w:r w:rsidRPr="004654DA">
              <w:rPr>
                <w:rFonts w:eastAsia="Times New Roman"/>
                <w:b/>
                <w:bCs/>
                <w:color w:val="000000"/>
                <w:sz w:val="18"/>
                <w:szCs w:val="24"/>
                <w:lang w:eastAsia="ru-RU"/>
              </w:rPr>
              <w:t>Выписка из Единого государственного реестра недвижимо</w:t>
            </w:r>
            <w:r w:rsidR="00802873" w:rsidRPr="004654DA">
              <w:rPr>
                <w:rFonts w:eastAsia="Times New Roman"/>
                <w:b/>
                <w:bCs/>
                <w:color w:val="000000"/>
                <w:sz w:val="18"/>
                <w:szCs w:val="24"/>
                <w:lang w:eastAsia="ru-RU"/>
              </w:rPr>
              <w:t xml:space="preserve">сти </w:t>
            </w:r>
            <w:r w:rsidR="00F065E0" w:rsidRPr="004654DA">
              <w:rPr>
                <w:rFonts w:eastAsia="Times New Roman"/>
                <w:b/>
                <w:bCs/>
                <w:color w:val="000000"/>
                <w:sz w:val="18"/>
                <w:szCs w:val="24"/>
                <w:lang w:eastAsia="ru-RU"/>
              </w:rPr>
              <w:t xml:space="preserve"> об основных характеристиках </w:t>
            </w:r>
          </w:p>
        </w:tc>
        <w:tc>
          <w:tcPr>
            <w:tcW w:w="1985" w:type="dxa"/>
            <w:tcBorders>
              <w:top w:val="single" w:sz="4" w:space="0" w:color="auto"/>
              <w:left w:val="nil"/>
              <w:bottom w:val="single" w:sz="4" w:space="0" w:color="auto"/>
              <w:right w:val="single" w:sz="4" w:space="0" w:color="auto"/>
            </w:tcBorders>
            <w:shd w:val="clear" w:color="auto" w:fill="auto"/>
            <w:vAlign w:val="center"/>
          </w:tcPr>
          <w:p w:rsidR="00F065E0" w:rsidRPr="004654DA" w:rsidRDefault="00F065E0" w:rsidP="00F065E0">
            <w:pPr>
              <w:rPr>
                <w:rFonts w:eastAsia="Times New Roman"/>
                <w:b/>
                <w:bCs/>
                <w:color w:val="000000"/>
                <w:sz w:val="18"/>
                <w:szCs w:val="24"/>
                <w:lang w:eastAsia="ru-RU"/>
              </w:rPr>
            </w:pPr>
            <w:r w:rsidRPr="004654DA">
              <w:rPr>
                <w:rFonts w:eastAsia="Times New Roman"/>
                <w:b/>
                <w:bCs/>
                <w:color w:val="000000"/>
                <w:sz w:val="18"/>
                <w:szCs w:val="24"/>
                <w:lang w:eastAsia="ru-RU"/>
              </w:rPr>
              <w:t>1. Вид объекта недвижимости.</w:t>
            </w:r>
          </w:p>
          <w:p w:rsidR="00F065E0" w:rsidRPr="004654DA" w:rsidRDefault="00F065E0" w:rsidP="00F065E0">
            <w:pPr>
              <w:rPr>
                <w:rFonts w:eastAsia="Times New Roman"/>
                <w:b/>
                <w:bCs/>
                <w:color w:val="000000"/>
                <w:sz w:val="18"/>
                <w:szCs w:val="24"/>
                <w:lang w:eastAsia="ru-RU"/>
              </w:rPr>
            </w:pPr>
            <w:r w:rsidRPr="004654DA">
              <w:rPr>
                <w:rFonts w:eastAsia="Times New Roman"/>
                <w:b/>
                <w:bCs/>
                <w:color w:val="000000"/>
                <w:sz w:val="18"/>
                <w:szCs w:val="24"/>
                <w:lang w:eastAsia="ru-RU"/>
              </w:rPr>
              <w:t>2. Кадастровый номер.</w:t>
            </w:r>
          </w:p>
          <w:p w:rsidR="00F065E0" w:rsidRPr="004654DA" w:rsidRDefault="00F065E0" w:rsidP="00F065E0">
            <w:pPr>
              <w:rPr>
                <w:rFonts w:eastAsia="Times New Roman"/>
                <w:b/>
                <w:bCs/>
                <w:color w:val="000000"/>
                <w:sz w:val="18"/>
                <w:szCs w:val="24"/>
                <w:lang w:eastAsia="ru-RU"/>
              </w:rPr>
            </w:pPr>
            <w:r w:rsidRPr="004654DA">
              <w:rPr>
                <w:rFonts w:eastAsia="Times New Roman"/>
                <w:b/>
                <w:bCs/>
                <w:color w:val="000000"/>
                <w:sz w:val="18"/>
                <w:szCs w:val="24"/>
                <w:lang w:eastAsia="ru-RU"/>
              </w:rPr>
              <w:t>3. Адрес, местоположение, площадь.</w:t>
            </w:r>
          </w:p>
          <w:p w:rsidR="00F065E0" w:rsidRPr="004654DA" w:rsidRDefault="00F065E0" w:rsidP="00F065E0">
            <w:pPr>
              <w:rPr>
                <w:rFonts w:eastAsia="Times New Roman"/>
                <w:b/>
                <w:bCs/>
                <w:color w:val="000000"/>
                <w:sz w:val="18"/>
                <w:szCs w:val="24"/>
                <w:lang w:eastAsia="ru-RU"/>
              </w:rPr>
            </w:pPr>
            <w:r w:rsidRPr="004654DA">
              <w:rPr>
                <w:rFonts w:eastAsia="Times New Roman"/>
                <w:b/>
                <w:bCs/>
                <w:color w:val="000000"/>
                <w:sz w:val="18"/>
                <w:szCs w:val="24"/>
                <w:lang w:eastAsia="ru-RU"/>
              </w:rPr>
              <w:t>4. Характеристики объекта</w:t>
            </w:r>
          </w:p>
          <w:p w:rsidR="00382E0C" w:rsidRPr="004654DA" w:rsidRDefault="00F065E0" w:rsidP="000E15ED">
            <w:pPr>
              <w:rPr>
                <w:rFonts w:eastAsia="Times New Roman"/>
                <w:b/>
                <w:bCs/>
                <w:color w:val="000000"/>
                <w:sz w:val="18"/>
                <w:szCs w:val="24"/>
                <w:lang w:eastAsia="ru-RU"/>
              </w:rPr>
            </w:pPr>
            <w:r w:rsidRPr="004654DA">
              <w:rPr>
                <w:rFonts w:eastAsia="Times New Roman"/>
                <w:b/>
                <w:bCs/>
                <w:color w:val="000000"/>
                <w:sz w:val="18"/>
                <w:szCs w:val="24"/>
                <w:lang w:eastAsia="ru-RU"/>
              </w:rPr>
              <w:t>5. План (чертеж, схема) земельного участка</w:t>
            </w:r>
          </w:p>
        </w:tc>
        <w:tc>
          <w:tcPr>
            <w:tcW w:w="1572" w:type="dxa"/>
            <w:tcBorders>
              <w:top w:val="single" w:sz="4" w:space="0" w:color="auto"/>
              <w:left w:val="nil"/>
              <w:bottom w:val="single" w:sz="4" w:space="0" w:color="auto"/>
              <w:right w:val="single" w:sz="4" w:space="0" w:color="auto"/>
            </w:tcBorders>
            <w:shd w:val="clear" w:color="auto" w:fill="auto"/>
            <w:vAlign w:val="center"/>
          </w:tcPr>
          <w:p w:rsidR="00382E0C" w:rsidRPr="004654DA" w:rsidRDefault="00F065E0">
            <w:pPr>
              <w:jc w:val="center"/>
              <w:rPr>
                <w:rFonts w:eastAsia="Times New Roman"/>
                <w:b/>
                <w:bCs/>
                <w:color w:val="000000"/>
                <w:sz w:val="18"/>
                <w:szCs w:val="24"/>
                <w:lang w:eastAsia="ru-RU"/>
              </w:rPr>
            </w:pPr>
            <w:r w:rsidRPr="004654DA">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82E0C" w:rsidRPr="004654DA" w:rsidRDefault="00F065E0" w:rsidP="004654DA">
            <w:pPr>
              <w:jc w:val="center"/>
              <w:rPr>
                <w:rFonts w:eastAsia="Times New Roman"/>
                <w:b/>
                <w:bCs/>
                <w:color w:val="000000"/>
                <w:sz w:val="18"/>
                <w:szCs w:val="24"/>
                <w:lang w:eastAsia="ru-RU"/>
              </w:rPr>
            </w:pPr>
            <w:r w:rsidRPr="004654DA">
              <w:rPr>
                <w:rFonts w:eastAsia="Times New Roman"/>
                <w:b/>
                <w:bCs/>
                <w:color w:val="000000"/>
                <w:sz w:val="18"/>
                <w:szCs w:val="24"/>
                <w:lang w:eastAsia="ru-RU"/>
              </w:rPr>
              <w:t>Федеральн</w:t>
            </w:r>
            <w:r w:rsidR="004654DA">
              <w:rPr>
                <w:rFonts w:eastAsia="Times New Roman"/>
                <w:b/>
                <w:bCs/>
                <w:color w:val="000000"/>
                <w:sz w:val="18"/>
                <w:szCs w:val="24"/>
                <w:lang w:eastAsia="ru-RU"/>
              </w:rPr>
              <w:t xml:space="preserve">ая </w:t>
            </w:r>
            <w:r w:rsidRPr="004654DA">
              <w:rPr>
                <w:rFonts w:eastAsia="Times New Roman"/>
                <w:b/>
                <w:bCs/>
                <w:color w:val="000000"/>
                <w:sz w:val="18"/>
                <w:szCs w:val="24"/>
                <w:lang w:eastAsia="ru-RU"/>
              </w:rPr>
              <w:t>служб</w:t>
            </w:r>
            <w:r w:rsidR="004654DA">
              <w:rPr>
                <w:rFonts w:eastAsia="Times New Roman"/>
                <w:b/>
                <w:bCs/>
                <w:color w:val="000000"/>
                <w:sz w:val="18"/>
                <w:szCs w:val="24"/>
                <w:lang w:eastAsia="ru-RU"/>
              </w:rPr>
              <w:t>а</w:t>
            </w:r>
            <w:r w:rsidRPr="004654DA">
              <w:rPr>
                <w:rFonts w:eastAsia="Times New Roman"/>
                <w:b/>
                <w:bCs/>
                <w:color w:val="000000"/>
                <w:sz w:val="18"/>
                <w:szCs w:val="24"/>
                <w:lang w:eastAsia="ru-RU"/>
              </w:rPr>
              <w:t xml:space="preserve"> государственной реги</w:t>
            </w:r>
            <w:r w:rsidR="004654DA">
              <w:rPr>
                <w:rFonts w:eastAsia="Times New Roman"/>
                <w:b/>
                <w:bCs/>
                <w:color w:val="000000"/>
                <w:sz w:val="18"/>
                <w:szCs w:val="24"/>
                <w:lang w:eastAsia="ru-RU"/>
              </w:rPr>
              <w:t>страции, кадастра и картографии</w:t>
            </w:r>
          </w:p>
        </w:tc>
        <w:tc>
          <w:tcPr>
            <w:tcW w:w="1889" w:type="dxa"/>
            <w:tcBorders>
              <w:top w:val="single" w:sz="4" w:space="0" w:color="auto"/>
              <w:left w:val="nil"/>
              <w:bottom w:val="single" w:sz="4" w:space="0" w:color="auto"/>
              <w:right w:val="single" w:sz="4" w:space="0" w:color="auto"/>
            </w:tcBorders>
            <w:shd w:val="clear" w:color="auto" w:fill="auto"/>
            <w:vAlign w:val="center"/>
          </w:tcPr>
          <w:p w:rsidR="00382E0C" w:rsidRPr="004654DA" w:rsidRDefault="00382E0C">
            <w:pPr>
              <w:jc w:val="center"/>
              <w:rPr>
                <w:rFonts w:eastAsia="Times New Roman"/>
                <w:b/>
                <w:bCs/>
                <w:color w:val="000000"/>
                <w:sz w:val="18"/>
                <w:szCs w:val="24"/>
                <w:lang w:eastAsia="ru-RU"/>
              </w:rPr>
            </w:pPr>
            <w:r w:rsidRPr="004654DA">
              <w:rPr>
                <w:rFonts w:eastAsia="Times New Roman"/>
                <w:b/>
                <w:bCs/>
                <w:color w:val="000000"/>
                <w:sz w:val="18"/>
                <w:szCs w:val="24"/>
                <w:lang w:eastAsia="ru-RU"/>
              </w:rPr>
              <w:t>SID0003564</w:t>
            </w:r>
          </w:p>
        </w:tc>
        <w:tc>
          <w:tcPr>
            <w:tcW w:w="1845" w:type="dxa"/>
            <w:tcBorders>
              <w:top w:val="single" w:sz="4" w:space="0" w:color="auto"/>
              <w:left w:val="nil"/>
              <w:bottom w:val="single" w:sz="4" w:space="0" w:color="auto"/>
              <w:right w:val="single" w:sz="4" w:space="0" w:color="auto"/>
            </w:tcBorders>
            <w:shd w:val="clear" w:color="auto" w:fill="auto"/>
            <w:vAlign w:val="center"/>
          </w:tcPr>
          <w:p w:rsidR="00382E0C" w:rsidRPr="004654DA" w:rsidRDefault="00382E0C" w:rsidP="00382E0C">
            <w:pPr>
              <w:jc w:val="center"/>
              <w:rPr>
                <w:rFonts w:eastAsia="Times New Roman"/>
                <w:b/>
                <w:bCs/>
                <w:color w:val="000000"/>
                <w:sz w:val="18"/>
                <w:szCs w:val="24"/>
                <w:lang w:eastAsia="ru-RU"/>
              </w:rPr>
            </w:pPr>
            <w:r w:rsidRPr="004654DA">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82E0C" w:rsidRPr="00490BE9" w:rsidRDefault="00382E0C">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82E0C" w:rsidRPr="00490BE9" w:rsidRDefault="00382E0C">
            <w:pPr>
              <w:jc w:val="center"/>
              <w:rPr>
                <w:rFonts w:eastAsia="Times New Roman"/>
                <w:b/>
                <w:bCs/>
                <w:color w:val="000000"/>
                <w:sz w:val="18"/>
                <w:szCs w:val="24"/>
                <w:lang w:eastAsia="ru-RU"/>
              </w:rPr>
            </w:pPr>
            <w:r w:rsidRPr="00490BE9">
              <w:rPr>
                <w:rFonts w:eastAsia="Times New Roman"/>
                <w:b/>
                <w:bCs/>
                <w:color w:val="000000"/>
                <w:sz w:val="18"/>
                <w:szCs w:val="24"/>
                <w:lang w:eastAsia="ru-RU"/>
              </w:rPr>
              <w:t>-</w:t>
            </w:r>
          </w:p>
        </w:tc>
      </w:tr>
      <w:tr w:rsidR="00150BB1" w:rsidRPr="00057465"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50BB1" w:rsidRDefault="00150BB1" w:rsidP="00150BB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2. </w:t>
            </w:r>
          </w:p>
        </w:tc>
        <w:tc>
          <w:tcPr>
            <w:tcW w:w="1984" w:type="dxa"/>
            <w:tcBorders>
              <w:top w:val="single" w:sz="4" w:space="0" w:color="auto"/>
              <w:left w:val="nil"/>
              <w:bottom w:val="single" w:sz="4" w:space="0" w:color="auto"/>
              <w:right w:val="single" w:sz="4" w:space="0" w:color="auto"/>
            </w:tcBorders>
            <w:shd w:val="clear" w:color="auto" w:fill="auto"/>
            <w:vAlign w:val="center"/>
          </w:tcPr>
          <w:p w:rsidR="00150BB1" w:rsidRPr="004654DA" w:rsidRDefault="00150BB1" w:rsidP="00206FB9">
            <w:pPr>
              <w:spacing w:after="120"/>
              <w:jc w:val="center"/>
              <w:rPr>
                <w:rFonts w:eastAsia="Times New Roman"/>
                <w:b/>
                <w:bCs/>
                <w:color w:val="000000"/>
                <w:sz w:val="18"/>
                <w:szCs w:val="24"/>
                <w:lang w:eastAsia="ru-RU"/>
              </w:rPr>
            </w:pPr>
            <w:r w:rsidRPr="004654DA">
              <w:rPr>
                <w:rFonts w:eastAsia="Times New Roman"/>
                <w:b/>
                <w:bCs/>
                <w:color w:val="000000"/>
                <w:sz w:val="18"/>
                <w:szCs w:val="24"/>
                <w:lang w:eastAsia="ru-RU"/>
              </w:rPr>
              <w:t xml:space="preserve">Заключение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w:t>
            </w:r>
            <w:r w:rsidRPr="004654DA">
              <w:rPr>
                <w:rFonts w:eastAsia="Times New Roman"/>
                <w:b/>
                <w:bCs/>
                <w:color w:val="000000"/>
                <w:sz w:val="18"/>
                <w:szCs w:val="24"/>
                <w:lang w:eastAsia="ru-RU"/>
              </w:rPr>
              <w:lastRenderedPageBreak/>
              <w:t xml:space="preserve">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предусмотрено осуществление государственного строительного надзора в соответствии с частью 1 статьи 54 Градостроительного Кодекса) </w:t>
            </w:r>
          </w:p>
        </w:tc>
        <w:tc>
          <w:tcPr>
            <w:tcW w:w="1985" w:type="dxa"/>
            <w:tcBorders>
              <w:top w:val="single" w:sz="4" w:space="0" w:color="auto"/>
              <w:left w:val="nil"/>
              <w:bottom w:val="single" w:sz="4" w:space="0" w:color="auto"/>
              <w:right w:val="single" w:sz="4" w:space="0" w:color="auto"/>
            </w:tcBorders>
            <w:shd w:val="clear" w:color="auto" w:fill="auto"/>
            <w:vAlign w:val="center"/>
          </w:tcPr>
          <w:p w:rsidR="00150BB1" w:rsidRPr="004654DA" w:rsidRDefault="00150BB1" w:rsidP="00150BB1">
            <w:pPr>
              <w:rPr>
                <w:rFonts w:eastAsia="Times New Roman"/>
                <w:b/>
                <w:bCs/>
                <w:color w:val="000000"/>
                <w:sz w:val="18"/>
                <w:szCs w:val="24"/>
                <w:lang w:eastAsia="ru-RU"/>
              </w:rPr>
            </w:pPr>
            <w:r w:rsidRPr="004654DA">
              <w:rPr>
                <w:rFonts w:eastAsia="Times New Roman"/>
                <w:b/>
                <w:bCs/>
                <w:color w:val="000000"/>
                <w:sz w:val="18"/>
                <w:szCs w:val="24"/>
                <w:lang w:eastAsia="ru-RU"/>
              </w:rPr>
              <w:lastRenderedPageBreak/>
              <w:t>1. Дата и номер заключения</w:t>
            </w:r>
          </w:p>
          <w:p w:rsidR="00150BB1" w:rsidRPr="004654DA" w:rsidRDefault="00150BB1" w:rsidP="00150BB1">
            <w:pPr>
              <w:rPr>
                <w:rFonts w:eastAsia="Times New Roman"/>
                <w:b/>
                <w:bCs/>
                <w:color w:val="000000"/>
                <w:sz w:val="18"/>
                <w:szCs w:val="24"/>
                <w:lang w:eastAsia="ru-RU"/>
              </w:rPr>
            </w:pPr>
            <w:r w:rsidRPr="004654DA">
              <w:rPr>
                <w:rFonts w:eastAsia="Times New Roman"/>
                <w:b/>
                <w:bCs/>
                <w:color w:val="000000"/>
                <w:sz w:val="18"/>
                <w:szCs w:val="24"/>
                <w:lang w:eastAsia="ru-RU"/>
              </w:rPr>
              <w:t>2. Сведения об объекте</w:t>
            </w:r>
          </w:p>
          <w:p w:rsidR="00150BB1" w:rsidRPr="004654DA" w:rsidRDefault="00150BB1" w:rsidP="00150BB1">
            <w:pPr>
              <w:rPr>
                <w:rFonts w:eastAsia="Times New Roman"/>
                <w:b/>
                <w:bCs/>
                <w:color w:val="000000"/>
                <w:sz w:val="18"/>
                <w:szCs w:val="24"/>
                <w:lang w:eastAsia="ru-RU"/>
              </w:rPr>
            </w:pPr>
            <w:r w:rsidRPr="004654DA">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150BB1" w:rsidRPr="004654DA" w:rsidRDefault="00150BB1" w:rsidP="00150BB1">
            <w:pPr>
              <w:jc w:val="center"/>
              <w:rPr>
                <w:rFonts w:eastAsia="Times New Roman"/>
                <w:b/>
                <w:bCs/>
                <w:color w:val="000000"/>
                <w:sz w:val="18"/>
                <w:szCs w:val="24"/>
                <w:lang w:eastAsia="ru-RU"/>
              </w:rPr>
            </w:pPr>
            <w:r w:rsidRPr="004654DA">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150BB1" w:rsidRPr="004654DA" w:rsidRDefault="00150BB1" w:rsidP="005F5611">
            <w:pPr>
              <w:jc w:val="center"/>
              <w:rPr>
                <w:rFonts w:eastAsia="Times New Roman"/>
                <w:b/>
                <w:bCs/>
                <w:color w:val="000000"/>
                <w:sz w:val="18"/>
                <w:szCs w:val="24"/>
                <w:lang w:eastAsia="ru-RU"/>
              </w:rPr>
            </w:pPr>
            <w:r w:rsidRPr="004654DA">
              <w:rPr>
                <w:rFonts w:eastAsia="Times New Roman"/>
                <w:b/>
                <w:bCs/>
                <w:color w:val="000000"/>
                <w:sz w:val="18"/>
                <w:szCs w:val="24"/>
                <w:lang w:eastAsia="ru-RU"/>
              </w:rPr>
              <w:t>Государственная инспекция строительного надзора</w:t>
            </w:r>
            <w:r w:rsidR="005F5611" w:rsidRPr="004654DA">
              <w:rPr>
                <w:rFonts w:eastAsia="Times New Roman"/>
                <w:b/>
                <w:bCs/>
                <w:color w:val="000000"/>
                <w:sz w:val="18"/>
                <w:szCs w:val="24"/>
                <w:lang w:eastAsia="ru-RU"/>
              </w:rPr>
              <w:t xml:space="preserve"> Сахалинской области</w:t>
            </w:r>
          </w:p>
        </w:tc>
        <w:tc>
          <w:tcPr>
            <w:tcW w:w="1889" w:type="dxa"/>
            <w:tcBorders>
              <w:top w:val="single" w:sz="4" w:space="0" w:color="auto"/>
              <w:left w:val="nil"/>
              <w:bottom w:val="single" w:sz="4" w:space="0" w:color="auto"/>
              <w:right w:val="single" w:sz="4" w:space="0" w:color="auto"/>
            </w:tcBorders>
            <w:shd w:val="clear" w:color="auto" w:fill="auto"/>
            <w:vAlign w:val="center"/>
          </w:tcPr>
          <w:p w:rsidR="00150BB1" w:rsidRPr="004654DA" w:rsidRDefault="00150BB1" w:rsidP="00150BB1">
            <w:pPr>
              <w:jc w:val="center"/>
              <w:rPr>
                <w:rFonts w:eastAsia="Times New Roman"/>
                <w:b/>
                <w:bCs/>
                <w:color w:val="000000"/>
                <w:sz w:val="18"/>
                <w:szCs w:val="24"/>
                <w:lang w:eastAsia="ru-RU"/>
              </w:rPr>
            </w:pPr>
            <w:r w:rsidRPr="004654DA">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vAlign w:val="center"/>
          </w:tcPr>
          <w:p w:rsidR="00150BB1" w:rsidRPr="004654DA" w:rsidRDefault="00150BB1" w:rsidP="00150BB1">
            <w:pPr>
              <w:jc w:val="center"/>
              <w:rPr>
                <w:rFonts w:eastAsia="Times New Roman"/>
                <w:b/>
                <w:bCs/>
                <w:color w:val="000000"/>
                <w:sz w:val="18"/>
                <w:szCs w:val="24"/>
                <w:lang w:eastAsia="ru-RU"/>
              </w:rPr>
            </w:pPr>
            <w:r w:rsidRPr="004654DA">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150BB1" w:rsidRPr="00490BE9" w:rsidRDefault="00150BB1" w:rsidP="00150BB1">
            <w:pPr>
              <w:jc w:val="center"/>
              <w:rPr>
                <w:rFonts w:eastAsia="Times New Roman"/>
                <w:b/>
                <w:bCs/>
                <w:color w:val="000000"/>
                <w:sz w:val="18"/>
                <w:szCs w:val="24"/>
                <w:lang w:eastAsia="ru-RU"/>
              </w:rPr>
            </w:pP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150BB1" w:rsidRPr="00490BE9" w:rsidRDefault="00150BB1" w:rsidP="00150BB1">
            <w:pPr>
              <w:jc w:val="center"/>
              <w:rPr>
                <w:rFonts w:eastAsia="Times New Roman"/>
                <w:b/>
                <w:bCs/>
                <w:color w:val="000000"/>
                <w:sz w:val="18"/>
                <w:szCs w:val="24"/>
                <w:lang w:eastAsia="ru-RU"/>
              </w:rPr>
            </w:pPr>
          </w:p>
        </w:tc>
      </w:tr>
      <w:tr w:rsidR="003A01CA" w:rsidRPr="00057465" w:rsidTr="00490BE9">
        <w:trPr>
          <w:trHeight w:val="315"/>
        </w:trPr>
        <w:tc>
          <w:tcPr>
            <w:tcW w:w="1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A01CA" w:rsidRDefault="003A01CA" w:rsidP="003A01C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p>
        </w:tc>
        <w:tc>
          <w:tcPr>
            <w:tcW w:w="1984" w:type="dxa"/>
            <w:tcBorders>
              <w:top w:val="single" w:sz="4" w:space="0" w:color="auto"/>
              <w:left w:val="nil"/>
              <w:bottom w:val="single" w:sz="4" w:space="0" w:color="auto"/>
              <w:right w:val="single" w:sz="4" w:space="0" w:color="auto"/>
            </w:tcBorders>
            <w:shd w:val="clear" w:color="auto" w:fill="auto"/>
            <w:vAlign w:val="center"/>
          </w:tcPr>
          <w:p w:rsidR="003A01CA" w:rsidRPr="004654DA" w:rsidRDefault="003A01CA" w:rsidP="00206FB9">
            <w:pPr>
              <w:spacing w:after="120"/>
              <w:jc w:val="center"/>
              <w:rPr>
                <w:rFonts w:eastAsia="Times New Roman"/>
                <w:b/>
                <w:bCs/>
                <w:color w:val="000000"/>
                <w:sz w:val="18"/>
                <w:szCs w:val="24"/>
                <w:lang w:eastAsia="ru-RU"/>
              </w:rPr>
            </w:pPr>
            <w:r w:rsidRPr="004654DA">
              <w:rPr>
                <w:rFonts w:eastAsia="Times New Roman"/>
                <w:b/>
                <w:bCs/>
                <w:color w:val="000000"/>
                <w:sz w:val="18"/>
                <w:szCs w:val="24"/>
                <w:lang w:eastAsia="ru-RU"/>
              </w:rPr>
              <w:t xml:space="preserve">Заключение </w:t>
            </w:r>
            <w:r w:rsidR="007655E2" w:rsidRPr="004654DA">
              <w:rPr>
                <w:rFonts w:eastAsia="Times New Roman"/>
                <w:b/>
                <w:bCs/>
                <w:color w:val="000000"/>
                <w:sz w:val="18"/>
                <w:szCs w:val="24"/>
                <w:lang w:eastAsia="ru-RU"/>
              </w:rPr>
              <w:t>государственной экологической экспертизы о соответствие объекта капитального строительства документации, получившей положительное заключение государственной экологической экспертизы</w:t>
            </w:r>
            <w:r w:rsidRPr="004654DA">
              <w:rPr>
                <w:rFonts w:eastAsia="Times New Roman"/>
                <w:b/>
                <w:bCs/>
                <w:color w:val="000000"/>
                <w:sz w:val="18"/>
                <w:szCs w:val="24"/>
                <w:lang w:eastAsia="ru-RU"/>
              </w:rPr>
              <w:t xml:space="preserve"> </w:t>
            </w:r>
            <w:r w:rsidR="007655E2" w:rsidRPr="004654DA">
              <w:rPr>
                <w:rFonts w:eastAsia="Times New Roman"/>
                <w:b/>
                <w:bCs/>
                <w:color w:val="000000"/>
                <w:sz w:val="18"/>
                <w:szCs w:val="24"/>
                <w:lang w:eastAsia="ru-RU"/>
              </w:rPr>
              <w:t xml:space="preserve">(в случае, если </w:t>
            </w:r>
            <w:r w:rsidR="002114AF" w:rsidRPr="004654DA">
              <w:rPr>
                <w:rFonts w:eastAsia="Times New Roman"/>
                <w:b/>
                <w:bCs/>
                <w:color w:val="000000"/>
                <w:sz w:val="18"/>
                <w:szCs w:val="24"/>
                <w:lang w:eastAsia="ru-RU"/>
              </w:rPr>
              <w:t>предусмотрено осуществление государственного экологического надзора в соответствии с частью 7 статьи 54 Градостроительного Кодекса</w:t>
            </w:r>
            <w:r w:rsidR="007655E2" w:rsidRPr="004654DA">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vAlign w:val="center"/>
          </w:tcPr>
          <w:p w:rsidR="003A01CA" w:rsidRPr="004654DA" w:rsidRDefault="003A01CA" w:rsidP="003A01CA">
            <w:pPr>
              <w:rPr>
                <w:rFonts w:eastAsia="Times New Roman"/>
                <w:b/>
                <w:bCs/>
                <w:color w:val="000000"/>
                <w:sz w:val="18"/>
                <w:szCs w:val="24"/>
                <w:lang w:eastAsia="ru-RU"/>
              </w:rPr>
            </w:pPr>
            <w:r w:rsidRPr="004654DA">
              <w:rPr>
                <w:rFonts w:eastAsia="Times New Roman"/>
                <w:b/>
                <w:bCs/>
                <w:color w:val="000000"/>
                <w:sz w:val="18"/>
                <w:szCs w:val="24"/>
                <w:lang w:eastAsia="ru-RU"/>
              </w:rPr>
              <w:t>1. Дата и номер заключения</w:t>
            </w:r>
          </w:p>
          <w:p w:rsidR="003A01CA" w:rsidRPr="004654DA" w:rsidRDefault="003A01CA" w:rsidP="003A01CA">
            <w:pPr>
              <w:rPr>
                <w:rFonts w:eastAsia="Times New Roman"/>
                <w:b/>
                <w:bCs/>
                <w:color w:val="000000"/>
                <w:sz w:val="18"/>
                <w:szCs w:val="24"/>
                <w:lang w:eastAsia="ru-RU"/>
              </w:rPr>
            </w:pPr>
            <w:r w:rsidRPr="004654DA">
              <w:rPr>
                <w:rFonts w:eastAsia="Times New Roman"/>
                <w:b/>
                <w:bCs/>
                <w:color w:val="000000"/>
                <w:sz w:val="18"/>
                <w:szCs w:val="24"/>
                <w:lang w:eastAsia="ru-RU"/>
              </w:rPr>
              <w:t>2. Сведения об объекте</w:t>
            </w:r>
          </w:p>
          <w:p w:rsidR="003A01CA" w:rsidRPr="004654DA" w:rsidRDefault="003A01CA" w:rsidP="003A01CA">
            <w:pPr>
              <w:rPr>
                <w:rFonts w:eastAsia="Times New Roman"/>
                <w:b/>
                <w:bCs/>
                <w:color w:val="000000"/>
                <w:sz w:val="18"/>
                <w:szCs w:val="24"/>
                <w:lang w:eastAsia="ru-RU"/>
              </w:rPr>
            </w:pPr>
            <w:r w:rsidRPr="004654DA">
              <w:rPr>
                <w:rFonts w:eastAsia="Times New Roman"/>
                <w:b/>
                <w:bCs/>
                <w:color w:val="000000"/>
                <w:sz w:val="18"/>
                <w:szCs w:val="24"/>
                <w:lang w:eastAsia="ru-RU"/>
              </w:rPr>
              <w:t>3. Результат</w:t>
            </w:r>
          </w:p>
        </w:tc>
        <w:tc>
          <w:tcPr>
            <w:tcW w:w="1572" w:type="dxa"/>
            <w:tcBorders>
              <w:top w:val="single" w:sz="4" w:space="0" w:color="auto"/>
              <w:left w:val="nil"/>
              <w:bottom w:val="single" w:sz="4" w:space="0" w:color="auto"/>
              <w:right w:val="single" w:sz="4" w:space="0" w:color="auto"/>
            </w:tcBorders>
            <w:shd w:val="clear" w:color="auto" w:fill="auto"/>
            <w:vAlign w:val="center"/>
          </w:tcPr>
          <w:p w:rsidR="003A01CA" w:rsidRPr="004654DA" w:rsidRDefault="003A01CA" w:rsidP="003A01CA">
            <w:pPr>
              <w:jc w:val="center"/>
              <w:rPr>
                <w:rFonts w:eastAsia="Times New Roman"/>
                <w:b/>
                <w:bCs/>
                <w:color w:val="000000"/>
                <w:sz w:val="18"/>
                <w:szCs w:val="24"/>
                <w:lang w:eastAsia="ru-RU"/>
              </w:rPr>
            </w:pPr>
            <w:r w:rsidRPr="004654DA">
              <w:rPr>
                <w:rFonts w:eastAsia="Times New Roman"/>
                <w:b/>
                <w:bCs/>
                <w:color w:val="000000"/>
                <w:sz w:val="18"/>
                <w:szCs w:val="24"/>
                <w:lang w:eastAsia="ru-RU"/>
              </w:rPr>
              <w:t>ОМСУ</w:t>
            </w:r>
          </w:p>
        </w:tc>
        <w:tc>
          <w:tcPr>
            <w:tcW w:w="1688" w:type="dxa"/>
            <w:tcBorders>
              <w:top w:val="single" w:sz="4" w:space="0" w:color="auto"/>
              <w:left w:val="nil"/>
              <w:bottom w:val="single" w:sz="4" w:space="0" w:color="auto"/>
              <w:right w:val="single" w:sz="4" w:space="0" w:color="auto"/>
            </w:tcBorders>
            <w:shd w:val="clear" w:color="auto" w:fill="auto"/>
            <w:vAlign w:val="center"/>
          </w:tcPr>
          <w:p w:rsidR="003A01CA" w:rsidRPr="004654DA" w:rsidRDefault="007655E2" w:rsidP="007655E2">
            <w:pPr>
              <w:jc w:val="center"/>
              <w:rPr>
                <w:rFonts w:eastAsia="Times New Roman"/>
                <w:b/>
                <w:bCs/>
                <w:color w:val="000000"/>
                <w:sz w:val="18"/>
                <w:szCs w:val="24"/>
                <w:lang w:eastAsia="ru-RU"/>
              </w:rPr>
            </w:pPr>
            <w:r w:rsidRPr="004654DA">
              <w:rPr>
                <w:rFonts w:eastAsia="Times New Roman"/>
                <w:b/>
                <w:bCs/>
                <w:color w:val="000000"/>
                <w:sz w:val="18"/>
                <w:szCs w:val="24"/>
                <w:lang w:eastAsia="ru-RU"/>
              </w:rPr>
              <w:t>Федеральная служба по надзору в сфере природопользования (Росприроднадзор)</w:t>
            </w:r>
          </w:p>
        </w:tc>
        <w:tc>
          <w:tcPr>
            <w:tcW w:w="1889" w:type="dxa"/>
            <w:tcBorders>
              <w:top w:val="single" w:sz="4" w:space="0" w:color="auto"/>
              <w:left w:val="nil"/>
              <w:bottom w:val="single" w:sz="4" w:space="0" w:color="auto"/>
              <w:right w:val="single" w:sz="4" w:space="0" w:color="auto"/>
            </w:tcBorders>
            <w:shd w:val="clear" w:color="auto" w:fill="auto"/>
            <w:vAlign w:val="center"/>
          </w:tcPr>
          <w:p w:rsidR="003A01CA" w:rsidRPr="004654DA" w:rsidRDefault="003A01CA" w:rsidP="003A01CA">
            <w:pPr>
              <w:jc w:val="center"/>
              <w:rPr>
                <w:rFonts w:eastAsia="Times New Roman"/>
                <w:b/>
                <w:bCs/>
                <w:color w:val="000000"/>
                <w:sz w:val="18"/>
                <w:szCs w:val="24"/>
                <w:lang w:eastAsia="ru-RU"/>
              </w:rPr>
            </w:pPr>
            <w:r w:rsidRPr="004654DA">
              <w:rPr>
                <w:rFonts w:eastAsia="Times New Roman"/>
                <w:b/>
                <w:bCs/>
                <w:color w:val="000000"/>
                <w:sz w:val="18"/>
                <w:szCs w:val="24"/>
                <w:lang w:eastAsia="ru-RU"/>
              </w:rPr>
              <w:t>-</w:t>
            </w:r>
          </w:p>
        </w:tc>
        <w:tc>
          <w:tcPr>
            <w:tcW w:w="1845" w:type="dxa"/>
            <w:tcBorders>
              <w:top w:val="single" w:sz="4" w:space="0" w:color="auto"/>
              <w:left w:val="nil"/>
              <w:bottom w:val="single" w:sz="4" w:space="0" w:color="auto"/>
              <w:right w:val="single" w:sz="4" w:space="0" w:color="auto"/>
            </w:tcBorders>
            <w:shd w:val="clear" w:color="auto" w:fill="auto"/>
            <w:vAlign w:val="center"/>
          </w:tcPr>
          <w:p w:rsidR="003A01CA" w:rsidRPr="004654DA" w:rsidRDefault="003A01CA" w:rsidP="003A01CA">
            <w:pPr>
              <w:jc w:val="center"/>
              <w:rPr>
                <w:rFonts w:eastAsia="Times New Roman"/>
                <w:b/>
                <w:bCs/>
                <w:color w:val="000000"/>
                <w:sz w:val="18"/>
                <w:szCs w:val="24"/>
                <w:lang w:eastAsia="ru-RU"/>
              </w:rPr>
            </w:pPr>
            <w:r w:rsidRPr="004654DA">
              <w:rPr>
                <w:rFonts w:eastAsia="Times New Roman"/>
                <w:b/>
                <w:bCs/>
                <w:color w:val="000000"/>
                <w:sz w:val="18"/>
                <w:szCs w:val="24"/>
                <w:lang w:eastAsia="ru-RU"/>
              </w:rPr>
              <w:t>1 рабочий день</w:t>
            </w:r>
          </w:p>
        </w:tc>
        <w:tc>
          <w:tcPr>
            <w:tcW w:w="1438" w:type="dxa"/>
            <w:tcBorders>
              <w:top w:val="single" w:sz="4" w:space="0" w:color="auto"/>
              <w:left w:val="nil"/>
              <w:bottom w:val="single" w:sz="4" w:space="0" w:color="auto"/>
              <w:right w:val="single" w:sz="4" w:space="0" w:color="auto"/>
            </w:tcBorders>
            <w:shd w:val="clear" w:color="auto" w:fill="FFFFFF" w:themeFill="background1"/>
            <w:vAlign w:val="center"/>
          </w:tcPr>
          <w:p w:rsidR="003A01CA" w:rsidRPr="004654DA" w:rsidRDefault="003A01CA" w:rsidP="003A01CA">
            <w:pPr>
              <w:jc w:val="center"/>
              <w:rPr>
                <w:rFonts w:eastAsia="Times New Roman"/>
                <w:b/>
                <w:bCs/>
                <w:color w:val="000000"/>
                <w:sz w:val="18"/>
                <w:szCs w:val="24"/>
                <w:lang w:eastAsia="ru-RU"/>
              </w:rPr>
            </w:pP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3A01CA" w:rsidRPr="00490BE9" w:rsidRDefault="003A01CA" w:rsidP="003A01CA">
            <w:pPr>
              <w:jc w:val="center"/>
              <w:rPr>
                <w:rFonts w:eastAsia="Times New Roman"/>
                <w:b/>
                <w:bCs/>
                <w:color w:val="000000"/>
                <w:sz w:val="18"/>
                <w:szCs w:val="24"/>
                <w:lang w:eastAsia="ru-RU"/>
              </w:rPr>
            </w:pPr>
          </w:p>
        </w:tc>
      </w:tr>
    </w:tbl>
    <w:p w:rsidR="00057465" w:rsidRDefault="00057465">
      <w:pPr>
        <w:rPr>
          <w:b/>
        </w:rPr>
      </w:pPr>
      <w:r>
        <w:rPr>
          <w:b/>
        </w:rPr>
        <w:br w:type="page"/>
      </w:r>
    </w:p>
    <w:p w:rsidR="00057465" w:rsidRDefault="00057465">
      <w:pPr>
        <w:rPr>
          <w:b/>
        </w:rPr>
      </w:pPr>
      <w:r w:rsidRPr="00057465">
        <w:rPr>
          <w:b/>
        </w:rPr>
        <w:lastRenderedPageBreak/>
        <w:t>Раздел 6. "Результат "подуслуги"</w:t>
      </w:r>
    </w:p>
    <w:tbl>
      <w:tblPr>
        <w:tblW w:w="15736" w:type="dxa"/>
        <w:tblInd w:w="-318" w:type="dxa"/>
        <w:tblLayout w:type="fixed"/>
        <w:tblLook w:val="04A0" w:firstRow="1" w:lastRow="0" w:firstColumn="1" w:lastColumn="0" w:noHBand="0" w:noVBand="1"/>
      </w:tblPr>
      <w:tblGrid>
        <w:gridCol w:w="572"/>
        <w:gridCol w:w="1697"/>
        <w:gridCol w:w="3827"/>
        <w:gridCol w:w="1701"/>
        <w:gridCol w:w="1701"/>
        <w:gridCol w:w="1701"/>
        <w:gridCol w:w="1985"/>
        <w:gridCol w:w="1276"/>
        <w:gridCol w:w="1276"/>
      </w:tblGrid>
      <w:tr w:rsidR="00057465" w:rsidRPr="00057465" w:rsidTr="00DC5B58">
        <w:trPr>
          <w:trHeight w:val="915"/>
        </w:trPr>
        <w:tc>
          <w:tcPr>
            <w:tcW w:w="572"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169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Документ/документы, являющиеся результатом "подуслуги"</w:t>
            </w:r>
          </w:p>
        </w:tc>
        <w:tc>
          <w:tcPr>
            <w:tcW w:w="3827"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Требования к документу/документам, являющимся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Характеристика результата (положительный/отрицательный)</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Форма документа/документов, являющихся результатом "подуслуги"</w:t>
            </w:r>
          </w:p>
        </w:tc>
        <w:tc>
          <w:tcPr>
            <w:tcW w:w="1701"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Образец документа/документов, являющихся результатом "подуслуги"</w:t>
            </w:r>
          </w:p>
        </w:tc>
        <w:tc>
          <w:tcPr>
            <w:tcW w:w="1985" w:type="dxa"/>
            <w:vMerge w:val="restart"/>
            <w:tcBorders>
              <w:top w:val="single" w:sz="4" w:space="0" w:color="auto"/>
              <w:left w:val="single" w:sz="4" w:space="0" w:color="auto"/>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результата</w:t>
            </w:r>
          </w:p>
        </w:tc>
        <w:tc>
          <w:tcPr>
            <w:tcW w:w="2552" w:type="dxa"/>
            <w:gridSpan w:val="2"/>
            <w:tcBorders>
              <w:top w:val="single" w:sz="4" w:space="0" w:color="auto"/>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 хранения невостребованных заявителем результатов</w:t>
            </w:r>
          </w:p>
        </w:tc>
      </w:tr>
      <w:tr w:rsidR="00057465" w:rsidRPr="00057465" w:rsidTr="00DC5B58">
        <w:trPr>
          <w:trHeight w:val="540"/>
        </w:trPr>
        <w:tc>
          <w:tcPr>
            <w:tcW w:w="572"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57465" w:rsidRPr="00057465" w:rsidRDefault="00057465" w:rsidP="00057465">
            <w:pPr>
              <w:spacing w:after="0" w:line="240" w:lineRule="auto"/>
              <w:rPr>
                <w:rFonts w:eastAsia="Times New Roman"/>
                <w:b/>
                <w:bCs/>
                <w:color w:val="000000"/>
                <w:sz w:val="18"/>
                <w:szCs w:val="24"/>
                <w:lang w:eastAsia="ru-RU"/>
              </w:rPr>
            </w:pPr>
          </w:p>
        </w:tc>
        <w:tc>
          <w:tcPr>
            <w:tcW w:w="1276"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органе</w:t>
            </w:r>
          </w:p>
        </w:tc>
        <w:tc>
          <w:tcPr>
            <w:tcW w:w="1276" w:type="dxa"/>
            <w:tcBorders>
              <w:top w:val="nil"/>
              <w:left w:val="nil"/>
              <w:bottom w:val="single" w:sz="4" w:space="0" w:color="auto"/>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в МФЦ</w:t>
            </w:r>
          </w:p>
        </w:tc>
      </w:tr>
      <w:tr w:rsidR="00057465" w:rsidRPr="00057465"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9</w:t>
            </w:r>
          </w:p>
        </w:tc>
      </w:tr>
      <w:tr w:rsidR="006543E6" w:rsidRPr="00057465" w:rsidTr="00DC5B58">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6543E6" w:rsidRPr="00B62DFA" w:rsidRDefault="006543E6" w:rsidP="00B62DFA">
            <w:pPr>
              <w:spacing w:after="0" w:line="240" w:lineRule="auto"/>
              <w:rPr>
                <w:rFonts w:eastAsia="Times New Roman"/>
                <w:b/>
                <w:bCs/>
                <w:color w:val="000000"/>
                <w:sz w:val="18"/>
                <w:szCs w:val="24"/>
                <w:lang w:eastAsia="ru-RU"/>
              </w:rPr>
            </w:pPr>
            <w:r w:rsidRPr="00B62DFA">
              <w:rPr>
                <w:rFonts w:eastAsia="Times New Roman"/>
                <w:b/>
                <w:bCs/>
                <w:color w:val="000000"/>
                <w:sz w:val="18"/>
                <w:szCs w:val="24"/>
                <w:lang w:eastAsia="ru-RU"/>
              </w:rPr>
              <w:t>1.</w:t>
            </w:r>
          </w:p>
        </w:tc>
        <w:tc>
          <w:tcPr>
            <w:tcW w:w="1697" w:type="dxa"/>
            <w:tcBorders>
              <w:top w:val="single" w:sz="4" w:space="0" w:color="auto"/>
              <w:left w:val="nil"/>
              <w:bottom w:val="single" w:sz="4" w:space="0" w:color="auto"/>
              <w:right w:val="single" w:sz="4" w:space="0" w:color="auto"/>
            </w:tcBorders>
            <w:shd w:val="clear" w:color="auto" w:fill="auto"/>
          </w:tcPr>
          <w:p w:rsidR="006543E6" w:rsidRPr="00B62DFA" w:rsidRDefault="000E18A6" w:rsidP="00B62DFA">
            <w:pPr>
              <w:rPr>
                <w:rFonts w:eastAsia="Times New Roman"/>
                <w:b/>
                <w:bCs/>
                <w:color w:val="000000"/>
                <w:sz w:val="18"/>
                <w:szCs w:val="24"/>
                <w:lang w:eastAsia="ru-RU"/>
              </w:rPr>
            </w:pPr>
            <w:r>
              <w:rPr>
                <w:rFonts w:eastAsia="Times New Roman"/>
                <w:b/>
                <w:bCs/>
                <w:color w:val="000000"/>
                <w:sz w:val="18"/>
                <w:szCs w:val="24"/>
                <w:lang w:eastAsia="ru-RU"/>
              </w:rPr>
              <w:t>Р</w:t>
            </w:r>
            <w:r w:rsidRPr="000E18A6">
              <w:rPr>
                <w:rFonts w:eastAsia="Times New Roman"/>
                <w:b/>
                <w:bCs/>
                <w:color w:val="000000"/>
                <w:sz w:val="18"/>
                <w:szCs w:val="24"/>
                <w:lang w:eastAsia="ru-RU"/>
              </w:rPr>
              <w:t>азрешение на ввод объекта в эксплуатацию</w:t>
            </w:r>
          </w:p>
        </w:tc>
        <w:tc>
          <w:tcPr>
            <w:tcW w:w="3827" w:type="dxa"/>
            <w:tcBorders>
              <w:top w:val="single" w:sz="4" w:space="0" w:color="auto"/>
              <w:left w:val="nil"/>
              <w:bottom w:val="single" w:sz="4" w:space="0" w:color="auto"/>
              <w:right w:val="single" w:sz="4" w:space="0" w:color="auto"/>
            </w:tcBorders>
            <w:shd w:val="clear" w:color="auto" w:fill="auto"/>
          </w:tcPr>
          <w:p w:rsidR="006543E6" w:rsidRPr="004654DA" w:rsidRDefault="000E18A6" w:rsidP="009D445A">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Разрешение на ввод объекта в эксплуатацию</w:t>
            </w:r>
            <w:r w:rsidR="007D19FD" w:rsidRPr="004654DA">
              <w:rPr>
                <w:rFonts w:eastAsia="Times New Roman"/>
                <w:b/>
                <w:bCs/>
                <w:color w:val="000000"/>
                <w:sz w:val="18"/>
                <w:szCs w:val="24"/>
                <w:lang w:eastAsia="ru-RU"/>
              </w:rPr>
              <w:t xml:space="preserve"> </w:t>
            </w:r>
            <w:r w:rsidR="009D445A" w:rsidRPr="004654DA">
              <w:rPr>
                <w:rFonts w:eastAsia="Times New Roman"/>
                <w:b/>
                <w:bCs/>
                <w:color w:val="000000"/>
                <w:sz w:val="18"/>
                <w:szCs w:val="24"/>
                <w:lang w:eastAsia="ru-RU"/>
              </w:rPr>
              <w:t>должно соответствовать форме, утвержденной приказом Министерства строительства и жилищно-коммунального хозяйства Российской Федерации от 19.02.2015 № 117/пр</w:t>
            </w:r>
          </w:p>
          <w:p w:rsidR="006543E6" w:rsidRPr="004654DA" w:rsidRDefault="006543E6" w:rsidP="00B62DFA">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6543E6" w:rsidRPr="004654DA" w:rsidRDefault="006543E6" w:rsidP="00B62DFA">
            <w:pPr>
              <w:rPr>
                <w:rFonts w:eastAsia="Times New Roman"/>
                <w:b/>
                <w:bCs/>
                <w:color w:val="000000"/>
                <w:sz w:val="18"/>
                <w:szCs w:val="24"/>
                <w:lang w:eastAsia="ru-RU"/>
              </w:rPr>
            </w:pPr>
            <w:r w:rsidRPr="004654DA">
              <w:rPr>
                <w:rFonts w:eastAsia="Times New Roman"/>
                <w:b/>
                <w:bCs/>
                <w:color w:val="000000"/>
                <w:sz w:val="18"/>
                <w:szCs w:val="24"/>
                <w:lang w:eastAsia="ru-RU"/>
              </w:rPr>
              <w:t>Положительный</w:t>
            </w:r>
          </w:p>
        </w:tc>
        <w:tc>
          <w:tcPr>
            <w:tcW w:w="1701" w:type="dxa"/>
            <w:tcBorders>
              <w:top w:val="single" w:sz="4" w:space="0" w:color="auto"/>
              <w:left w:val="nil"/>
              <w:bottom w:val="single" w:sz="4" w:space="0" w:color="auto"/>
              <w:right w:val="single" w:sz="4" w:space="0" w:color="auto"/>
            </w:tcBorders>
            <w:shd w:val="clear" w:color="auto" w:fill="auto"/>
          </w:tcPr>
          <w:p w:rsidR="006543E6" w:rsidRPr="004654DA" w:rsidRDefault="006543E6" w:rsidP="000E18A6">
            <w:pPr>
              <w:rPr>
                <w:rFonts w:eastAsia="Times New Roman"/>
                <w:b/>
                <w:bCs/>
                <w:color w:val="000000"/>
                <w:sz w:val="18"/>
                <w:szCs w:val="24"/>
                <w:lang w:eastAsia="ru-RU"/>
              </w:rPr>
            </w:pPr>
            <w:r w:rsidRPr="004654DA">
              <w:rPr>
                <w:rFonts w:eastAsia="Times New Roman"/>
                <w:b/>
                <w:bCs/>
                <w:color w:val="000000"/>
                <w:sz w:val="18"/>
                <w:szCs w:val="24"/>
                <w:lang w:eastAsia="ru-RU"/>
              </w:rPr>
              <w:t xml:space="preserve">Приложение </w:t>
            </w:r>
            <w:r w:rsidR="000E18A6" w:rsidRPr="004654DA">
              <w:rPr>
                <w:rFonts w:eastAsia="Times New Roman"/>
                <w:b/>
                <w:bCs/>
                <w:color w:val="000000"/>
                <w:sz w:val="18"/>
                <w:szCs w:val="24"/>
                <w:lang w:eastAsia="ru-RU"/>
              </w:rPr>
              <w:t>3</w:t>
            </w:r>
            <w:r w:rsidRPr="004654DA">
              <w:rPr>
                <w:rFonts w:eastAsia="Times New Roman"/>
                <w:b/>
                <w:bCs/>
                <w:color w:val="000000"/>
                <w:sz w:val="18"/>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6543E6" w:rsidRPr="004654DA" w:rsidRDefault="006543E6" w:rsidP="000E18A6">
            <w:pPr>
              <w:rPr>
                <w:rFonts w:eastAsia="Times New Roman"/>
                <w:b/>
                <w:bCs/>
                <w:color w:val="000000"/>
                <w:sz w:val="18"/>
                <w:szCs w:val="24"/>
                <w:lang w:eastAsia="ru-RU"/>
              </w:rPr>
            </w:pPr>
            <w:r w:rsidRPr="004654DA">
              <w:rPr>
                <w:rFonts w:eastAsia="Times New Roman"/>
                <w:b/>
                <w:bCs/>
                <w:color w:val="000000"/>
                <w:sz w:val="18"/>
                <w:szCs w:val="24"/>
                <w:lang w:eastAsia="ru-RU"/>
              </w:rPr>
              <w:t xml:space="preserve">Приложение </w:t>
            </w:r>
            <w:r w:rsidR="000E18A6" w:rsidRPr="004654DA">
              <w:rPr>
                <w:rFonts w:eastAsia="Times New Roman"/>
                <w:b/>
                <w:bCs/>
                <w:color w:val="000000"/>
                <w:sz w:val="18"/>
                <w:szCs w:val="24"/>
                <w:lang w:eastAsia="ru-RU"/>
              </w:rPr>
              <w:t>4</w:t>
            </w:r>
            <w:r w:rsidRPr="004654DA">
              <w:rPr>
                <w:rFonts w:eastAsia="Times New Roman"/>
                <w:b/>
                <w:bCs/>
                <w:color w:val="000000"/>
                <w:sz w:val="18"/>
                <w:szCs w:val="24"/>
                <w:lang w:eastAsia="ru-RU"/>
              </w:rPr>
              <w:t xml:space="preserve"> </w:t>
            </w:r>
          </w:p>
        </w:tc>
        <w:tc>
          <w:tcPr>
            <w:tcW w:w="1985" w:type="dxa"/>
            <w:tcBorders>
              <w:top w:val="single" w:sz="4" w:space="0" w:color="auto"/>
              <w:left w:val="nil"/>
              <w:bottom w:val="single" w:sz="4" w:space="0" w:color="auto"/>
              <w:right w:val="single" w:sz="4" w:space="0" w:color="auto"/>
            </w:tcBorders>
            <w:shd w:val="clear" w:color="auto" w:fill="auto"/>
          </w:tcPr>
          <w:p w:rsidR="00B62DFA" w:rsidRPr="004654DA" w:rsidRDefault="00B62DFA" w:rsidP="00B62DFA">
            <w:pPr>
              <w:spacing w:after="0" w:line="240" w:lineRule="auto"/>
              <w:rPr>
                <w:rFonts w:eastAsia="Times New Roman"/>
                <w:b/>
                <w:bCs/>
                <w:color w:val="000000"/>
                <w:sz w:val="18"/>
                <w:szCs w:val="28"/>
                <w:lang w:eastAsia="ru-RU"/>
              </w:rPr>
            </w:pPr>
            <w:r w:rsidRPr="004654DA">
              <w:rPr>
                <w:rFonts w:eastAsia="Times New Roman"/>
                <w:b/>
                <w:bCs/>
                <w:color w:val="000000"/>
                <w:sz w:val="18"/>
                <w:szCs w:val="28"/>
                <w:lang w:eastAsia="ru-RU"/>
              </w:rPr>
              <w:t>1. В органе, предоставляющем услугу, на бумажном носителе.</w:t>
            </w:r>
          </w:p>
          <w:p w:rsidR="00B62DFA" w:rsidRPr="004654DA" w:rsidRDefault="00B62DFA" w:rsidP="00B400F9">
            <w:pPr>
              <w:spacing w:after="0" w:line="240" w:lineRule="auto"/>
              <w:rPr>
                <w:rFonts w:eastAsia="Times New Roman"/>
                <w:b/>
                <w:bCs/>
                <w:color w:val="000000"/>
                <w:sz w:val="18"/>
                <w:szCs w:val="28"/>
                <w:lang w:eastAsia="ru-RU"/>
              </w:rPr>
            </w:pPr>
            <w:r w:rsidRPr="004654DA">
              <w:rPr>
                <w:rFonts w:eastAsia="Times New Roman"/>
                <w:b/>
                <w:bCs/>
                <w:color w:val="000000"/>
                <w:sz w:val="18"/>
                <w:szCs w:val="28"/>
                <w:lang w:eastAsia="ru-RU"/>
              </w:rPr>
              <w:t xml:space="preserve">2. В МФЦ на бумажном носителе, полученном из </w:t>
            </w:r>
            <w:r w:rsidR="003F2267" w:rsidRPr="004654DA">
              <w:rPr>
                <w:rFonts w:eastAsia="Times New Roman"/>
                <w:b/>
                <w:bCs/>
                <w:color w:val="000000"/>
                <w:sz w:val="18"/>
                <w:szCs w:val="28"/>
                <w:lang w:eastAsia="ru-RU"/>
              </w:rPr>
              <w:t>органа</w:t>
            </w:r>
            <w:r w:rsidR="00B400F9" w:rsidRPr="004654DA">
              <w:rPr>
                <w:rFonts w:eastAsia="Times New Roman"/>
                <w:b/>
                <w:bCs/>
                <w:color w:val="000000"/>
                <w:sz w:val="18"/>
                <w:szCs w:val="28"/>
                <w:lang w:eastAsia="ru-RU"/>
              </w:rPr>
              <w:t xml:space="preserve"> либо </w:t>
            </w:r>
            <w:r w:rsidRPr="004654DA">
              <w:rPr>
                <w:rFonts w:eastAsia="Times New Roman"/>
                <w:b/>
                <w:bCs/>
                <w:color w:val="000000"/>
                <w:sz w:val="18"/>
                <w:szCs w:val="28"/>
                <w:lang w:eastAsia="ru-RU"/>
              </w:rPr>
              <w:t>на бумажном носителе, подтверждающем содержание электронного документа, являющегося результатом муниципальной услуги, поступившего из органа  в электронном формате</w:t>
            </w:r>
            <w:r w:rsidR="00B400F9" w:rsidRPr="004654DA">
              <w:rPr>
                <w:rFonts w:eastAsia="Times New Roman"/>
                <w:b/>
                <w:bCs/>
                <w:color w:val="000000"/>
                <w:sz w:val="18"/>
                <w:szCs w:val="28"/>
                <w:lang w:eastAsia="ru-RU"/>
              </w:rPr>
              <w:t xml:space="preserve"> (в соответствии с соглашением)</w:t>
            </w:r>
            <w:r w:rsidRPr="004654DA">
              <w:rPr>
                <w:rFonts w:eastAsia="Times New Roman"/>
                <w:b/>
                <w:bCs/>
                <w:color w:val="000000"/>
                <w:sz w:val="18"/>
                <w:szCs w:val="28"/>
                <w:lang w:eastAsia="ru-RU"/>
              </w:rPr>
              <w:t>.</w:t>
            </w:r>
          </w:p>
          <w:p w:rsidR="006543E6" w:rsidRPr="004654DA" w:rsidRDefault="00B62DFA" w:rsidP="007D19FD">
            <w:pPr>
              <w:spacing w:after="0" w:line="240" w:lineRule="auto"/>
              <w:rPr>
                <w:rFonts w:eastAsia="Times New Roman"/>
                <w:b/>
                <w:bCs/>
                <w:color w:val="000000"/>
                <w:sz w:val="18"/>
                <w:szCs w:val="24"/>
                <w:lang w:eastAsia="ru-RU"/>
              </w:rPr>
            </w:pPr>
            <w:r w:rsidRPr="004654DA">
              <w:rPr>
                <w:rFonts w:eastAsia="Times New Roman"/>
                <w:b/>
                <w:bCs/>
                <w:color w:val="000000"/>
                <w:sz w:val="18"/>
                <w:szCs w:val="28"/>
                <w:lang w:eastAsia="ru-RU"/>
              </w:rPr>
              <w:t>4. Через личный кабинет на РПГУ</w:t>
            </w:r>
            <w:r w:rsidR="00B400F9" w:rsidRPr="004654DA">
              <w:rPr>
                <w:rFonts w:eastAsia="Times New Roman"/>
                <w:b/>
                <w:bCs/>
                <w:color w:val="000000"/>
                <w:sz w:val="18"/>
                <w:szCs w:val="28"/>
                <w:lang w:eastAsia="ru-RU"/>
              </w:rPr>
              <w:t xml:space="preserve"> или в </w:t>
            </w:r>
            <w:r w:rsidR="00F86616" w:rsidRPr="004654DA">
              <w:rPr>
                <w:rFonts w:eastAsia="Times New Roman"/>
                <w:b/>
                <w:bCs/>
                <w:color w:val="000000"/>
                <w:sz w:val="18"/>
                <w:szCs w:val="28"/>
                <w:lang w:eastAsia="ru-RU"/>
              </w:rPr>
              <w:t xml:space="preserve">единой </w:t>
            </w:r>
            <w:r w:rsidR="00B400F9" w:rsidRPr="004654DA">
              <w:rPr>
                <w:rFonts w:eastAsia="Times New Roman"/>
                <w:b/>
                <w:bCs/>
                <w:color w:val="000000"/>
                <w:sz w:val="18"/>
                <w:szCs w:val="28"/>
                <w:lang w:eastAsia="ru-RU"/>
              </w:rPr>
              <w:t>системе</w:t>
            </w:r>
            <w:r w:rsidRPr="004654DA">
              <w:rPr>
                <w:rFonts w:eastAsia="Times New Roman"/>
                <w:b/>
                <w:bCs/>
                <w:color w:val="000000"/>
                <w:sz w:val="18"/>
                <w:szCs w:val="28"/>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6543E6" w:rsidRPr="004654DA" w:rsidRDefault="006543E6" w:rsidP="00B62DFA">
            <w:pPr>
              <w:jc w:val="center"/>
              <w:rPr>
                <w:rFonts w:eastAsia="Times New Roman"/>
                <w:b/>
                <w:bCs/>
                <w:color w:val="000000"/>
                <w:sz w:val="18"/>
                <w:szCs w:val="24"/>
                <w:lang w:eastAsia="ru-RU"/>
              </w:rPr>
            </w:pPr>
            <w:r w:rsidRPr="004654DA">
              <w:rPr>
                <w:rFonts w:eastAsia="Times New Roman"/>
                <w:b/>
                <w:bCs/>
                <w:color w:val="000000"/>
                <w:sz w:val="18"/>
                <w:szCs w:val="24"/>
                <w:lang w:eastAsia="ru-RU"/>
              </w:rPr>
              <w:t>1 год</w:t>
            </w:r>
          </w:p>
        </w:tc>
        <w:tc>
          <w:tcPr>
            <w:tcW w:w="1276" w:type="dxa"/>
            <w:tcBorders>
              <w:top w:val="single" w:sz="4" w:space="0" w:color="auto"/>
              <w:left w:val="nil"/>
              <w:bottom w:val="single" w:sz="4" w:space="0" w:color="auto"/>
              <w:right w:val="single" w:sz="4" w:space="0" w:color="auto"/>
            </w:tcBorders>
            <w:shd w:val="clear" w:color="auto" w:fill="auto"/>
          </w:tcPr>
          <w:p w:rsidR="006543E6" w:rsidRPr="00B62DFA" w:rsidRDefault="006543E6" w:rsidP="00B62DFA">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r w:rsidR="00B400F9" w:rsidRPr="00057465" w:rsidTr="004654DA">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B400F9" w:rsidRPr="00B62DFA" w:rsidRDefault="000E18A6" w:rsidP="00B62DF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00B400F9">
              <w:rPr>
                <w:rFonts w:eastAsia="Times New Roman"/>
                <w:b/>
                <w:bCs/>
                <w:color w:val="000000"/>
                <w:sz w:val="18"/>
                <w:szCs w:val="24"/>
                <w:lang w:eastAsia="ru-RU"/>
              </w:rPr>
              <w:t>.</w:t>
            </w:r>
          </w:p>
        </w:tc>
        <w:tc>
          <w:tcPr>
            <w:tcW w:w="1697" w:type="dxa"/>
            <w:tcBorders>
              <w:top w:val="single" w:sz="4" w:space="0" w:color="auto"/>
              <w:left w:val="nil"/>
              <w:bottom w:val="single" w:sz="4" w:space="0" w:color="auto"/>
              <w:right w:val="single" w:sz="4" w:space="0" w:color="auto"/>
            </w:tcBorders>
            <w:shd w:val="clear" w:color="auto" w:fill="auto"/>
          </w:tcPr>
          <w:p w:rsidR="00B400F9" w:rsidRPr="00B62DFA" w:rsidRDefault="00B400F9" w:rsidP="000E18A6">
            <w:pPr>
              <w:rPr>
                <w:rFonts w:eastAsia="Times New Roman"/>
                <w:b/>
                <w:bCs/>
                <w:color w:val="000000"/>
                <w:sz w:val="18"/>
                <w:szCs w:val="24"/>
                <w:lang w:eastAsia="ru-RU"/>
              </w:rPr>
            </w:pPr>
            <w:r>
              <w:rPr>
                <w:rFonts w:eastAsia="Times New Roman"/>
                <w:b/>
                <w:bCs/>
                <w:color w:val="000000"/>
                <w:sz w:val="18"/>
                <w:szCs w:val="24"/>
                <w:lang w:eastAsia="ru-RU"/>
              </w:rPr>
              <w:t>Р</w:t>
            </w:r>
            <w:r w:rsidRPr="00A24FA2">
              <w:rPr>
                <w:rFonts w:eastAsia="Times New Roman"/>
                <w:b/>
                <w:bCs/>
                <w:color w:val="000000"/>
                <w:sz w:val="18"/>
                <w:szCs w:val="24"/>
                <w:lang w:eastAsia="ru-RU"/>
              </w:rPr>
              <w:t xml:space="preserve">ешение </w:t>
            </w:r>
            <w:r w:rsidRPr="007D19FD">
              <w:rPr>
                <w:rFonts w:eastAsia="Times New Roman"/>
                <w:b/>
                <w:bCs/>
                <w:color w:val="000000"/>
                <w:sz w:val="18"/>
                <w:szCs w:val="24"/>
                <w:lang w:eastAsia="ru-RU"/>
              </w:rPr>
              <w:t xml:space="preserve">об отказе в выдаче разрешения на </w:t>
            </w:r>
            <w:r w:rsidR="000E18A6">
              <w:rPr>
                <w:rFonts w:eastAsia="Times New Roman"/>
                <w:b/>
                <w:bCs/>
                <w:color w:val="000000"/>
                <w:sz w:val="18"/>
                <w:szCs w:val="24"/>
                <w:lang w:eastAsia="ru-RU"/>
              </w:rPr>
              <w:t>ввод объекта в эксплуатацию</w:t>
            </w:r>
          </w:p>
        </w:tc>
        <w:tc>
          <w:tcPr>
            <w:tcW w:w="3827" w:type="dxa"/>
            <w:tcBorders>
              <w:top w:val="single" w:sz="4" w:space="0" w:color="auto"/>
              <w:left w:val="nil"/>
              <w:bottom w:val="single" w:sz="4" w:space="0" w:color="auto"/>
              <w:right w:val="single" w:sz="4" w:space="0" w:color="auto"/>
            </w:tcBorders>
            <w:shd w:val="clear" w:color="auto" w:fill="auto"/>
          </w:tcPr>
          <w:p w:rsidR="00B400F9" w:rsidRPr="004654DA" w:rsidRDefault="00B400F9" w:rsidP="00B62DFA">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Решение об отказе в выдаче разрешения на </w:t>
            </w:r>
            <w:r w:rsidR="000E18A6" w:rsidRPr="004654DA">
              <w:rPr>
                <w:rFonts w:eastAsia="Times New Roman"/>
                <w:b/>
                <w:bCs/>
                <w:color w:val="000000"/>
                <w:sz w:val="18"/>
                <w:szCs w:val="24"/>
                <w:lang w:eastAsia="ru-RU"/>
              </w:rPr>
              <w:t>ввод объекта в эксплуатацию</w:t>
            </w:r>
            <w:r w:rsidRPr="004654DA">
              <w:rPr>
                <w:rFonts w:eastAsia="Times New Roman"/>
                <w:b/>
                <w:bCs/>
                <w:color w:val="000000"/>
                <w:sz w:val="18"/>
                <w:szCs w:val="24"/>
                <w:lang w:eastAsia="ru-RU"/>
              </w:rPr>
              <w:t xml:space="preserve"> содержит:</w:t>
            </w:r>
          </w:p>
          <w:p w:rsidR="00B400F9" w:rsidRPr="004654DA" w:rsidRDefault="00B400F9" w:rsidP="00B400F9">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xml:space="preserve">- ФИО (наименование) и адрес заявителя </w:t>
            </w:r>
          </w:p>
          <w:p w:rsidR="00B400F9" w:rsidRPr="004654DA" w:rsidRDefault="00B400F9" w:rsidP="00B400F9">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номер, дату разрешения на строительство</w:t>
            </w:r>
          </w:p>
          <w:p w:rsidR="00B400F9" w:rsidRPr="004654DA" w:rsidRDefault="00B400F9" w:rsidP="00B400F9">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описание оснований для отказа</w:t>
            </w:r>
          </w:p>
          <w:p w:rsidR="00B400F9" w:rsidRPr="004654DA" w:rsidRDefault="00B400F9" w:rsidP="00B400F9">
            <w:pPr>
              <w:spacing w:after="0" w:line="240" w:lineRule="auto"/>
              <w:rPr>
                <w:rFonts w:eastAsia="Times New Roman"/>
                <w:b/>
                <w:bCs/>
                <w:color w:val="000000"/>
                <w:sz w:val="18"/>
                <w:szCs w:val="24"/>
                <w:lang w:eastAsia="ru-RU"/>
              </w:rPr>
            </w:pPr>
            <w:r w:rsidRPr="004654DA">
              <w:rPr>
                <w:rFonts w:eastAsia="Times New Roman"/>
                <w:b/>
                <w:bCs/>
                <w:color w:val="000000"/>
                <w:sz w:val="18"/>
                <w:szCs w:val="24"/>
                <w:lang w:eastAsia="ru-RU"/>
              </w:rPr>
              <w:t>- дату, подпись</w:t>
            </w:r>
          </w:p>
          <w:p w:rsidR="00B400F9" w:rsidRPr="004654DA" w:rsidRDefault="00B400F9" w:rsidP="00A24FA2">
            <w:pPr>
              <w:spacing w:after="0" w:line="240" w:lineRule="auto"/>
              <w:rPr>
                <w:rFonts w:eastAsia="Times New Roman"/>
                <w:b/>
                <w:bCs/>
                <w:color w:val="000000"/>
                <w:sz w:val="18"/>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tcPr>
          <w:p w:rsidR="00B400F9" w:rsidRPr="004654DA" w:rsidRDefault="00B400F9" w:rsidP="00B62DFA">
            <w:pPr>
              <w:rPr>
                <w:rFonts w:eastAsia="Times New Roman"/>
                <w:b/>
                <w:bCs/>
                <w:color w:val="000000"/>
                <w:sz w:val="18"/>
                <w:szCs w:val="24"/>
                <w:lang w:eastAsia="ru-RU"/>
              </w:rPr>
            </w:pPr>
            <w:r w:rsidRPr="004654DA">
              <w:rPr>
                <w:rFonts w:eastAsia="Times New Roman"/>
                <w:b/>
                <w:bCs/>
                <w:color w:val="000000"/>
                <w:sz w:val="18"/>
                <w:szCs w:val="24"/>
                <w:lang w:eastAsia="ru-RU"/>
              </w:rPr>
              <w:t>Отрицательный</w:t>
            </w:r>
          </w:p>
        </w:tc>
        <w:tc>
          <w:tcPr>
            <w:tcW w:w="1701" w:type="dxa"/>
            <w:tcBorders>
              <w:top w:val="single" w:sz="4" w:space="0" w:color="auto"/>
              <w:left w:val="nil"/>
              <w:bottom w:val="single" w:sz="4" w:space="0" w:color="auto"/>
              <w:right w:val="single" w:sz="4" w:space="0" w:color="auto"/>
            </w:tcBorders>
            <w:shd w:val="clear" w:color="auto" w:fill="auto"/>
          </w:tcPr>
          <w:p w:rsidR="00B400F9" w:rsidRPr="004654DA" w:rsidRDefault="00B400F9" w:rsidP="00B400F9">
            <w:pPr>
              <w:jc w:val="center"/>
              <w:rPr>
                <w:rFonts w:eastAsia="Times New Roman"/>
                <w:b/>
                <w:bCs/>
                <w:color w:val="000000"/>
                <w:sz w:val="18"/>
                <w:szCs w:val="24"/>
                <w:lang w:eastAsia="ru-RU"/>
              </w:rPr>
            </w:pPr>
            <w:r w:rsidRPr="004654DA">
              <w:rPr>
                <w:rFonts w:eastAsia="Times New Roman"/>
                <w:b/>
                <w:bCs/>
                <w:color w:val="000000"/>
                <w:sz w:val="18"/>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tcPr>
          <w:p w:rsidR="00B400F9" w:rsidRPr="004654DA" w:rsidRDefault="00B400F9" w:rsidP="00B400F9">
            <w:pPr>
              <w:jc w:val="center"/>
              <w:rPr>
                <w:rFonts w:eastAsia="Times New Roman"/>
                <w:b/>
                <w:bCs/>
                <w:color w:val="000000"/>
                <w:sz w:val="18"/>
                <w:szCs w:val="24"/>
                <w:lang w:eastAsia="ru-RU"/>
              </w:rPr>
            </w:pPr>
            <w:r w:rsidRPr="004654DA">
              <w:rPr>
                <w:rFonts w:eastAsia="Times New Roman"/>
                <w:b/>
                <w:bCs/>
                <w:color w:val="000000"/>
                <w:sz w:val="18"/>
                <w:szCs w:val="24"/>
                <w:lang w:eastAsia="ru-RU"/>
              </w:rPr>
              <w:t>-</w:t>
            </w:r>
          </w:p>
        </w:tc>
        <w:tc>
          <w:tcPr>
            <w:tcW w:w="1985" w:type="dxa"/>
            <w:tcBorders>
              <w:top w:val="single" w:sz="4" w:space="0" w:color="auto"/>
              <w:left w:val="nil"/>
              <w:bottom w:val="single" w:sz="4" w:space="0" w:color="auto"/>
              <w:right w:val="single" w:sz="4" w:space="0" w:color="auto"/>
            </w:tcBorders>
            <w:shd w:val="clear" w:color="auto" w:fill="auto"/>
          </w:tcPr>
          <w:p w:rsidR="00B400F9" w:rsidRPr="004654DA" w:rsidRDefault="00B400F9" w:rsidP="00B400F9">
            <w:pPr>
              <w:spacing w:after="0" w:line="240" w:lineRule="auto"/>
              <w:rPr>
                <w:rFonts w:eastAsia="Times New Roman"/>
                <w:b/>
                <w:bCs/>
                <w:color w:val="000000"/>
                <w:sz w:val="18"/>
                <w:szCs w:val="28"/>
                <w:lang w:eastAsia="ru-RU"/>
              </w:rPr>
            </w:pPr>
            <w:r w:rsidRPr="004654DA">
              <w:rPr>
                <w:rFonts w:eastAsia="Times New Roman"/>
                <w:b/>
                <w:bCs/>
                <w:color w:val="000000"/>
                <w:sz w:val="18"/>
                <w:szCs w:val="28"/>
                <w:lang w:eastAsia="ru-RU"/>
              </w:rPr>
              <w:t>1. В органе, предоставляющем услугу, на бумажном носителе.</w:t>
            </w:r>
          </w:p>
          <w:p w:rsidR="00B400F9" w:rsidRPr="004654DA" w:rsidRDefault="00B400F9" w:rsidP="00B400F9">
            <w:pPr>
              <w:spacing w:after="0" w:line="240" w:lineRule="auto"/>
              <w:rPr>
                <w:rFonts w:eastAsia="Times New Roman"/>
                <w:b/>
                <w:bCs/>
                <w:color w:val="000000"/>
                <w:sz w:val="18"/>
                <w:szCs w:val="28"/>
                <w:lang w:eastAsia="ru-RU"/>
              </w:rPr>
            </w:pPr>
            <w:r w:rsidRPr="004654DA">
              <w:rPr>
                <w:rFonts w:eastAsia="Times New Roman"/>
                <w:b/>
                <w:bCs/>
                <w:color w:val="000000"/>
                <w:sz w:val="18"/>
                <w:szCs w:val="28"/>
                <w:lang w:eastAsia="ru-RU"/>
              </w:rPr>
              <w:t xml:space="preserve">2. В МФЦ на бумажном носителе, полученном из органа либо на бумажном носителе, подтверждающем содержание электронного документа, являющегося результатом </w:t>
            </w:r>
            <w:r w:rsidRPr="004654DA">
              <w:rPr>
                <w:rFonts w:eastAsia="Times New Roman"/>
                <w:b/>
                <w:bCs/>
                <w:color w:val="000000"/>
                <w:sz w:val="18"/>
                <w:szCs w:val="28"/>
                <w:lang w:eastAsia="ru-RU"/>
              </w:rPr>
              <w:lastRenderedPageBreak/>
              <w:t xml:space="preserve">муниципальной услуги, поступившего из </w:t>
            </w:r>
            <w:r w:rsidR="007F5901" w:rsidRPr="004654DA">
              <w:rPr>
                <w:rFonts w:eastAsia="Times New Roman"/>
                <w:b/>
                <w:bCs/>
                <w:color w:val="000000"/>
                <w:sz w:val="18"/>
                <w:szCs w:val="28"/>
                <w:lang w:eastAsia="ru-RU"/>
              </w:rPr>
              <w:t>органа в</w:t>
            </w:r>
            <w:r w:rsidRPr="004654DA">
              <w:rPr>
                <w:rFonts w:eastAsia="Times New Roman"/>
                <w:b/>
                <w:bCs/>
                <w:color w:val="000000"/>
                <w:sz w:val="18"/>
                <w:szCs w:val="28"/>
                <w:lang w:eastAsia="ru-RU"/>
              </w:rPr>
              <w:t xml:space="preserve"> электронном формате (в соответствии с соглашением).</w:t>
            </w:r>
          </w:p>
          <w:p w:rsidR="00B400F9" w:rsidRPr="004654DA" w:rsidRDefault="00B400F9" w:rsidP="00B400F9">
            <w:pPr>
              <w:spacing w:after="0" w:line="240" w:lineRule="auto"/>
              <w:rPr>
                <w:rFonts w:eastAsia="Times New Roman"/>
                <w:b/>
                <w:bCs/>
                <w:color w:val="000000"/>
                <w:sz w:val="18"/>
                <w:szCs w:val="28"/>
              </w:rPr>
            </w:pPr>
            <w:r w:rsidRPr="004654DA">
              <w:rPr>
                <w:rFonts w:eastAsia="Times New Roman"/>
                <w:b/>
                <w:bCs/>
                <w:color w:val="000000"/>
                <w:sz w:val="18"/>
                <w:szCs w:val="28"/>
                <w:lang w:eastAsia="ru-RU"/>
              </w:rPr>
              <w:t xml:space="preserve">4. Через личный кабинет на РПГУ или в </w:t>
            </w:r>
            <w:r w:rsidR="00F86616" w:rsidRPr="004654DA">
              <w:rPr>
                <w:rFonts w:eastAsia="Times New Roman"/>
                <w:b/>
                <w:bCs/>
                <w:color w:val="000000"/>
                <w:sz w:val="18"/>
                <w:szCs w:val="28"/>
                <w:lang w:eastAsia="ru-RU"/>
              </w:rPr>
              <w:t xml:space="preserve">единой </w:t>
            </w:r>
            <w:r w:rsidRPr="004654DA">
              <w:rPr>
                <w:rFonts w:eastAsia="Times New Roman"/>
                <w:b/>
                <w:bCs/>
                <w:color w:val="000000"/>
                <w:sz w:val="18"/>
                <w:szCs w:val="28"/>
                <w:lang w:eastAsia="ru-RU"/>
              </w:rPr>
              <w:t>системе.</w:t>
            </w:r>
          </w:p>
        </w:tc>
        <w:tc>
          <w:tcPr>
            <w:tcW w:w="1276" w:type="dxa"/>
            <w:tcBorders>
              <w:top w:val="single" w:sz="4" w:space="0" w:color="auto"/>
              <w:left w:val="nil"/>
              <w:bottom w:val="single" w:sz="4" w:space="0" w:color="auto"/>
              <w:right w:val="single" w:sz="4" w:space="0" w:color="auto"/>
            </w:tcBorders>
            <w:shd w:val="clear" w:color="auto" w:fill="auto"/>
          </w:tcPr>
          <w:p w:rsidR="00B400F9" w:rsidRPr="004654DA" w:rsidRDefault="00B400F9" w:rsidP="00A24FA2">
            <w:pPr>
              <w:jc w:val="center"/>
              <w:rPr>
                <w:rFonts w:eastAsia="Times New Roman"/>
                <w:b/>
                <w:bCs/>
                <w:color w:val="000000"/>
                <w:sz w:val="18"/>
                <w:szCs w:val="24"/>
                <w:lang w:eastAsia="ru-RU"/>
              </w:rPr>
            </w:pPr>
            <w:r w:rsidRPr="004654DA">
              <w:rPr>
                <w:rFonts w:eastAsia="Times New Roman"/>
                <w:b/>
                <w:bCs/>
                <w:color w:val="000000"/>
                <w:sz w:val="18"/>
                <w:szCs w:val="24"/>
                <w:lang w:eastAsia="ru-RU"/>
              </w:rPr>
              <w:lastRenderedPageBreak/>
              <w:t>1 год</w:t>
            </w:r>
          </w:p>
        </w:tc>
        <w:tc>
          <w:tcPr>
            <w:tcW w:w="1276" w:type="dxa"/>
            <w:tcBorders>
              <w:top w:val="single" w:sz="4" w:space="0" w:color="auto"/>
              <w:left w:val="nil"/>
              <w:bottom w:val="single" w:sz="4" w:space="0" w:color="auto"/>
              <w:right w:val="single" w:sz="4" w:space="0" w:color="auto"/>
            </w:tcBorders>
            <w:shd w:val="clear" w:color="auto" w:fill="auto"/>
          </w:tcPr>
          <w:p w:rsidR="00B400F9" w:rsidRPr="00B62DFA" w:rsidRDefault="00B400F9" w:rsidP="00A24FA2">
            <w:pPr>
              <w:spacing w:after="0" w:line="240" w:lineRule="auto"/>
              <w:jc w:val="center"/>
              <w:rPr>
                <w:rFonts w:eastAsia="Times New Roman"/>
                <w:b/>
                <w:bCs/>
                <w:color w:val="000000"/>
                <w:sz w:val="18"/>
                <w:szCs w:val="24"/>
                <w:lang w:eastAsia="ru-RU"/>
              </w:rPr>
            </w:pPr>
            <w:r w:rsidRPr="00B62DFA">
              <w:rPr>
                <w:rFonts w:eastAsia="Times New Roman"/>
                <w:b/>
                <w:bCs/>
                <w:color w:val="000000"/>
                <w:sz w:val="18"/>
                <w:szCs w:val="24"/>
                <w:lang w:eastAsia="ru-RU"/>
              </w:rPr>
              <w:t>1 месяц</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7. "Технологические процессы предоставления "подуслуги"</w:t>
      </w:r>
    </w:p>
    <w:tbl>
      <w:tblPr>
        <w:tblW w:w="14915" w:type="dxa"/>
        <w:tblInd w:w="-5" w:type="dxa"/>
        <w:tblLook w:val="04A0" w:firstRow="1" w:lastRow="0" w:firstColumn="1" w:lastColumn="0" w:noHBand="0" w:noVBand="1"/>
      </w:tblPr>
      <w:tblGrid>
        <w:gridCol w:w="752"/>
        <w:gridCol w:w="2095"/>
        <w:gridCol w:w="4952"/>
        <w:gridCol w:w="1655"/>
        <w:gridCol w:w="1685"/>
        <w:gridCol w:w="2110"/>
        <w:gridCol w:w="1666"/>
      </w:tblGrid>
      <w:tr w:rsidR="00BB70B0" w:rsidRPr="00057465" w:rsidTr="00E87E30">
        <w:trPr>
          <w:trHeight w:val="1192"/>
        </w:trPr>
        <w:tc>
          <w:tcPr>
            <w:tcW w:w="752" w:type="dxa"/>
            <w:tcBorders>
              <w:top w:val="single" w:sz="4" w:space="0" w:color="auto"/>
              <w:left w:val="single" w:sz="4" w:space="0" w:color="auto"/>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w:t>
            </w:r>
          </w:p>
        </w:tc>
        <w:tc>
          <w:tcPr>
            <w:tcW w:w="209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Наименование процедуры (процесса)</w:t>
            </w:r>
          </w:p>
        </w:tc>
        <w:tc>
          <w:tcPr>
            <w:tcW w:w="4952"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Особенности исполнения процедуры (процесса)</w:t>
            </w:r>
          </w:p>
        </w:tc>
        <w:tc>
          <w:tcPr>
            <w:tcW w:w="165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Сроки исполнения процедуры (процесса)</w:t>
            </w:r>
          </w:p>
        </w:tc>
        <w:tc>
          <w:tcPr>
            <w:tcW w:w="1685"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Исполнитель процедуры (процесса)</w:t>
            </w:r>
          </w:p>
        </w:tc>
        <w:tc>
          <w:tcPr>
            <w:tcW w:w="2110"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Ресурсы, необходимые для выполнения процедуры (процесса)</w:t>
            </w:r>
          </w:p>
        </w:tc>
        <w:tc>
          <w:tcPr>
            <w:tcW w:w="1666" w:type="dxa"/>
            <w:tcBorders>
              <w:top w:val="single" w:sz="4" w:space="0" w:color="auto"/>
              <w:left w:val="nil"/>
              <w:bottom w:val="nil"/>
              <w:right w:val="single" w:sz="4" w:space="0" w:color="auto"/>
            </w:tcBorders>
            <w:shd w:val="clear" w:color="FFCC99" w:fill="C3D69B"/>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Формы документов, необходимых для выполнения процедуры (процесса)</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2</w:t>
            </w:r>
          </w:p>
        </w:tc>
        <w:tc>
          <w:tcPr>
            <w:tcW w:w="4952"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4</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5</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057465" w:rsidRPr="00057465" w:rsidRDefault="0005746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7</w:t>
            </w:r>
          </w:p>
        </w:tc>
      </w:tr>
      <w:tr w:rsidR="009246E0"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246E0" w:rsidRPr="009246E0" w:rsidRDefault="009246E0"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1.1А.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личном обращении в ОМСУ)</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057465" w:rsidRDefault="00A91418"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A251D7" w:rsidP="00A251D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A91418" w:rsidRPr="00A91418"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00A91418"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00A91418" w:rsidRPr="00A91418">
              <w:rPr>
                <w:rFonts w:eastAsia="Times New Roman"/>
                <w:b/>
                <w:bCs/>
                <w:color w:val="000000"/>
                <w:sz w:val="18"/>
                <w:szCs w:val="24"/>
                <w:lang w:eastAsia="ru-RU"/>
              </w:rPr>
              <w:t xml:space="preserve">, </w:t>
            </w:r>
            <w:r w:rsidR="00637883">
              <w:rPr>
                <w:rFonts w:eastAsia="Times New Roman"/>
                <w:b/>
                <w:bCs/>
                <w:color w:val="000000"/>
                <w:sz w:val="18"/>
                <w:szCs w:val="24"/>
                <w:lang w:eastAsia="ru-RU"/>
              </w:rPr>
              <w:t>удостоверя</w:t>
            </w:r>
            <w:r w:rsidR="00A91418"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00A91418"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00A91418" w:rsidRPr="00A91418">
              <w:rPr>
                <w:rFonts w:eastAsia="Times New Roman"/>
                <w:b/>
                <w:bCs/>
                <w:color w:val="000000"/>
                <w:sz w:val="18"/>
                <w:szCs w:val="24"/>
                <w:lang w:eastAsia="ru-RU"/>
              </w:rPr>
              <w:t xml:space="preserve"> </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00A91418"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A91418"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8C2681" w:rsidRP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8C2681" w:rsidRDefault="008C2681" w:rsidP="008C2681">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C2681" w:rsidRDefault="0022235F"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008C2681" w:rsidRPr="00A91418">
              <w:rPr>
                <w:rFonts w:eastAsia="Times New Roman"/>
                <w:b/>
                <w:bCs/>
                <w:color w:val="000000"/>
                <w:sz w:val="18"/>
                <w:szCs w:val="24"/>
                <w:lang w:eastAsia="ru-RU"/>
              </w:rPr>
              <w:t>отказывает в приеме с разъяснением причин</w:t>
            </w:r>
            <w:r w:rsidR="008C2681">
              <w:rPr>
                <w:rFonts w:eastAsia="Times New Roman"/>
                <w:b/>
                <w:bCs/>
                <w:color w:val="000000"/>
                <w:sz w:val="18"/>
                <w:szCs w:val="24"/>
                <w:lang w:eastAsia="ru-RU"/>
              </w:rPr>
              <w:t>.</w:t>
            </w:r>
          </w:p>
          <w:p w:rsidR="008C2681" w:rsidRDefault="008C2681" w:rsidP="008C268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057465" w:rsidRPr="00057465" w:rsidRDefault="0022235F" w:rsidP="0022235F">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При отсутствии фактов несоответствия документа, удостоверяющего личность, установленным требованиям </w:t>
            </w:r>
            <w:r w:rsidR="00C90D34">
              <w:rPr>
                <w:rFonts w:eastAsia="Times New Roman"/>
                <w:b/>
                <w:bCs/>
                <w:color w:val="000000"/>
                <w:sz w:val="18"/>
                <w:szCs w:val="24"/>
                <w:lang w:eastAsia="ru-RU"/>
              </w:rPr>
              <w:t xml:space="preserve">специалист </w:t>
            </w:r>
            <w:r>
              <w:rPr>
                <w:rFonts w:eastAsia="Times New Roman"/>
                <w:b/>
                <w:bCs/>
                <w:color w:val="000000"/>
                <w:sz w:val="18"/>
                <w:szCs w:val="24"/>
                <w:lang w:eastAsia="ru-RU"/>
              </w:rPr>
              <w:t>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8C2681"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8C2681"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57465" w:rsidRPr="00057465" w:rsidRDefault="005F26A0"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F95E6A"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00A251D7" w:rsidRPr="00A91418">
              <w:rPr>
                <w:rFonts w:eastAsia="Times New Roman"/>
                <w:b/>
                <w:bCs/>
                <w:color w:val="000000"/>
                <w:sz w:val="18"/>
                <w:szCs w:val="24"/>
                <w:lang w:eastAsia="ru-RU"/>
              </w:rPr>
              <w:t>роверк</w:t>
            </w:r>
            <w:r w:rsidR="00A251D7">
              <w:rPr>
                <w:rFonts w:eastAsia="Times New Roman"/>
                <w:b/>
                <w:bCs/>
                <w:color w:val="000000"/>
                <w:sz w:val="18"/>
                <w:szCs w:val="24"/>
                <w:lang w:eastAsia="ru-RU"/>
              </w:rPr>
              <w:t>а</w:t>
            </w:r>
            <w:r w:rsidR="00A251D7"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Выдает заявителю (представителю заявителя) бланк заявления для заполнения и при необходимости оказывает консультационную помощь при его заполнении.</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После заполнения заявления заявителем (представителем заявителя) либо в случае обращения </w:t>
            </w:r>
            <w:r>
              <w:rPr>
                <w:rFonts w:eastAsia="Times New Roman"/>
                <w:b/>
                <w:bCs/>
                <w:color w:val="000000"/>
                <w:sz w:val="18"/>
                <w:szCs w:val="24"/>
                <w:lang w:eastAsia="ru-RU"/>
              </w:rPr>
              <w:lastRenderedPageBreak/>
              <w:t>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Проверяет наличие необходимых документов.</w:t>
            </w:r>
          </w:p>
          <w:p w:rsidR="00F95E6A"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4. При выявлении несоответствий в заявлении </w:t>
            </w:r>
            <w:r w:rsidR="000317AD">
              <w:rPr>
                <w:rFonts w:eastAsia="Times New Roman"/>
                <w:b/>
                <w:bCs/>
                <w:color w:val="000000"/>
                <w:sz w:val="18"/>
                <w:szCs w:val="24"/>
                <w:lang w:eastAsia="ru-RU"/>
              </w:rPr>
              <w:t xml:space="preserve">(уведомлении) </w:t>
            </w:r>
            <w:r>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C90D34" w:rsidRDefault="00F95E6A" w:rsidP="00C90D3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согласия заявителя (представителя заявителя) устранить выявленные недостатки возвращает </w:t>
            </w:r>
            <w:r w:rsidR="00C90D34">
              <w:rPr>
                <w:rFonts w:eastAsia="Times New Roman"/>
                <w:b/>
                <w:bCs/>
                <w:color w:val="000000"/>
                <w:sz w:val="18"/>
                <w:szCs w:val="24"/>
                <w:lang w:eastAsia="ru-RU"/>
              </w:rPr>
              <w:t>документы и прекращает прием.</w:t>
            </w:r>
          </w:p>
          <w:p w:rsidR="00057465" w:rsidRPr="00057465" w:rsidRDefault="00C90D34" w:rsidP="00D4392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если замечаний (недостатк</w:t>
            </w:r>
            <w:r w:rsidR="00D4392E">
              <w:rPr>
                <w:rFonts w:eastAsia="Times New Roman"/>
                <w:b/>
                <w:bCs/>
                <w:color w:val="000000"/>
                <w:sz w:val="18"/>
                <w:szCs w:val="24"/>
                <w:lang w:eastAsia="ru-RU"/>
              </w:rPr>
              <w:t>ов</w:t>
            </w:r>
            <w:r>
              <w:rPr>
                <w:rFonts w:eastAsia="Times New Roman"/>
                <w:b/>
                <w:bCs/>
                <w:color w:val="000000"/>
                <w:sz w:val="18"/>
                <w:szCs w:val="24"/>
                <w:lang w:eastAsia="ru-RU"/>
              </w:rPr>
              <w:t xml:space="preserve">) в ходе проверки заявления </w:t>
            </w:r>
            <w:r w:rsidR="000317AD">
              <w:rPr>
                <w:rFonts w:eastAsia="Times New Roman"/>
                <w:b/>
                <w:bCs/>
                <w:color w:val="000000"/>
                <w:sz w:val="18"/>
                <w:szCs w:val="24"/>
                <w:lang w:eastAsia="ru-RU"/>
              </w:rPr>
              <w:t xml:space="preserve">(уведомления) </w:t>
            </w:r>
            <w:r>
              <w:rPr>
                <w:rFonts w:eastAsia="Times New Roman"/>
                <w:b/>
                <w:bCs/>
                <w:color w:val="000000"/>
                <w:sz w:val="18"/>
                <w:szCs w:val="24"/>
                <w:lang w:eastAsia="ru-RU"/>
              </w:rPr>
              <w:t xml:space="preserve">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w:t>
            </w:r>
            <w:r w:rsidR="00F95E6A">
              <w:rPr>
                <w:rFonts w:eastAsia="Times New Roman"/>
                <w:b/>
                <w:bCs/>
                <w:color w:val="000000"/>
                <w:sz w:val="18"/>
                <w:szCs w:val="24"/>
                <w:lang w:eastAsia="ru-RU"/>
              </w:rPr>
              <w:t xml:space="preserve"> </w:t>
            </w:r>
          </w:p>
        </w:tc>
        <w:tc>
          <w:tcPr>
            <w:tcW w:w="165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57465"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C50B77" w:rsidRDefault="00C50B77" w:rsidP="00057465">
            <w:pPr>
              <w:spacing w:after="0" w:line="240" w:lineRule="auto"/>
              <w:jc w:val="center"/>
              <w:rPr>
                <w:rFonts w:eastAsia="Times New Roman"/>
                <w:b/>
                <w:bCs/>
                <w:color w:val="000000"/>
                <w:sz w:val="18"/>
                <w:szCs w:val="24"/>
                <w:lang w:eastAsia="ru-RU"/>
              </w:rPr>
            </w:pPr>
          </w:p>
          <w:p w:rsidR="00C50B77"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Документационное обеспечение:</w:t>
            </w:r>
          </w:p>
          <w:p w:rsidR="00C50B77" w:rsidRP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057465" w:rsidRDefault="00C50B77"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Приложение 1</w:t>
            </w:r>
          </w:p>
          <w:p w:rsidR="00C50B77" w:rsidRPr="00057465" w:rsidRDefault="00C50B77" w:rsidP="00D4392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2</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4106A" w:rsidRPr="00057465" w:rsidRDefault="0084106A"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E374D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rsidR="0084106A" w:rsidRDefault="0084106A" w:rsidP="00E374D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rsidR="0084106A" w:rsidRPr="00057465" w:rsidRDefault="0084106A" w:rsidP="00E374DE">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84106A"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84106A" w:rsidRPr="00057465" w:rsidRDefault="0084106A" w:rsidP="0084106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6" w:type="dxa"/>
            <w:tcBorders>
              <w:top w:val="single" w:sz="4" w:space="0" w:color="auto"/>
              <w:left w:val="nil"/>
              <w:bottom w:val="single" w:sz="4" w:space="0" w:color="auto"/>
              <w:right w:val="single" w:sz="4" w:space="0" w:color="auto"/>
            </w:tcBorders>
            <w:shd w:val="clear" w:color="auto" w:fill="auto"/>
            <w:vAlign w:val="center"/>
          </w:tcPr>
          <w:p w:rsidR="0084106A" w:rsidRPr="00057465" w:rsidRDefault="0084106A"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1.1А.4</w:t>
            </w:r>
          </w:p>
        </w:tc>
        <w:tc>
          <w:tcPr>
            <w:tcW w:w="209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FA7FEF">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FA7FEF" w:rsidRPr="00057465" w:rsidRDefault="00FA7FEF"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FA7FEF"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FA7FEF" w:rsidRPr="00057465" w:rsidRDefault="00FA7FEF"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FA7FEF" w:rsidRPr="00057465" w:rsidRDefault="00FA7FEF"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1.1А.5</w:t>
            </w:r>
          </w:p>
        </w:tc>
        <w:tc>
          <w:tcPr>
            <w:tcW w:w="209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DE16C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DE16C3"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DE16C3"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0317AD">
              <w:rPr>
                <w:rFonts w:eastAsia="Times New Roman"/>
                <w:b/>
                <w:bCs/>
                <w:color w:val="000000"/>
                <w:sz w:val="18"/>
                <w:szCs w:val="24"/>
                <w:lang w:eastAsia="ru-RU"/>
              </w:rPr>
              <w:t xml:space="preserve"> </w:t>
            </w:r>
          </w:p>
          <w:p w:rsidR="00DE16C3" w:rsidRPr="00057465" w:rsidRDefault="00DE16C3" w:rsidP="00DE16C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E16C3"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E16C3" w:rsidRPr="00057465" w:rsidRDefault="00DE16C3"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DE16C3" w:rsidRPr="00057465" w:rsidRDefault="00DE16C3"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8B6EF7"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6EF7" w:rsidRPr="009246E0" w:rsidRDefault="008B6EF7"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1.1Б.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обращении в МФЦ (в случае отсутствия электронного документооборота с ОМСУ)</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8B6EF7" w:rsidRPr="00A91418"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r w:rsidR="00C1668B">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8B6EF7" w:rsidRPr="008C2681"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8B6EF7" w:rsidRDefault="008B6EF7" w:rsidP="00851A1B">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8B6EF7" w:rsidRPr="00057465"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C1668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Специалист </w:t>
            </w:r>
            <w:r w:rsidR="00C1668B">
              <w:rPr>
                <w:rFonts w:eastAsia="Times New Roman"/>
                <w:b/>
                <w:bCs/>
                <w:color w:val="000000"/>
                <w:sz w:val="18"/>
                <w:szCs w:val="24"/>
                <w:lang w:eastAsia="ru-RU"/>
              </w:rPr>
              <w:t>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5F6DF1"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C1668B">
              <w:rPr>
                <w:rFonts w:eastAsia="Times New Roman"/>
                <w:b/>
                <w:bCs/>
                <w:color w:val="000000"/>
                <w:sz w:val="18"/>
                <w:szCs w:val="24"/>
                <w:lang w:eastAsia="ru-RU"/>
              </w:rPr>
              <w:t xml:space="preserve"> </w:t>
            </w:r>
            <w:r w:rsidR="005F6DF1">
              <w:rPr>
                <w:rFonts w:eastAsia="Times New Roman"/>
                <w:b/>
                <w:bCs/>
                <w:color w:val="000000"/>
                <w:sz w:val="18"/>
                <w:szCs w:val="24"/>
                <w:lang w:eastAsia="ru-RU"/>
              </w:rPr>
              <w:t>Специалист вносит данные заявителя (представителя заявителя)</w:t>
            </w:r>
            <w:r w:rsidR="005F6DF1" w:rsidRPr="005F6DF1">
              <w:rPr>
                <w:rFonts w:eastAsia="Times New Roman"/>
                <w:b/>
                <w:bCs/>
                <w:color w:val="000000"/>
                <w:sz w:val="18"/>
                <w:szCs w:val="24"/>
                <w:lang w:eastAsia="ru-RU"/>
              </w:rPr>
              <w:t xml:space="preserve"> в АИС МФЦ</w:t>
            </w:r>
            <w:r w:rsidR="005F6DF1">
              <w:rPr>
                <w:rFonts w:eastAsia="Times New Roman"/>
                <w:b/>
                <w:bCs/>
                <w:color w:val="000000"/>
                <w:sz w:val="18"/>
                <w:szCs w:val="24"/>
                <w:lang w:eastAsia="ru-RU"/>
              </w:rPr>
              <w:t>.</w:t>
            </w:r>
            <w:r w:rsidR="005F6DF1" w:rsidRPr="005F6DF1">
              <w:rPr>
                <w:rFonts w:eastAsia="Times New Roman"/>
                <w:b/>
                <w:bCs/>
                <w:color w:val="000000"/>
                <w:sz w:val="18"/>
                <w:szCs w:val="24"/>
                <w:lang w:eastAsia="ru-RU"/>
              </w:rPr>
              <w:t xml:space="preserve">  </w:t>
            </w:r>
          </w:p>
          <w:p w:rsidR="00C1668B"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w:t>
            </w:r>
            <w:r w:rsidR="00C1668B">
              <w:rPr>
                <w:rFonts w:eastAsia="Times New Roman"/>
                <w:b/>
                <w:bCs/>
                <w:color w:val="000000"/>
                <w:sz w:val="18"/>
                <w:szCs w:val="24"/>
                <w:lang w:eastAsia="ru-RU"/>
              </w:rPr>
              <w:t xml:space="preserve">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w:t>
            </w:r>
            <w:r w:rsidR="00C1668B">
              <w:rPr>
                <w:rFonts w:eastAsia="Times New Roman"/>
                <w:b/>
                <w:bCs/>
                <w:color w:val="000000"/>
                <w:sz w:val="18"/>
                <w:szCs w:val="24"/>
                <w:lang w:eastAsia="ru-RU"/>
              </w:rPr>
              <w:t>. По выбору заявителя (представителя заявителя) формирует посредством АИС МФЦ и в</w:t>
            </w:r>
            <w:r w:rsidR="008B6EF7">
              <w:rPr>
                <w:rFonts w:eastAsia="Times New Roman"/>
                <w:b/>
                <w:bCs/>
                <w:color w:val="000000"/>
                <w:sz w:val="18"/>
                <w:szCs w:val="24"/>
                <w:lang w:eastAsia="ru-RU"/>
              </w:rPr>
              <w:t xml:space="preserve">ыдает заявителю (представителю заявителя) бланк заявления </w:t>
            </w:r>
            <w:r w:rsidR="00C1668B">
              <w:rPr>
                <w:rFonts w:eastAsia="Times New Roman"/>
                <w:b/>
                <w:bCs/>
                <w:color w:val="000000"/>
                <w:sz w:val="18"/>
                <w:szCs w:val="24"/>
                <w:lang w:eastAsia="ru-RU"/>
              </w:rPr>
              <w:t xml:space="preserve">(комплексного запроса) </w:t>
            </w:r>
            <w:r w:rsidR="008B6EF7">
              <w:rPr>
                <w:rFonts w:eastAsia="Times New Roman"/>
                <w:b/>
                <w:bCs/>
                <w:color w:val="000000"/>
                <w:sz w:val="18"/>
                <w:szCs w:val="24"/>
                <w:lang w:eastAsia="ru-RU"/>
              </w:rPr>
              <w:t>для заполнения и при необходимости оказывает консультационную помощь при его заполнении.</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w:t>
            </w:r>
            <w:r w:rsidR="008B6EF7">
              <w:rPr>
                <w:rFonts w:eastAsia="Times New Roman"/>
                <w:b/>
                <w:bCs/>
                <w:color w:val="000000"/>
                <w:sz w:val="18"/>
                <w:szCs w:val="24"/>
                <w:lang w:eastAsia="ru-RU"/>
              </w:rPr>
              <w:t xml:space="preserve">. После заполнения заявления </w:t>
            </w:r>
            <w:r w:rsidR="007C462F">
              <w:rPr>
                <w:rFonts w:eastAsia="Times New Roman"/>
                <w:b/>
                <w:bCs/>
                <w:color w:val="000000"/>
                <w:sz w:val="18"/>
                <w:szCs w:val="24"/>
                <w:lang w:eastAsia="ru-RU"/>
              </w:rPr>
              <w:t xml:space="preserve">(комплексного запроса) </w:t>
            </w:r>
            <w:r w:rsidR="008B6EF7">
              <w:rPr>
                <w:rFonts w:eastAsia="Times New Roman"/>
                <w:b/>
                <w:bCs/>
                <w:color w:val="000000"/>
                <w:sz w:val="18"/>
                <w:szCs w:val="24"/>
                <w:lang w:eastAsia="ru-RU"/>
              </w:rPr>
              <w:t>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w:t>
            </w:r>
            <w:r w:rsidR="008B6EF7">
              <w:rPr>
                <w:rFonts w:eastAsia="Times New Roman"/>
                <w:b/>
                <w:bCs/>
                <w:color w:val="000000"/>
                <w:sz w:val="18"/>
                <w:szCs w:val="24"/>
                <w:lang w:eastAsia="ru-RU"/>
              </w:rPr>
              <w:t>. Проверяет наличие необходимых документов.</w:t>
            </w:r>
          </w:p>
          <w:p w:rsidR="008B6EF7" w:rsidRDefault="005F6DF1"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6</w:t>
            </w:r>
            <w:r w:rsidR="008B6EF7">
              <w:rPr>
                <w:rFonts w:eastAsia="Times New Roman"/>
                <w:b/>
                <w:bCs/>
                <w:color w:val="000000"/>
                <w:sz w:val="18"/>
                <w:szCs w:val="24"/>
                <w:lang w:eastAsia="ru-RU"/>
              </w:rPr>
              <w:t xml:space="preserve">. При выявлении несоответствий в заявлении </w:t>
            </w:r>
            <w:r w:rsidR="00B655CB">
              <w:rPr>
                <w:rFonts w:eastAsia="Times New Roman"/>
                <w:b/>
                <w:bCs/>
                <w:color w:val="000000"/>
                <w:sz w:val="18"/>
                <w:szCs w:val="24"/>
                <w:lang w:eastAsia="ru-RU"/>
              </w:rPr>
              <w:t xml:space="preserve">(уведомлении) </w:t>
            </w:r>
            <w:r w:rsidR="008B6EF7">
              <w:rPr>
                <w:rFonts w:eastAsia="Times New Roman"/>
                <w:b/>
                <w:bCs/>
                <w:color w:val="000000"/>
                <w:sz w:val="18"/>
                <w:szCs w:val="24"/>
                <w:lang w:eastAsia="ru-RU"/>
              </w:rPr>
              <w:t>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В случае согласия заявителя (представителя заявителя) устранить выявленные недостатки возвращает документы и прекращает прием.</w:t>
            </w:r>
          </w:p>
          <w:p w:rsidR="008B6EF7" w:rsidRPr="00057465" w:rsidRDefault="008B6EF7" w:rsidP="001C469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если замечаний (недостатк</w:t>
            </w:r>
            <w:r w:rsidR="001C469A">
              <w:rPr>
                <w:rFonts w:eastAsia="Times New Roman"/>
                <w:b/>
                <w:bCs/>
                <w:color w:val="000000"/>
                <w:sz w:val="18"/>
                <w:szCs w:val="24"/>
                <w:lang w:eastAsia="ru-RU"/>
              </w:rPr>
              <w:t>ов</w:t>
            </w:r>
            <w:r>
              <w:rPr>
                <w:rFonts w:eastAsia="Times New Roman"/>
                <w:b/>
                <w:bCs/>
                <w:color w:val="000000"/>
                <w:sz w:val="18"/>
                <w:szCs w:val="24"/>
                <w:lang w:eastAsia="ru-RU"/>
              </w:rPr>
              <w:t>) в ходе проверки заявления</w:t>
            </w:r>
            <w:r w:rsidR="00B655CB">
              <w:rPr>
                <w:rFonts w:eastAsia="Times New Roman"/>
                <w:b/>
                <w:bCs/>
                <w:color w:val="000000"/>
                <w:sz w:val="18"/>
                <w:szCs w:val="24"/>
                <w:lang w:eastAsia="ru-RU"/>
              </w:rPr>
              <w:t xml:space="preserve"> (уведомления) </w:t>
            </w:r>
            <w:r>
              <w:rPr>
                <w:rFonts w:eastAsia="Times New Roman"/>
                <w:b/>
                <w:bCs/>
                <w:color w:val="000000"/>
                <w:sz w:val="18"/>
                <w:szCs w:val="24"/>
                <w:lang w:eastAsia="ru-RU"/>
              </w:rPr>
              <w:t xml:space="preserve">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w:t>
            </w:r>
            <w:r w:rsidR="005F6DF1">
              <w:rPr>
                <w:rFonts w:eastAsia="Times New Roman"/>
                <w:b/>
                <w:bCs/>
                <w:color w:val="000000"/>
                <w:sz w:val="18"/>
                <w:szCs w:val="24"/>
                <w:lang w:eastAsia="ru-RU"/>
              </w:rPr>
              <w:t>5</w:t>
            </w:r>
            <w:r>
              <w:rPr>
                <w:rFonts w:eastAsia="Times New Roman"/>
                <w:b/>
                <w:bCs/>
                <w:color w:val="000000"/>
                <w:sz w:val="18"/>
                <w:szCs w:val="24"/>
                <w:lang w:eastAsia="ru-RU"/>
              </w:rPr>
              <w:t xml:space="preserve">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5F6DF1" w:rsidRDefault="005F6DF1"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8B6EF7" w:rsidRDefault="008B6EF7" w:rsidP="00851A1B">
            <w:pPr>
              <w:spacing w:after="0" w:line="240" w:lineRule="auto"/>
              <w:jc w:val="center"/>
              <w:rPr>
                <w:rFonts w:eastAsia="Times New Roman"/>
                <w:b/>
                <w:bCs/>
                <w:color w:val="000000"/>
                <w:sz w:val="18"/>
                <w:szCs w:val="24"/>
                <w:lang w:eastAsia="ru-RU"/>
              </w:rPr>
            </w:pP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1</w:t>
            </w:r>
          </w:p>
          <w:p w:rsidR="008B6EF7" w:rsidRPr="00057465" w:rsidRDefault="008B6EF7" w:rsidP="004C7F4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2</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Изготовление копий документов, представленных заявителем (представителем заявителя) или</w:t>
            </w:r>
            <w:r w:rsidRPr="00A91418">
              <w:rPr>
                <w:rFonts w:eastAsia="Times New Roman"/>
                <w:b/>
                <w:bCs/>
                <w:color w:val="000000"/>
                <w:sz w:val="18"/>
                <w:szCs w:val="24"/>
                <w:lang w:eastAsia="ru-RU"/>
              </w:rPr>
              <w:t xml:space="preserve"> свер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копи</w:t>
            </w:r>
            <w:r>
              <w:rPr>
                <w:rFonts w:eastAsia="Times New Roman"/>
                <w:b/>
                <w:bCs/>
                <w:color w:val="000000"/>
                <w:sz w:val="18"/>
                <w:szCs w:val="24"/>
                <w:lang w:eastAsia="ru-RU"/>
              </w:rPr>
              <w:t>й</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таких</w:t>
            </w:r>
            <w:r w:rsidRPr="00A91418">
              <w:rPr>
                <w:rFonts w:eastAsia="Times New Roman"/>
                <w:b/>
                <w:bCs/>
                <w:color w:val="000000"/>
                <w:sz w:val="18"/>
                <w:szCs w:val="24"/>
                <w:lang w:eastAsia="ru-RU"/>
              </w:rPr>
              <w:t xml:space="preserve"> документов</w:t>
            </w:r>
            <w:r>
              <w:rPr>
                <w:rFonts w:eastAsia="Times New Roman"/>
                <w:b/>
                <w:bCs/>
                <w:color w:val="000000"/>
                <w:sz w:val="18"/>
                <w:szCs w:val="24"/>
                <w:lang w:eastAsia="ru-RU"/>
              </w:rPr>
              <w:t xml:space="preserve"> с их оригиналами (при наличии)</w:t>
            </w:r>
          </w:p>
        </w:tc>
        <w:tc>
          <w:tcPr>
            <w:tcW w:w="4952" w:type="dxa"/>
            <w:tcBorders>
              <w:top w:val="single" w:sz="4" w:space="0" w:color="auto"/>
              <w:left w:val="nil"/>
              <w:bottom w:val="single" w:sz="4" w:space="0" w:color="auto"/>
              <w:right w:val="single" w:sz="4" w:space="0" w:color="auto"/>
            </w:tcBorders>
            <w:shd w:val="clear" w:color="auto" w:fill="auto"/>
          </w:tcPr>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В случае представления заявителем (представителем заявителя) оригиналов документов, подлежащих формированию в дело в копии, специалист изготавливает их копии и заверяет копии путем проставления надписи «Копия верна», ФИО специалиста и даты заверения.</w:t>
            </w:r>
          </w:p>
          <w:p w:rsidR="008B6EF7" w:rsidRPr="00057465"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представления заявителем (представителем заявителя) копий документов, не заверенных нотариально, специалист проверяет соответствие копий оригиналам и заверяет копии путем проставления надписи «Копия верна», ФИО специалиста и даты заверения.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Штамп для заверения</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5F6DF1" w:rsidRPr="00057465" w:rsidRDefault="005F6DF1" w:rsidP="005F6DF1">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5F6DF1"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8B6EF7">
              <w:rPr>
                <w:rFonts w:eastAsia="Times New Roman"/>
                <w:b/>
                <w:bCs/>
                <w:color w:val="000000"/>
                <w:sz w:val="18"/>
                <w:szCs w:val="24"/>
                <w:lang w:eastAsia="ru-RU"/>
              </w:rPr>
              <w:t xml:space="preserve"> минут</w:t>
            </w:r>
            <w:r>
              <w:rPr>
                <w:rFonts w:eastAsia="Times New Roman"/>
                <w:b/>
                <w:bCs/>
                <w:color w:val="000000"/>
                <w:sz w:val="18"/>
                <w:szCs w:val="24"/>
                <w:lang w:eastAsia="ru-RU"/>
              </w:rPr>
              <w:t>а</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B6EF7" w:rsidRPr="00057465" w:rsidRDefault="008B6EF7" w:rsidP="005F6DF1">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w:t>
            </w:r>
            <w:r w:rsidR="005F6DF1">
              <w:rPr>
                <w:rFonts w:eastAsia="Times New Roman"/>
                <w:b/>
                <w:bCs/>
                <w:color w:val="000000"/>
                <w:sz w:val="18"/>
                <w:szCs w:val="24"/>
                <w:lang w:eastAsia="ru-RU"/>
              </w:rPr>
              <w:t>Б</w:t>
            </w:r>
            <w:r>
              <w:rPr>
                <w:rFonts w:eastAsia="Times New Roman"/>
                <w:b/>
                <w:bCs/>
                <w:color w:val="000000"/>
                <w:sz w:val="18"/>
                <w:szCs w:val="24"/>
                <w:lang w:eastAsia="ru-RU"/>
              </w:rPr>
              <w:t>.5</w:t>
            </w:r>
          </w:p>
        </w:tc>
        <w:tc>
          <w:tcPr>
            <w:tcW w:w="209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D0213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r w:rsidR="00D02135">
              <w:rPr>
                <w:rFonts w:eastAsia="Times New Roman"/>
                <w:b/>
                <w:bCs/>
                <w:color w:val="000000"/>
                <w:sz w:val="18"/>
                <w:szCs w:val="24"/>
                <w:lang w:eastAsia="ru-RU"/>
              </w:rPr>
              <w:t xml:space="preserve"> (комплексного запроса)</w:t>
            </w:r>
          </w:p>
        </w:tc>
        <w:tc>
          <w:tcPr>
            <w:tcW w:w="4952" w:type="dxa"/>
            <w:tcBorders>
              <w:top w:val="single" w:sz="4" w:space="0" w:color="auto"/>
              <w:left w:val="nil"/>
              <w:bottom w:val="single" w:sz="4" w:space="0" w:color="auto"/>
              <w:right w:val="single" w:sz="4" w:space="0" w:color="auto"/>
            </w:tcBorders>
            <w:shd w:val="clear" w:color="auto" w:fill="auto"/>
          </w:tcPr>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sidR="0020153E">
              <w:rPr>
                <w:rFonts w:eastAsia="Times New Roman"/>
                <w:b/>
                <w:bCs/>
                <w:color w:val="000000"/>
                <w:sz w:val="18"/>
                <w:szCs w:val="24"/>
                <w:lang w:eastAsia="ru-RU"/>
              </w:rPr>
              <w:t xml:space="preserve"> посредством АИС МФЦ</w:t>
            </w:r>
            <w:r>
              <w:rPr>
                <w:rFonts w:eastAsia="Times New Roman"/>
                <w:b/>
                <w:bCs/>
                <w:color w:val="000000"/>
                <w:sz w:val="18"/>
                <w:szCs w:val="24"/>
                <w:lang w:eastAsia="ru-RU"/>
              </w:rPr>
              <w:t>:</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B655CB">
              <w:rPr>
                <w:rFonts w:eastAsia="Times New Roman"/>
                <w:b/>
                <w:bCs/>
                <w:color w:val="000000"/>
                <w:sz w:val="18"/>
                <w:szCs w:val="24"/>
                <w:lang w:eastAsia="ru-RU"/>
              </w:rPr>
              <w:t xml:space="preserve"> </w:t>
            </w:r>
          </w:p>
          <w:p w:rsidR="008B6EF7" w:rsidRDefault="008B6EF7"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r w:rsidR="00D02135">
              <w:rPr>
                <w:rFonts w:eastAsia="Times New Roman"/>
                <w:b/>
                <w:bCs/>
                <w:color w:val="000000"/>
                <w:sz w:val="18"/>
                <w:szCs w:val="24"/>
                <w:lang w:eastAsia="ru-RU"/>
              </w:rPr>
              <w:t>.</w:t>
            </w:r>
          </w:p>
          <w:p w:rsidR="00D02135" w:rsidRPr="00057465" w:rsidRDefault="00D02135" w:rsidP="00D0213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обращении заявителя (представителя заявителя) с комплексным запросом вместо расписки выдается второй экземпляр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w:t>
            </w:r>
            <w:r w:rsidR="008B6EF7">
              <w:rPr>
                <w:rFonts w:eastAsia="Times New Roman"/>
                <w:b/>
                <w:bCs/>
                <w:color w:val="000000"/>
                <w:sz w:val="18"/>
                <w:szCs w:val="24"/>
                <w:lang w:eastAsia="ru-RU"/>
              </w:rPr>
              <w:t xml:space="preserve">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C1668B"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8B6EF7"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8B6EF7"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8B6EF7" w:rsidRPr="00057465" w:rsidRDefault="008B6EF7"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0153E" w:rsidRPr="00057465" w:rsidRDefault="0020153E"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1.1Б.6</w:t>
            </w:r>
          </w:p>
        </w:tc>
        <w:tc>
          <w:tcPr>
            <w:tcW w:w="209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52"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и заверяет копию комплексного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0153E"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20153E" w:rsidRPr="00057465" w:rsidRDefault="0020153E"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20153E" w:rsidRPr="00057465" w:rsidRDefault="0053381D"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1307A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1.1Б.7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1307A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подготовку 2 экземпляров реестра направляемых документов.</w:t>
            </w:r>
          </w:p>
          <w:p w:rsidR="001307A6" w:rsidRDefault="001307A6" w:rsidP="001307A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Специалист осуществляет доставку документов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1.1В.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обращении в МФЦ (в случае электронного документооборота с ОМСУ)</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наличи</w:t>
            </w:r>
            <w:r>
              <w:rPr>
                <w:rFonts w:eastAsia="Times New Roman"/>
                <w:b/>
                <w:bCs/>
                <w:color w:val="000000"/>
                <w:sz w:val="18"/>
                <w:szCs w:val="24"/>
                <w:lang w:eastAsia="ru-RU"/>
              </w:rPr>
              <w:t>я</w:t>
            </w:r>
            <w:r w:rsidRPr="00A91418">
              <w:rPr>
                <w:rFonts w:eastAsia="Times New Roman"/>
                <w:b/>
                <w:bCs/>
                <w:color w:val="000000"/>
                <w:sz w:val="18"/>
                <w:szCs w:val="24"/>
                <w:lang w:eastAsia="ru-RU"/>
              </w:rPr>
              <w:t xml:space="preserve"> документ</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 заявителя </w:t>
            </w:r>
            <w:r w:rsidRPr="00A91418">
              <w:rPr>
                <w:rFonts w:eastAsia="Times New Roman"/>
                <w:b/>
                <w:bCs/>
                <w:color w:val="000000"/>
                <w:sz w:val="18"/>
                <w:szCs w:val="24"/>
                <w:lang w:eastAsia="ru-RU"/>
              </w:rPr>
              <w:lastRenderedPageBreak/>
              <w:t>(представителя заявителя)</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A91418"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1. </w:t>
            </w:r>
            <w:r w:rsidRPr="00A91418">
              <w:rPr>
                <w:rFonts w:eastAsia="Times New Roman"/>
                <w:b/>
                <w:bCs/>
                <w:color w:val="000000"/>
                <w:sz w:val="18"/>
                <w:szCs w:val="24"/>
                <w:lang w:eastAsia="ru-RU"/>
              </w:rPr>
              <w:t>Специалист</w:t>
            </w:r>
            <w:r>
              <w:rPr>
                <w:rFonts w:eastAsia="Times New Roman"/>
                <w:b/>
                <w:bCs/>
                <w:color w:val="000000"/>
                <w:sz w:val="18"/>
                <w:szCs w:val="24"/>
                <w:lang w:eastAsia="ru-RU"/>
              </w:rPr>
              <w:t xml:space="preserve"> проверяет наличие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 xml:space="preserve">В случае отсутствия </w:t>
            </w:r>
            <w:r w:rsidRPr="008C2681">
              <w:rPr>
                <w:rFonts w:eastAsia="Times New Roman"/>
                <w:b/>
                <w:bCs/>
                <w:color w:val="000000"/>
                <w:sz w:val="18"/>
                <w:szCs w:val="24"/>
                <w:lang w:eastAsia="ru-RU"/>
              </w:rPr>
              <w:t>наличие у заявителя (представителя заявителя)</w:t>
            </w:r>
            <w:r>
              <w:rPr>
                <w:rFonts w:eastAsia="Times New Roman"/>
                <w:b/>
                <w:bCs/>
                <w:color w:val="000000"/>
                <w:sz w:val="18"/>
                <w:szCs w:val="24"/>
                <w:lang w:eastAsia="ru-RU"/>
              </w:rPr>
              <w:t xml:space="preserve"> </w:t>
            </w:r>
            <w:r w:rsidRPr="008C2681">
              <w:rPr>
                <w:rFonts w:eastAsia="Times New Roman"/>
                <w:b/>
                <w:bCs/>
                <w:color w:val="000000"/>
                <w:sz w:val="18"/>
                <w:szCs w:val="24"/>
                <w:lang w:eastAsia="ru-RU"/>
              </w:rPr>
              <w:t>документа, удостоверяющего личность</w:t>
            </w:r>
            <w:r>
              <w:rPr>
                <w:rFonts w:eastAsia="Times New Roman"/>
                <w:b/>
                <w:bCs/>
                <w:color w:val="000000"/>
                <w:sz w:val="18"/>
                <w:szCs w:val="24"/>
                <w:lang w:eastAsia="ru-RU"/>
              </w:rPr>
              <w:t xml:space="preserve">, либо отказа предъявить такой документ,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 и завершает прием.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При наличии у заявителя (представителя заявителя) документа</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удостоверя</w:t>
            </w:r>
            <w:r w:rsidRPr="00A91418">
              <w:rPr>
                <w:rFonts w:eastAsia="Times New Roman"/>
                <w:b/>
                <w:bCs/>
                <w:color w:val="000000"/>
                <w:sz w:val="18"/>
                <w:szCs w:val="24"/>
                <w:lang w:eastAsia="ru-RU"/>
              </w:rPr>
              <w:t>ющ</w:t>
            </w:r>
            <w:r>
              <w:rPr>
                <w:rFonts w:eastAsia="Times New Roman"/>
                <w:b/>
                <w:bCs/>
                <w:color w:val="000000"/>
                <w:sz w:val="18"/>
                <w:szCs w:val="24"/>
                <w:lang w:eastAsia="ru-RU"/>
              </w:rPr>
              <w:t>его</w:t>
            </w:r>
            <w:r w:rsidRPr="00A91418">
              <w:rPr>
                <w:rFonts w:eastAsia="Times New Roman"/>
                <w:b/>
                <w:bCs/>
                <w:color w:val="000000"/>
                <w:sz w:val="18"/>
                <w:szCs w:val="24"/>
                <w:lang w:eastAsia="ru-RU"/>
              </w:rPr>
              <w:t xml:space="preserve"> личность</w:t>
            </w:r>
            <w:r>
              <w:rPr>
                <w:rFonts w:eastAsia="Times New Roman"/>
                <w:b/>
                <w:bCs/>
                <w:color w:val="000000"/>
                <w:sz w:val="18"/>
                <w:szCs w:val="24"/>
                <w:lang w:eastAsia="ru-RU"/>
              </w:rPr>
              <w:t>, специалист устанавливает факт принадлежности документа предъявителю путем сверки внешности обратившегося лица с фотографией в документе.</w:t>
            </w:r>
          </w:p>
          <w:p w:rsidR="001307A6" w:rsidRPr="008C2681"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документ, удостоверяющий личность, не принадлежит предъявителю, </w:t>
            </w:r>
            <w:r w:rsidRPr="008C2681">
              <w:rPr>
                <w:rFonts w:eastAsia="Times New Roman"/>
                <w:b/>
                <w:bCs/>
                <w:color w:val="000000"/>
                <w:sz w:val="18"/>
                <w:szCs w:val="24"/>
                <w:lang w:eastAsia="ru-RU"/>
              </w:rPr>
              <w:t>отказывает в приеме с разъяснением причин.</w:t>
            </w:r>
          </w:p>
          <w:p w:rsidR="001307A6" w:rsidRDefault="001307A6" w:rsidP="00851A1B">
            <w:pPr>
              <w:spacing w:after="0" w:line="240" w:lineRule="auto"/>
              <w:rPr>
                <w:rFonts w:eastAsia="Times New Roman"/>
                <w:b/>
                <w:bCs/>
                <w:color w:val="000000"/>
                <w:sz w:val="18"/>
                <w:szCs w:val="24"/>
                <w:lang w:eastAsia="ru-RU"/>
              </w:rPr>
            </w:pPr>
            <w:r w:rsidRPr="008C2681">
              <w:rPr>
                <w:rFonts w:eastAsia="Times New Roman"/>
                <w:b/>
                <w:bCs/>
                <w:color w:val="000000"/>
                <w:sz w:val="18"/>
                <w:szCs w:val="24"/>
                <w:lang w:eastAsia="ru-RU"/>
              </w:rPr>
              <w:t>В случае, если заявитель (представитель заявителя) настаивает на приеме документов, предлагает написат</w:t>
            </w:r>
            <w:r>
              <w:rPr>
                <w:rFonts w:eastAsia="Times New Roman"/>
                <w:b/>
                <w:bCs/>
                <w:color w:val="000000"/>
                <w:sz w:val="18"/>
                <w:szCs w:val="24"/>
                <w:lang w:eastAsia="ru-RU"/>
              </w:rPr>
              <w:t>ь письменное обращение (жалобу) и завершает прием.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Специалист проверяет документ, удостоверяющий личность заявителя (представителя заявителя) на соответствие установленным требованиям.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установления факта несоответствия документа, удостоверяющего личность, установленным требованиям </w:t>
            </w:r>
            <w:r w:rsidRPr="00A91418">
              <w:rPr>
                <w:rFonts w:eastAsia="Times New Roman"/>
                <w:b/>
                <w:bCs/>
                <w:color w:val="000000"/>
                <w:sz w:val="18"/>
                <w:szCs w:val="24"/>
                <w:lang w:eastAsia="ru-RU"/>
              </w:rPr>
              <w:t>отказывает в приеме с разъяснением причин</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предлагает написать письменное обращение (жалобу).</w:t>
            </w:r>
          </w:p>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При отсутствии фактов несоответствия документа, удостоверяющего личность, установленным требованиям специалист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Оформление и п</w:t>
            </w:r>
            <w:r w:rsidRPr="00A91418">
              <w:rPr>
                <w:rFonts w:eastAsia="Times New Roman"/>
                <w:b/>
                <w:bCs/>
                <w:color w:val="000000"/>
                <w:sz w:val="18"/>
                <w:szCs w:val="24"/>
                <w:lang w:eastAsia="ru-RU"/>
              </w:rPr>
              <w:t>роверк</w:t>
            </w:r>
            <w:r>
              <w:rPr>
                <w:rFonts w:eastAsia="Times New Roman"/>
                <w:b/>
                <w:bCs/>
                <w:color w:val="000000"/>
                <w:sz w:val="18"/>
                <w:szCs w:val="24"/>
                <w:lang w:eastAsia="ru-RU"/>
              </w:rPr>
              <w:t>а</w:t>
            </w:r>
            <w:r w:rsidRPr="00A91418">
              <w:rPr>
                <w:rFonts w:eastAsia="Times New Roman"/>
                <w:b/>
                <w:bCs/>
                <w:color w:val="000000"/>
                <w:sz w:val="18"/>
                <w:szCs w:val="24"/>
                <w:lang w:eastAsia="ru-RU"/>
              </w:rPr>
              <w:t xml:space="preserve"> представленного заявления и документов</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вносит данные заявителя (представителя заявителя) </w:t>
            </w:r>
            <w:r w:rsidRPr="005F6DF1">
              <w:rPr>
                <w:rFonts w:eastAsia="Times New Roman"/>
                <w:b/>
                <w:bCs/>
                <w:color w:val="000000"/>
                <w:sz w:val="18"/>
                <w:szCs w:val="24"/>
                <w:lang w:eastAsia="ru-RU"/>
              </w:rPr>
              <w:t>в АИС МФЦ</w:t>
            </w:r>
            <w:r>
              <w:rPr>
                <w:rFonts w:eastAsia="Times New Roman"/>
                <w:b/>
                <w:bCs/>
                <w:color w:val="000000"/>
                <w:sz w:val="18"/>
                <w:szCs w:val="24"/>
                <w:lang w:eastAsia="ru-RU"/>
              </w:rPr>
              <w:t>.</w:t>
            </w:r>
            <w:r w:rsidRPr="005F6DF1">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 случае обращения заявителя (представителя заявителя) за двумя и более услугами, получение которых возможно в рамках комплексного запроса, специалист информирует о возможности оформления комплексного запроса.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3. По выбору заявителя (представителя заявителя) формирует посредством АИС МФЦ и выдает заявителю (представителю заявителя) бланк заявления (комплексного запроса) для заполнения и при необходимости оказывает консультационную помощь при его заполнении.</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4. После заполнения заявления (комплексного запроса) заявителем (представителем заявителя) либо в случае обращения заявителя (представителя заявителя) с заявлением, оформленным самостоятельно, специалист проверяет его на соответствие установленным требованиям, а также на соответствие внесенных в него данных представленным документам.</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5. Проверяет наличие необходимых документов.</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6. При выявлении несоответствий в заявлении либо отсутствия необходимых документов предлагает заявителю (представителю заявителя) устранить выявленные недостатки с разъяснением причин.</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 случае согласия заявителя (представителя заявителя) устранить выявленные недостатки возвращает документы и прекращает прием.</w:t>
            </w:r>
          </w:p>
          <w:p w:rsidR="001307A6" w:rsidRPr="00057465" w:rsidRDefault="001307A6" w:rsidP="007B080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если замечаний (недостатки) в ходе проверки заявления и документов (при наличии) не выявлены либо </w:t>
            </w:r>
            <w:r w:rsidRPr="008C2681">
              <w:rPr>
                <w:rFonts w:eastAsia="Times New Roman"/>
                <w:b/>
                <w:bCs/>
                <w:color w:val="000000"/>
                <w:sz w:val="18"/>
                <w:szCs w:val="24"/>
                <w:lang w:eastAsia="ru-RU"/>
              </w:rPr>
              <w:t>заявител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(представител</w:t>
            </w:r>
            <w:r>
              <w:rPr>
                <w:rFonts w:eastAsia="Times New Roman"/>
                <w:b/>
                <w:bCs/>
                <w:color w:val="000000"/>
                <w:sz w:val="18"/>
                <w:szCs w:val="24"/>
                <w:lang w:eastAsia="ru-RU"/>
              </w:rPr>
              <w:t>ь</w:t>
            </w:r>
            <w:r w:rsidRPr="008C2681">
              <w:rPr>
                <w:rFonts w:eastAsia="Times New Roman"/>
                <w:b/>
                <w:bCs/>
                <w:color w:val="000000"/>
                <w:sz w:val="18"/>
                <w:szCs w:val="24"/>
                <w:lang w:eastAsia="ru-RU"/>
              </w:rPr>
              <w:t xml:space="preserve"> заявителя)</w:t>
            </w:r>
            <w:r>
              <w:rPr>
                <w:rFonts w:eastAsia="Times New Roman"/>
                <w:b/>
                <w:bCs/>
                <w:color w:val="000000"/>
                <w:sz w:val="18"/>
                <w:szCs w:val="24"/>
                <w:lang w:eastAsia="ru-RU"/>
              </w:rPr>
              <w:t xml:space="preserve"> настаивает на приеме документов, специалист переходит к следующему действию. </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Документационное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Заявление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53381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1</w:t>
            </w:r>
          </w:p>
          <w:p w:rsidR="001307A6" w:rsidRPr="00057465" w:rsidRDefault="001307A6" w:rsidP="007B080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 2</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Изготовление электронных образов заявления (комплексного запроса) и документов, представленных заявителем (представителем заявителя) </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0E12C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Специалист осуществляет изготовление электронных образов </w:t>
            </w:r>
            <w:r w:rsidRPr="000E12C4">
              <w:rPr>
                <w:rFonts w:eastAsia="Times New Roman"/>
                <w:b/>
                <w:bCs/>
                <w:color w:val="000000"/>
                <w:sz w:val="18"/>
                <w:szCs w:val="24"/>
                <w:lang w:eastAsia="ru-RU"/>
              </w:rPr>
              <w:t xml:space="preserve">заявления (комплексного запроса) и </w:t>
            </w:r>
            <w:r>
              <w:rPr>
                <w:rFonts w:eastAsia="Times New Roman"/>
                <w:b/>
                <w:bCs/>
                <w:color w:val="000000"/>
                <w:sz w:val="18"/>
                <w:szCs w:val="24"/>
                <w:lang w:eastAsia="ru-RU"/>
              </w:rPr>
              <w:t xml:space="preserve">оригиналов (нотариально заверенных копий) </w:t>
            </w:r>
            <w:r w:rsidRPr="000E12C4">
              <w:rPr>
                <w:rFonts w:eastAsia="Times New Roman"/>
                <w:b/>
                <w:bCs/>
                <w:color w:val="000000"/>
                <w:sz w:val="18"/>
                <w:szCs w:val="24"/>
                <w:lang w:eastAsia="ru-RU"/>
              </w:rPr>
              <w:t>документов, представленных заявителем (представителем заявителя)</w:t>
            </w:r>
            <w:r>
              <w:rPr>
                <w:rFonts w:eastAsia="Times New Roman"/>
                <w:b/>
                <w:bCs/>
                <w:color w:val="000000"/>
                <w:sz w:val="18"/>
                <w:szCs w:val="24"/>
                <w:lang w:eastAsia="ru-RU"/>
              </w:rPr>
              <w:t xml:space="preserve"> и их внесение в АИС МФЦ.</w:t>
            </w:r>
          </w:p>
          <w:p w:rsidR="001307A6" w:rsidRPr="00057465" w:rsidRDefault="001307A6"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2. Возвращает оригиналы  </w:t>
            </w:r>
            <w:r w:rsidRPr="000E12C4">
              <w:rPr>
                <w:rFonts w:eastAsia="Times New Roman"/>
                <w:b/>
                <w:bCs/>
                <w:color w:val="000000"/>
                <w:sz w:val="18"/>
                <w:szCs w:val="24"/>
                <w:lang w:eastAsia="ru-RU"/>
              </w:rPr>
              <w:t xml:space="preserve">заявления  </w:t>
            </w:r>
            <w:r w:rsidR="00D02135">
              <w:rPr>
                <w:rFonts w:eastAsia="Times New Roman"/>
                <w:b/>
                <w:bCs/>
                <w:color w:val="000000"/>
                <w:sz w:val="18"/>
                <w:szCs w:val="24"/>
                <w:lang w:eastAsia="ru-RU"/>
              </w:rPr>
              <w:t xml:space="preserve">(комплексного запроса) </w:t>
            </w:r>
            <w:r w:rsidRPr="000E12C4">
              <w:rPr>
                <w:rFonts w:eastAsia="Times New Roman"/>
                <w:b/>
                <w:bCs/>
                <w:color w:val="000000"/>
                <w:sz w:val="18"/>
                <w:szCs w:val="24"/>
                <w:lang w:eastAsia="ru-RU"/>
              </w:rPr>
              <w:t>и документов</w:t>
            </w:r>
            <w:r>
              <w:rPr>
                <w:rFonts w:eastAsia="Times New Roman"/>
                <w:b/>
                <w:bCs/>
                <w:color w:val="000000"/>
                <w:sz w:val="18"/>
                <w:szCs w:val="24"/>
                <w:lang w:eastAsia="ru-RU"/>
              </w:rPr>
              <w:t xml:space="preserve"> заявителю (представителю заявителя)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Сканер (МФУ)</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1.1В.4</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Регистрация запроса в АИС МФЦ осуществляется путем присвоения ему номера и даты в автоматическом режиме</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минута</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1.1В.5</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A91418">
              <w:rPr>
                <w:rFonts w:eastAsia="Times New Roman"/>
                <w:b/>
                <w:bCs/>
                <w:color w:val="000000"/>
                <w:sz w:val="18"/>
                <w:szCs w:val="24"/>
                <w:lang w:eastAsia="ru-RU"/>
              </w:rPr>
              <w:t>ыда</w:t>
            </w:r>
            <w:r>
              <w:rPr>
                <w:rFonts w:eastAsia="Times New Roman"/>
                <w:b/>
                <w:bCs/>
                <w:color w:val="000000"/>
                <w:sz w:val="18"/>
                <w:szCs w:val="24"/>
                <w:lang w:eastAsia="ru-RU"/>
              </w:rPr>
              <w:t>ча</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 xml:space="preserve"> посредством АИС МФЦ:</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с подписью заявителя приобщает к заявлению</w:t>
            </w:r>
            <w:r w:rsidR="003D5AF5">
              <w:rPr>
                <w:rFonts w:eastAsia="Times New Roman"/>
                <w:b/>
                <w:bCs/>
                <w:color w:val="000000"/>
                <w:sz w:val="18"/>
                <w:szCs w:val="24"/>
                <w:lang w:eastAsia="ru-RU"/>
              </w:rPr>
              <w:t xml:space="preserve"> </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выдает заявителю (представителю заявителя)</w:t>
            </w:r>
          </w:p>
          <w:p w:rsidR="00D02135" w:rsidRPr="00057465" w:rsidRDefault="00D02135" w:rsidP="00D02135">
            <w:pPr>
              <w:spacing w:after="0" w:line="240" w:lineRule="auto"/>
              <w:rPr>
                <w:rFonts w:eastAsia="Times New Roman"/>
                <w:b/>
                <w:bCs/>
                <w:color w:val="000000"/>
                <w:sz w:val="18"/>
                <w:szCs w:val="24"/>
                <w:lang w:eastAsia="ru-RU"/>
              </w:rPr>
            </w:pPr>
            <w:r w:rsidRPr="00D02135">
              <w:rPr>
                <w:rFonts w:eastAsia="Times New Roman"/>
                <w:b/>
                <w:bCs/>
                <w:color w:val="000000"/>
                <w:sz w:val="18"/>
                <w:szCs w:val="24"/>
                <w:lang w:eastAsia="ru-RU"/>
              </w:rPr>
              <w:t>При обращении заявителя (представителя заявителя) с комплексным запросом расписк</w:t>
            </w:r>
            <w:r>
              <w:rPr>
                <w:rFonts w:eastAsia="Times New Roman"/>
                <w:b/>
                <w:bCs/>
                <w:color w:val="000000"/>
                <w:sz w:val="18"/>
                <w:szCs w:val="24"/>
                <w:lang w:eastAsia="ru-RU"/>
              </w:rPr>
              <w:t>а не</w:t>
            </w:r>
            <w:r w:rsidRPr="00D02135">
              <w:rPr>
                <w:rFonts w:eastAsia="Times New Roman"/>
                <w:b/>
                <w:bCs/>
                <w:color w:val="000000"/>
                <w:sz w:val="18"/>
                <w:szCs w:val="24"/>
                <w:lang w:eastAsia="ru-RU"/>
              </w:rPr>
              <w:t xml:space="preserve"> выдается</w:t>
            </w:r>
            <w:r>
              <w:rPr>
                <w:rFonts w:eastAsia="Times New Roman"/>
                <w:b/>
                <w:bCs/>
                <w:color w:val="000000"/>
                <w:sz w:val="18"/>
                <w:szCs w:val="24"/>
                <w:lang w:eastAsia="ru-RU"/>
              </w:rPr>
              <w:t>,</w:t>
            </w:r>
            <w:r w:rsidRPr="00D02135">
              <w:rPr>
                <w:rFonts w:eastAsia="Times New Roman"/>
                <w:b/>
                <w:bCs/>
                <w:color w:val="000000"/>
                <w:sz w:val="18"/>
                <w:szCs w:val="24"/>
                <w:lang w:eastAsia="ru-RU"/>
              </w:rPr>
              <w:t xml:space="preserve"> второй экземпляр комплексного запроса</w:t>
            </w:r>
            <w:r>
              <w:rPr>
                <w:rFonts w:eastAsia="Times New Roman"/>
                <w:b/>
                <w:bCs/>
                <w:color w:val="000000"/>
                <w:sz w:val="18"/>
                <w:szCs w:val="24"/>
                <w:lang w:eastAsia="ru-RU"/>
              </w:rPr>
              <w:t xml:space="preserve"> хранится в МФЦ в течение установленного срока</w:t>
            </w:r>
            <w:r w:rsidRPr="00D02135">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1.1В.6</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Формирование заявления (при обращении заявителя (представителя заявителя) с комплексным запросом </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CC2B13">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На основании сведений, указанных заявителем (представителем заявителя) в комплексном запросе, формирует и подписывает заявление на муниципальную услугу, изготавливает электронный образ заявления и вносит его в АИС МФЦ</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851A1B">
            <w:pPr>
              <w:spacing w:after="0" w:line="240" w:lineRule="auto"/>
              <w:jc w:val="center"/>
              <w:rPr>
                <w:rFonts w:eastAsia="Times New Roman"/>
                <w:b/>
                <w:bCs/>
                <w:color w:val="000000"/>
                <w:sz w:val="18"/>
                <w:szCs w:val="24"/>
                <w:lang w:eastAsia="ru-RU"/>
              </w:rPr>
            </w:pPr>
          </w:p>
          <w:p w:rsidR="001307A6" w:rsidRDefault="001307A6" w:rsidP="00851A1B">
            <w:pPr>
              <w:spacing w:after="0" w:line="240" w:lineRule="auto"/>
              <w:jc w:val="center"/>
              <w:rPr>
                <w:rFonts w:eastAsia="Times New Roman"/>
                <w:b/>
                <w:bCs/>
                <w:color w:val="000000"/>
                <w:sz w:val="18"/>
                <w:szCs w:val="24"/>
                <w:lang w:eastAsia="ru-RU"/>
              </w:rPr>
            </w:pP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1307A6" w:rsidP="000E12C4">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1.1В.7</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электронных образов документов в ОМСУ</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0E12C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осуществляет направление электронных образов документов в ОМСУ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1307A6" w:rsidRDefault="001307A6" w:rsidP="00690C28">
            <w:pPr>
              <w:spacing w:after="0" w:line="240" w:lineRule="auto"/>
              <w:jc w:val="center"/>
              <w:rPr>
                <w:rFonts w:eastAsia="Times New Roman"/>
                <w:b/>
                <w:bCs/>
                <w:color w:val="000000"/>
                <w:sz w:val="18"/>
                <w:szCs w:val="24"/>
                <w:lang w:eastAsia="ru-RU"/>
              </w:rPr>
            </w:pPr>
          </w:p>
          <w:p w:rsidR="001307A6" w:rsidRDefault="001307A6" w:rsidP="00690C28">
            <w:pPr>
              <w:spacing w:after="0" w:line="240" w:lineRule="auto"/>
              <w:jc w:val="center"/>
              <w:rPr>
                <w:rFonts w:eastAsia="Times New Roman"/>
                <w:b/>
                <w:bCs/>
                <w:color w:val="000000"/>
                <w:sz w:val="18"/>
                <w:szCs w:val="24"/>
                <w:lang w:eastAsia="ru-RU"/>
              </w:rPr>
            </w:pP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CC2B13">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lastRenderedPageBreak/>
              <w:t>1.1Г.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обращении в ОМСУ в электронном формате)</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923DC9">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A91418">
              <w:rPr>
                <w:rFonts w:eastAsia="Times New Roman"/>
                <w:b/>
                <w:bCs/>
                <w:color w:val="000000"/>
                <w:sz w:val="18"/>
                <w:szCs w:val="24"/>
                <w:lang w:eastAsia="ru-RU"/>
              </w:rPr>
              <w:t>ровер</w:t>
            </w:r>
            <w:r>
              <w:rPr>
                <w:rFonts w:eastAsia="Times New Roman"/>
                <w:b/>
                <w:bCs/>
                <w:color w:val="000000"/>
                <w:sz w:val="18"/>
                <w:szCs w:val="24"/>
                <w:lang w:eastAsia="ru-RU"/>
              </w:rPr>
              <w:t>ка</w:t>
            </w:r>
            <w:r w:rsidRPr="00A91418">
              <w:rPr>
                <w:rFonts w:eastAsia="Times New Roman"/>
                <w:b/>
                <w:bCs/>
                <w:color w:val="000000"/>
                <w:sz w:val="18"/>
                <w:szCs w:val="24"/>
                <w:lang w:eastAsia="ru-RU"/>
              </w:rPr>
              <w:t xml:space="preserve"> </w:t>
            </w:r>
            <w:r w:rsidRPr="006116CD">
              <w:rPr>
                <w:rFonts w:eastAsia="Times New Roman"/>
                <w:b/>
                <w:bCs/>
                <w:color w:val="000000"/>
                <w:sz w:val="18"/>
                <w:szCs w:val="24"/>
                <w:lang w:eastAsia="ru-RU"/>
              </w:rPr>
              <w:t>соответстви</w:t>
            </w:r>
            <w:r>
              <w:rPr>
                <w:rFonts w:eastAsia="Times New Roman"/>
                <w:b/>
                <w:bCs/>
                <w:color w:val="000000"/>
                <w:sz w:val="18"/>
                <w:szCs w:val="24"/>
                <w:lang w:eastAsia="ru-RU"/>
              </w:rPr>
              <w:t xml:space="preserve">я электронных заявления и документов установленным </w:t>
            </w:r>
            <w:r w:rsidRPr="006116CD">
              <w:rPr>
                <w:rFonts w:eastAsia="Times New Roman"/>
                <w:b/>
                <w:bCs/>
                <w:color w:val="000000"/>
                <w:sz w:val="18"/>
                <w:szCs w:val="24"/>
                <w:lang w:eastAsia="ru-RU"/>
              </w:rPr>
              <w:t xml:space="preserve"> требованиям</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382629" w:rsidP="005410C7">
            <w:pPr>
              <w:spacing w:after="0" w:line="240" w:lineRule="auto"/>
              <w:rPr>
                <w:rFonts w:eastAsia="Times New Roman"/>
                <w:b/>
                <w:bCs/>
                <w:color w:val="000000"/>
                <w:sz w:val="18"/>
                <w:szCs w:val="24"/>
                <w:lang w:eastAsia="ru-RU"/>
              </w:rPr>
            </w:pPr>
            <w:r w:rsidRPr="00382629">
              <w:rPr>
                <w:rFonts w:eastAsia="Times New Roman"/>
                <w:b/>
                <w:bCs/>
                <w:color w:val="000000"/>
                <w:sz w:val="18"/>
                <w:szCs w:val="24"/>
                <w:lang w:eastAsia="ru-RU"/>
              </w:rPr>
              <w:t>Специалист проверяет соответствие заявления и документов (при наличии) установленным требованиям и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7209EF">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5410C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F8661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Регистрация запроса осуществляется путем присвоения ему номера и даты в автоматическом режиме при его направлении через РПГУ</w:t>
            </w:r>
            <w:r w:rsidRPr="00F86616">
              <w:rPr>
                <w:rFonts w:eastAsia="Times New Roman"/>
                <w:b/>
                <w:bCs/>
                <w:color w:val="000000"/>
                <w:sz w:val="18"/>
                <w:szCs w:val="24"/>
                <w:lang w:eastAsia="ru-RU"/>
              </w:rPr>
              <w:t xml:space="preserve">, </w:t>
            </w:r>
            <w:r w:rsidR="00F86616" w:rsidRPr="00F86616">
              <w:rPr>
                <w:rFonts w:eastAsia="Times New Roman"/>
                <w:b/>
                <w:bCs/>
                <w:color w:val="000000"/>
                <w:sz w:val="18"/>
                <w:szCs w:val="24"/>
                <w:lang w:eastAsia="ru-RU"/>
              </w:rPr>
              <w:t>единую</w:t>
            </w:r>
            <w:r w:rsidRPr="00F86616">
              <w:rPr>
                <w:rFonts w:eastAsia="Times New Roman"/>
                <w:b/>
                <w:bCs/>
                <w:color w:val="000000"/>
                <w:sz w:val="18"/>
                <w:szCs w:val="24"/>
                <w:lang w:eastAsia="ru-RU"/>
              </w:rPr>
              <w:t xml:space="preserve"> систему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5410C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1.1Г.3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w:t>
            </w:r>
            <w:r>
              <w:rPr>
                <w:rFonts w:eastAsia="Times New Roman"/>
                <w:b/>
                <w:bCs/>
                <w:color w:val="000000"/>
                <w:sz w:val="18"/>
                <w:szCs w:val="24"/>
                <w:lang w:eastAsia="ru-RU"/>
              </w:rPr>
              <w:t>сообщения о</w:t>
            </w:r>
            <w:r w:rsidRPr="00A91418">
              <w:rPr>
                <w:rFonts w:eastAsia="Times New Roman"/>
                <w:b/>
                <w:bCs/>
                <w:color w:val="000000"/>
                <w:sz w:val="18"/>
                <w:szCs w:val="24"/>
                <w:lang w:eastAsia="ru-RU"/>
              </w:rPr>
              <w:t xml:space="preserve"> получении документов с указанием </w:t>
            </w:r>
            <w:r w:rsidRPr="005410C7">
              <w:rPr>
                <w:rFonts w:eastAsia="Times New Roman"/>
                <w:b/>
                <w:bCs/>
                <w:color w:val="000000"/>
                <w:sz w:val="18"/>
                <w:szCs w:val="24"/>
                <w:lang w:eastAsia="ru-RU"/>
              </w:rPr>
              <w:t>регистрационного номера заявления, даты получения заявле</w:t>
            </w:r>
            <w:r>
              <w:rPr>
                <w:rFonts w:eastAsia="Times New Roman"/>
                <w:b/>
                <w:bCs/>
                <w:color w:val="000000"/>
                <w:sz w:val="18"/>
                <w:szCs w:val="24"/>
                <w:lang w:eastAsia="ru-RU"/>
              </w:rPr>
              <w:t>ния</w:t>
            </w:r>
            <w:r w:rsidR="007F500B">
              <w:rPr>
                <w:rFonts w:eastAsia="Times New Roman"/>
                <w:b/>
                <w:bCs/>
                <w:color w:val="000000"/>
                <w:sz w:val="18"/>
                <w:szCs w:val="24"/>
                <w:lang w:eastAsia="ru-RU"/>
              </w:rPr>
              <w:t xml:space="preserve"> </w:t>
            </w:r>
            <w:r>
              <w:rPr>
                <w:rFonts w:eastAsia="Times New Roman"/>
                <w:b/>
                <w:bCs/>
                <w:color w:val="000000"/>
                <w:sz w:val="18"/>
                <w:szCs w:val="24"/>
                <w:lang w:eastAsia="ru-RU"/>
              </w:rPr>
              <w:t>и документов, а также переч</w:t>
            </w:r>
            <w:r w:rsidRPr="005410C7">
              <w:rPr>
                <w:rFonts w:eastAsia="Times New Roman"/>
                <w:b/>
                <w:bCs/>
                <w:color w:val="000000"/>
                <w:sz w:val="18"/>
                <w:szCs w:val="24"/>
                <w:lang w:eastAsia="ru-RU"/>
              </w:rPr>
              <w:t>н</w:t>
            </w:r>
            <w:r>
              <w:rPr>
                <w:rFonts w:eastAsia="Times New Roman"/>
                <w:b/>
                <w:bCs/>
                <w:color w:val="000000"/>
                <w:sz w:val="18"/>
                <w:szCs w:val="24"/>
                <w:lang w:eastAsia="ru-RU"/>
              </w:rPr>
              <w:t>я</w:t>
            </w:r>
            <w:r w:rsidRPr="005410C7">
              <w:rPr>
                <w:rFonts w:eastAsia="Times New Roman"/>
                <w:b/>
                <w:bCs/>
                <w:color w:val="000000"/>
                <w:sz w:val="18"/>
                <w:szCs w:val="24"/>
                <w:lang w:eastAsia="ru-RU"/>
              </w:rPr>
              <w:t xml:space="preserve"> наименований файлов</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382629" w:rsidP="00E51C5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001307A6">
              <w:rPr>
                <w:rFonts w:eastAsia="Times New Roman"/>
                <w:b/>
                <w:bCs/>
                <w:color w:val="000000"/>
                <w:sz w:val="18"/>
                <w:szCs w:val="24"/>
                <w:lang w:eastAsia="ru-RU"/>
              </w:rPr>
              <w:t xml:space="preserve">Специалист подготавливает и </w:t>
            </w:r>
            <w:r w:rsidR="001307A6" w:rsidRPr="005410C7">
              <w:rPr>
                <w:rFonts w:eastAsia="Times New Roman"/>
                <w:b/>
                <w:bCs/>
                <w:color w:val="000000"/>
                <w:sz w:val="18"/>
                <w:szCs w:val="24"/>
                <w:lang w:eastAsia="ru-RU"/>
              </w:rPr>
              <w:t xml:space="preserve">направляет заявителю (представителю заявителя) сообщение о получении </w:t>
            </w:r>
            <w:r w:rsidR="001307A6">
              <w:rPr>
                <w:rFonts w:eastAsia="Times New Roman"/>
                <w:b/>
                <w:bCs/>
                <w:color w:val="000000"/>
                <w:sz w:val="18"/>
                <w:szCs w:val="24"/>
                <w:lang w:eastAsia="ru-RU"/>
              </w:rPr>
              <w:t xml:space="preserve">заявления и документов </w:t>
            </w:r>
            <w:r w:rsidR="001307A6" w:rsidRPr="005410C7">
              <w:rPr>
                <w:rFonts w:eastAsia="Times New Roman"/>
                <w:b/>
                <w:bCs/>
                <w:color w:val="000000"/>
                <w:sz w:val="18"/>
                <w:szCs w:val="24"/>
                <w:lang w:eastAsia="ru-RU"/>
              </w:rPr>
              <w:t>с указанием входящего регистрационного номера заявления, даты получения заявления и документов, а также перечн</w:t>
            </w:r>
            <w:r w:rsidR="001307A6">
              <w:rPr>
                <w:rFonts w:eastAsia="Times New Roman"/>
                <w:b/>
                <w:bCs/>
                <w:color w:val="000000"/>
                <w:sz w:val="18"/>
                <w:szCs w:val="24"/>
                <w:lang w:eastAsia="ru-RU"/>
              </w:rPr>
              <w:t>я</w:t>
            </w:r>
            <w:r w:rsidR="001307A6" w:rsidRPr="005410C7">
              <w:rPr>
                <w:rFonts w:eastAsia="Times New Roman"/>
                <w:b/>
                <w:bCs/>
                <w:color w:val="000000"/>
                <w:sz w:val="18"/>
                <w:szCs w:val="24"/>
                <w:lang w:eastAsia="ru-RU"/>
              </w:rPr>
              <w:t xml:space="preserve"> наименований файлов, представленных в форме электронных документов, с указанием их объема, в личный кабинет заявителя (представителя заявителя) </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5410C7">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851A1B">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9246E0" w:rsidRDefault="001307A6" w:rsidP="00E51C52">
            <w:pPr>
              <w:pStyle w:val="a5"/>
              <w:spacing w:after="0" w:line="240" w:lineRule="auto"/>
              <w:ind w:left="360"/>
              <w:jc w:val="center"/>
              <w:rPr>
                <w:rFonts w:eastAsia="Times New Roman"/>
                <w:b/>
                <w:bCs/>
                <w:color w:val="000000"/>
                <w:sz w:val="18"/>
                <w:szCs w:val="24"/>
                <w:lang w:eastAsia="ru-RU"/>
              </w:rPr>
            </w:pPr>
            <w:r>
              <w:rPr>
                <w:rFonts w:eastAsia="Times New Roman"/>
                <w:b/>
                <w:bCs/>
                <w:color w:val="000000"/>
                <w:sz w:val="18"/>
                <w:szCs w:val="24"/>
                <w:lang w:eastAsia="ru-RU"/>
              </w:rPr>
              <w:t>1.1Д. П</w:t>
            </w:r>
            <w:r w:rsidRPr="009246E0">
              <w:rPr>
                <w:rFonts w:eastAsia="Times New Roman"/>
                <w:b/>
                <w:bCs/>
                <w:color w:val="000000"/>
                <w:sz w:val="18"/>
                <w:szCs w:val="24"/>
                <w:lang w:eastAsia="ru-RU"/>
              </w:rPr>
              <w:t>рием заявления о предоставлении муниципальной услуги и прилагаемых к нему документов</w:t>
            </w:r>
            <w:r>
              <w:rPr>
                <w:rFonts w:eastAsia="Times New Roman"/>
                <w:b/>
                <w:bCs/>
                <w:color w:val="000000"/>
                <w:sz w:val="18"/>
                <w:szCs w:val="24"/>
                <w:lang w:eastAsia="ru-RU"/>
              </w:rPr>
              <w:t xml:space="preserve"> (при поступлении заявления и документов в ОМСУ почтовым отправлением)</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9000E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51C52">
            <w:pPr>
              <w:spacing w:after="0" w:line="240" w:lineRule="auto"/>
              <w:jc w:val="center"/>
              <w:rPr>
                <w:rFonts w:eastAsia="Times New Roman"/>
                <w:b/>
                <w:bCs/>
                <w:color w:val="000000"/>
                <w:sz w:val="18"/>
                <w:szCs w:val="24"/>
                <w:lang w:eastAsia="ru-RU"/>
              </w:rPr>
            </w:pPr>
            <w:r w:rsidRPr="009000E6">
              <w:rPr>
                <w:rFonts w:eastAsia="Times New Roman"/>
                <w:b/>
                <w:bCs/>
                <w:color w:val="000000"/>
                <w:sz w:val="18"/>
                <w:szCs w:val="24"/>
                <w:lang w:eastAsia="ru-RU"/>
              </w:rPr>
              <w:t xml:space="preserve">Проверка соответствия </w:t>
            </w:r>
            <w:r>
              <w:rPr>
                <w:rFonts w:eastAsia="Times New Roman"/>
                <w:b/>
                <w:bCs/>
                <w:color w:val="000000"/>
                <w:sz w:val="18"/>
                <w:szCs w:val="24"/>
                <w:lang w:eastAsia="ru-RU"/>
              </w:rPr>
              <w:t>поступивших заявления и</w:t>
            </w:r>
            <w:r w:rsidRPr="009000E6">
              <w:rPr>
                <w:rFonts w:eastAsia="Times New Roman"/>
                <w:b/>
                <w:bCs/>
                <w:color w:val="000000"/>
                <w:sz w:val="18"/>
                <w:szCs w:val="24"/>
                <w:lang w:eastAsia="ru-RU"/>
              </w:rPr>
              <w:t xml:space="preserve"> документов установленным  требованиям</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382629" w:rsidP="007209EF">
            <w:pPr>
              <w:spacing w:after="0" w:line="240" w:lineRule="auto"/>
              <w:rPr>
                <w:rFonts w:eastAsia="Times New Roman"/>
                <w:b/>
                <w:bCs/>
                <w:color w:val="000000"/>
                <w:sz w:val="18"/>
                <w:szCs w:val="24"/>
                <w:lang w:eastAsia="ru-RU"/>
              </w:rPr>
            </w:pPr>
            <w:r w:rsidRPr="00382629">
              <w:rPr>
                <w:rFonts w:eastAsia="Times New Roman"/>
                <w:b/>
                <w:bCs/>
                <w:color w:val="000000"/>
                <w:sz w:val="18"/>
                <w:szCs w:val="24"/>
                <w:lang w:eastAsia="ru-RU"/>
              </w:rPr>
              <w:t>Специалист проверяет соответствие заявления и документов (при наличии) установленным требованиям и переходит к следующему действию.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Нет</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Р</w:t>
            </w:r>
            <w:r w:rsidRPr="00A91418">
              <w:rPr>
                <w:rFonts w:eastAsia="Times New Roman"/>
                <w:b/>
                <w:bCs/>
                <w:color w:val="000000"/>
                <w:sz w:val="18"/>
                <w:szCs w:val="24"/>
                <w:lang w:eastAsia="ru-RU"/>
              </w:rPr>
              <w:t>егистр</w:t>
            </w:r>
            <w:r>
              <w:rPr>
                <w:rFonts w:eastAsia="Times New Roman"/>
                <w:b/>
                <w:bCs/>
                <w:color w:val="000000"/>
                <w:sz w:val="18"/>
                <w:szCs w:val="24"/>
                <w:lang w:eastAsia="ru-RU"/>
              </w:rPr>
              <w:t>ация</w:t>
            </w:r>
            <w:r w:rsidRPr="00A91418">
              <w:rPr>
                <w:rFonts w:eastAsia="Times New Roman"/>
                <w:b/>
                <w:bCs/>
                <w:color w:val="000000"/>
                <w:sz w:val="18"/>
                <w:szCs w:val="24"/>
                <w:lang w:eastAsia="ru-RU"/>
              </w:rPr>
              <w:t xml:space="preserve"> запрос</w:t>
            </w:r>
            <w:r>
              <w:rPr>
                <w:rFonts w:eastAsia="Times New Roman"/>
                <w:b/>
                <w:bCs/>
                <w:color w:val="000000"/>
                <w:sz w:val="18"/>
                <w:szCs w:val="24"/>
                <w:lang w:eastAsia="ru-RU"/>
              </w:rPr>
              <w:t>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Специалист присваивает регистрационный номер, указывает дату регистрации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 минуты</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1307A6" w:rsidP="0065250C">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1.1Д.3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w:t>
            </w:r>
            <w:r w:rsidRPr="00A91418">
              <w:rPr>
                <w:rFonts w:eastAsia="Times New Roman"/>
                <w:b/>
                <w:bCs/>
                <w:color w:val="000000"/>
                <w:sz w:val="18"/>
                <w:szCs w:val="24"/>
                <w:lang w:eastAsia="ru-RU"/>
              </w:rPr>
              <w:t xml:space="preserve"> заявителю </w:t>
            </w:r>
            <w:r>
              <w:rPr>
                <w:rFonts w:eastAsia="Times New Roman"/>
                <w:b/>
                <w:bCs/>
                <w:color w:val="000000"/>
                <w:sz w:val="18"/>
                <w:szCs w:val="24"/>
                <w:lang w:eastAsia="ru-RU"/>
              </w:rPr>
              <w:t>(</w:t>
            </w:r>
            <w:r w:rsidRPr="00A91418">
              <w:rPr>
                <w:rFonts w:eastAsia="Times New Roman"/>
                <w:b/>
                <w:bCs/>
                <w:color w:val="000000"/>
                <w:sz w:val="18"/>
                <w:szCs w:val="24"/>
                <w:lang w:eastAsia="ru-RU"/>
              </w:rPr>
              <w:t>его представителю</w:t>
            </w:r>
            <w:r>
              <w:rPr>
                <w:rFonts w:eastAsia="Times New Roman"/>
                <w:b/>
                <w:bCs/>
                <w:color w:val="000000"/>
                <w:sz w:val="18"/>
                <w:szCs w:val="24"/>
                <w:lang w:eastAsia="ru-RU"/>
              </w:rPr>
              <w:t>)</w:t>
            </w:r>
            <w:r w:rsidRPr="00A91418">
              <w:rPr>
                <w:rFonts w:eastAsia="Times New Roman"/>
                <w:b/>
                <w:bCs/>
                <w:color w:val="000000"/>
                <w:sz w:val="18"/>
                <w:szCs w:val="24"/>
                <w:lang w:eastAsia="ru-RU"/>
              </w:rPr>
              <w:t xml:space="preserve"> расписк</w:t>
            </w:r>
            <w:r>
              <w:rPr>
                <w:rFonts w:eastAsia="Times New Roman"/>
                <w:b/>
                <w:bCs/>
                <w:color w:val="000000"/>
                <w:sz w:val="18"/>
                <w:szCs w:val="24"/>
                <w:lang w:eastAsia="ru-RU"/>
              </w:rPr>
              <w:t>и</w:t>
            </w:r>
            <w:r w:rsidRPr="00A91418">
              <w:rPr>
                <w:rFonts w:eastAsia="Times New Roman"/>
                <w:b/>
                <w:bCs/>
                <w:color w:val="000000"/>
                <w:sz w:val="18"/>
                <w:szCs w:val="24"/>
                <w:lang w:eastAsia="ru-RU"/>
              </w:rPr>
              <w:t xml:space="preserve"> в получении документов с указанием их перечня и даты получения</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формирует 2 экземпляра </w:t>
            </w:r>
            <w:r w:rsidRPr="00DE16C3">
              <w:rPr>
                <w:rFonts w:eastAsia="Times New Roman"/>
                <w:b/>
                <w:bCs/>
                <w:color w:val="000000"/>
                <w:sz w:val="18"/>
                <w:szCs w:val="24"/>
                <w:lang w:eastAsia="ru-RU"/>
              </w:rPr>
              <w:t>расписки в получении документов с указанием их перечня и даты получения</w:t>
            </w:r>
            <w:r>
              <w:rPr>
                <w:rFonts w:eastAsia="Times New Roman"/>
                <w:b/>
                <w:bCs/>
                <w:color w:val="000000"/>
                <w:sz w:val="18"/>
                <w:szCs w:val="24"/>
                <w:lang w:eastAsia="ru-RU"/>
              </w:rPr>
              <w:t>:</w:t>
            </w:r>
          </w:p>
          <w:p w:rsidR="001307A6" w:rsidRDefault="001307A6" w:rsidP="00851A1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один экземпляр приобщает к заявлению;</w:t>
            </w:r>
          </w:p>
          <w:p w:rsidR="001307A6" w:rsidRPr="00057465" w:rsidRDefault="001307A6" w:rsidP="00617C44">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второй экземпляр направляет  заявителю  на адрес, указанный в заявлении</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851A1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382629" w:rsidP="00F92B2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1.2</w:t>
            </w:r>
            <w:r w:rsidR="001307A6">
              <w:rPr>
                <w:rFonts w:eastAsia="Times New Roman"/>
                <w:b/>
                <w:bCs/>
                <w:color w:val="000000"/>
                <w:sz w:val="18"/>
                <w:szCs w:val="24"/>
                <w:lang w:eastAsia="ru-RU"/>
              </w:rPr>
              <w:t xml:space="preserve">А </w:t>
            </w:r>
            <w:r w:rsidR="001307A6" w:rsidRPr="00F92B2A">
              <w:rPr>
                <w:rFonts w:eastAsia="Times New Roman"/>
                <w:b/>
                <w:bCs/>
                <w:color w:val="000000"/>
                <w:sz w:val="18"/>
                <w:szCs w:val="24"/>
                <w:lang w:eastAsia="ru-RU"/>
              </w:rPr>
              <w:t>Формирование и направление межведомственных запросов</w:t>
            </w:r>
            <w:r w:rsidR="001307A6">
              <w:rPr>
                <w:rFonts w:eastAsia="Times New Roman"/>
                <w:b/>
                <w:bCs/>
                <w:color w:val="000000"/>
                <w:sz w:val="18"/>
                <w:szCs w:val="24"/>
                <w:lang w:eastAsia="ru-RU"/>
              </w:rPr>
              <w:t xml:space="preserve"> </w:t>
            </w:r>
            <w:r w:rsidR="001307A6" w:rsidRPr="00F92B2A">
              <w:rPr>
                <w:rFonts w:eastAsia="Times New Roman"/>
                <w:b/>
                <w:bCs/>
                <w:color w:val="000000"/>
                <w:sz w:val="18"/>
                <w:szCs w:val="24"/>
                <w:lang w:eastAsia="ru-RU"/>
              </w:rPr>
              <w:t>в органы (организации), в распоряжении которых находятся документы и сведения,</w:t>
            </w:r>
            <w:r w:rsidR="001307A6">
              <w:rPr>
                <w:rFonts w:eastAsia="Times New Roman"/>
                <w:b/>
                <w:bCs/>
                <w:color w:val="000000"/>
                <w:sz w:val="18"/>
                <w:szCs w:val="24"/>
                <w:lang w:eastAsia="ru-RU"/>
              </w:rPr>
              <w:t xml:space="preserve"> </w:t>
            </w:r>
            <w:r w:rsidR="001307A6" w:rsidRPr="00F92B2A">
              <w:rPr>
                <w:rFonts w:eastAsia="Times New Roman"/>
                <w:b/>
                <w:bCs/>
                <w:color w:val="000000"/>
                <w:sz w:val="18"/>
                <w:szCs w:val="24"/>
                <w:lang w:eastAsia="ru-RU"/>
              </w:rPr>
              <w:t>необходимые для предоставления муниципальной услуги</w:t>
            </w:r>
          </w:p>
        </w:tc>
      </w:tr>
      <w:tr w:rsidR="001307A6" w:rsidRPr="00057465" w:rsidTr="0070189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382629"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1.2</w:t>
            </w:r>
            <w:r w:rsidR="001307A6">
              <w:rPr>
                <w:rFonts w:eastAsia="Times New Roman"/>
                <w:b/>
                <w:bCs/>
                <w:color w:val="000000"/>
                <w:sz w:val="18"/>
                <w:szCs w:val="24"/>
                <w:lang w:eastAsia="ru-RU"/>
              </w:rPr>
              <w:t>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sidRPr="0053381D">
              <w:rPr>
                <w:rFonts w:eastAsia="Times New Roman"/>
                <w:b/>
                <w:bCs/>
                <w:color w:val="000000"/>
                <w:sz w:val="18"/>
                <w:szCs w:val="24"/>
                <w:lang w:eastAsia="ru-RU"/>
              </w:rPr>
              <w:t>Формирование и направление межведомственных запросов в органы (организации)</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5338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В случае </w:t>
            </w:r>
            <w:r w:rsidRPr="0053381D">
              <w:rPr>
                <w:rFonts w:eastAsia="Times New Roman"/>
                <w:b/>
                <w:bCs/>
                <w:color w:val="000000"/>
                <w:sz w:val="18"/>
                <w:szCs w:val="24"/>
                <w:lang w:eastAsia="ru-RU"/>
              </w:rPr>
              <w:t xml:space="preserve">осуществления межведомственного информационного взаимодействия с </w:t>
            </w:r>
            <w:r>
              <w:rPr>
                <w:rFonts w:eastAsia="Times New Roman"/>
                <w:b/>
                <w:bCs/>
                <w:color w:val="000000"/>
                <w:sz w:val="18"/>
                <w:szCs w:val="24"/>
                <w:lang w:eastAsia="ru-RU"/>
              </w:rPr>
              <w:t xml:space="preserve">органами (организациями) </w:t>
            </w:r>
            <w:r w:rsidRPr="0053381D">
              <w:rPr>
                <w:rFonts w:eastAsia="Times New Roman"/>
                <w:b/>
                <w:bCs/>
                <w:color w:val="000000"/>
                <w:sz w:val="18"/>
                <w:szCs w:val="24"/>
                <w:lang w:eastAsia="ru-RU"/>
              </w:rPr>
              <w:t>в электронной форме</w:t>
            </w:r>
            <w:r>
              <w:rPr>
                <w:rFonts w:eastAsia="Times New Roman"/>
                <w:b/>
                <w:bCs/>
                <w:color w:val="000000"/>
                <w:sz w:val="18"/>
                <w:szCs w:val="24"/>
                <w:lang w:eastAsia="ru-RU"/>
              </w:rPr>
              <w:t xml:space="preserve"> специалист на основании сведений, указанных в заявлении, и представленных документах формирует и направляет межведомственные запросы посредством СМЭВ.</w:t>
            </w:r>
          </w:p>
          <w:p w:rsidR="001307A6" w:rsidRPr="00057465" w:rsidRDefault="001307A6" w:rsidP="0053381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lastRenderedPageBreak/>
              <w:t>В случае невозможности</w:t>
            </w:r>
            <w:r w:rsidRPr="0053381D">
              <w:rPr>
                <w:rFonts w:eastAsia="Times New Roman"/>
                <w:b/>
                <w:bCs/>
                <w:color w:val="000000"/>
                <w:sz w:val="18"/>
                <w:szCs w:val="24"/>
                <w:lang w:eastAsia="ru-RU"/>
              </w:rPr>
              <w:t xml:space="preserve"> межведомственного информационного взаимодействия с </w:t>
            </w:r>
            <w:r>
              <w:rPr>
                <w:rFonts w:eastAsia="Times New Roman"/>
                <w:b/>
                <w:bCs/>
                <w:color w:val="000000"/>
                <w:sz w:val="18"/>
                <w:szCs w:val="24"/>
                <w:lang w:eastAsia="ru-RU"/>
              </w:rPr>
              <w:t xml:space="preserve">органами (организациями) </w:t>
            </w:r>
            <w:r w:rsidRPr="0053381D">
              <w:rPr>
                <w:rFonts w:eastAsia="Times New Roman"/>
                <w:b/>
                <w:bCs/>
                <w:color w:val="000000"/>
                <w:sz w:val="18"/>
                <w:szCs w:val="24"/>
                <w:lang w:eastAsia="ru-RU"/>
              </w:rPr>
              <w:t>в электронной форме</w:t>
            </w:r>
            <w:r>
              <w:rPr>
                <w:rFonts w:eastAsia="Times New Roman"/>
                <w:b/>
                <w:bCs/>
                <w:color w:val="000000"/>
                <w:sz w:val="18"/>
                <w:szCs w:val="24"/>
                <w:lang w:eastAsia="ru-RU"/>
              </w:rPr>
              <w:t xml:space="preserve"> специалист на основании сведений, указанных в заявлении, и представленных документах формирует и направляет межведомственные запросы на бумажном носителе</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FFFFFF" w:themeFill="background1"/>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382629" w:rsidP="00E51C5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w:t>
            </w:r>
            <w:r w:rsidR="001307A6">
              <w:rPr>
                <w:rFonts w:eastAsia="Times New Roman"/>
                <w:b/>
                <w:bCs/>
                <w:color w:val="000000"/>
                <w:sz w:val="18"/>
                <w:szCs w:val="24"/>
                <w:lang w:eastAsia="ru-RU"/>
              </w:rPr>
              <w:t xml:space="preserve">А </w:t>
            </w:r>
            <w:r w:rsidR="001307A6" w:rsidRPr="00905725">
              <w:rPr>
                <w:rFonts w:eastAsia="Times New Roman"/>
                <w:b/>
                <w:bCs/>
                <w:color w:val="000000"/>
                <w:sz w:val="18"/>
                <w:szCs w:val="24"/>
                <w:lang w:eastAsia="ru-RU"/>
              </w:rPr>
              <w:t>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tc>
      </w:tr>
      <w:tr w:rsidR="00BB70B0" w:rsidRPr="00057465" w:rsidTr="000621A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382629" w:rsidP="00CE7C4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w:t>
            </w:r>
            <w:r w:rsidR="001307A6">
              <w:rPr>
                <w:rFonts w:eastAsia="Times New Roman"/>
                <w:b/>
                <w:bCs/>
                <w:color w:val="000000"/>
                <w:sz w:val="18"/>
                <w:szCs w:val="24"/>
                <w:lang w:eastAsia="ru-RU"/>
              </w:rPr>
              <w:t>А.1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5E109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 xml:space="preserve">олучение в рамках внутриведомственного взаимодействия сведений об объекте </w:t>
            </w:r>
            <w:r w:rsidR="005E109A">
              <w:rPr>
                <w:rFonts w:eastAsia="Times New Roman"/>
                <w:b/>
                <w:bCs/>
                <w:color w:val="000000"/>
                <w:sz w:val="18"/>
                <w:szCs w:val="24"/>
                <w:lang w:eastAsia="ru-RU"/>
              </w:rPr>
              <w:t>капитального строительства</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5E109A">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осуществляет запрос (получение) </w:t>
            </w:r>
            <w:r w:rsidRPr="00E87E30">
              <w:rPr>
                <w:rFonts w:eastAsia="Times New Roman"/>
                <w:b/>
                <w:bCs/>
                <w:color w:val="000000"/>
                <w:sz w:val="18"/>
                <w:szCs w:val="24"/>
                <w:lang w:eastAsia="ru-RU"/>
              </w:rPr>
              <w:t>сведени</w:t>
            </w:r>
            <w:r>
              <w:rPr>
                <w:rFonts w:eastAsia="Times New Roman"/>
                <w:b/>
                <w:bCs/>
                <w:color w:val="000000"/>
                <w:sz w:val="18"/>
                <w:szCs w:val="24"/>
                <w:lang w:eastAsia="ru-RU"/>
              </w:rPr>
              <w:t xml:space="preserve">й, необходимых для оказания муниципальной услуги, которые </w:t>
            </w:r>
            <w:r w:rsidRPr="00E87E30">
              <w:rPr>
                <w:rFonts w:eastAsia="Times New Roman"/>
                <w:b/>
                <w:bCs/>
                <w:color w:val="000000"/>
                <w:sz w:val="18"/>
                <w:szCs w:val="24"/>
                <w:lang w:eastAsia="ru-RU"/>
              </w:rPr>
              <w:t>находятся непосредственно в распоряжении структурных подразделений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0621A2">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382629"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w:t>
            </w:r>
            <w:r w:rsidR="001307A6">
              <w:rPr>
                <w:rFonts w:eastAsia="Times New Roman"/>
                <w:b/>
                <w:bCs/>
                <w:color w:val="000000"/>
                <w:sz w:val="18"/>
                <w:szCs w:val="24"/>
                <w:lang w:eastAsia="ru-RU"/>
              </w:rPr>
              <w:t>А.2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одгот</w:t>
            </w:r>
            <w:r>
              <w:rPr>
                <w:rFonts w:eastAsia="Times New Roman"/>
                <w:b/>
                <w:bCs/>
                <w:color w:val="000000"/>
                <w:sz w:val="18"/>
                <w:szCs w:val="24"/>
                <w:lang w:eastAsia="ru-RU"/>
              </w:rPr>
              <w:t>о</w:t>
            </w:r>
            <w:r w:rsidRPr="00E87E30">
              <w:rPr>
                <w:rFonts w:eastAsia="Times New Roman"/>
                <w:b/>
                <w:bCs/>
                <w:color w:val="000000"/>
                <w:sz w:val="18"/>
                <w:szCs w:val="24"/>
                <w:lang w:eastAsia="ru-RU"/>
              </w:rPr>
              <w:t>в</w:t>
            </w:r>
            <w:r>
              <w:rPr>
                <w:rFonts w:eastAsia="Times New Roman"/>
                <w:b/>
                <w:bCs/>
                <w:color w:val="000000"/>
                <w:sz w:val="18"/>
                <w:szCs w:val="24"/>
                <w:lang w:eastAsia="ru-RU"/>
              </w:rPr>
              <w:t>к</w:t>
            </w:r>
            <w:r w:rsidRPr="00E87E30">
              <w:rPr>
                <w:rFonts w:eastAsia="Times New Roman"/>
                <w:b/>
                <w:bCs/>
                <w:color w:val="000000"/>
                <w:sz w:val="18"/>
                <w:szCs w:val="24"/>
                <w:lang w:eastAsia="ru-RU"/>
              </w:rPr>
              <w:t>а проект</w:t>
            </w:r>
            <w:r>
              <w:rPr>
                <w:rFonts w:eastAsia="Times New Roman"/>
                <w:b/>
                <w:bCs/>
                <w:color w:val="000000"/>
                <w:sz w:val="18"/>
                <w:szCs w:val="24"/>
                <w:lang w:eastAsia="ru-RU"/>
              </w:rPr>
              <w:t>а</w:t>
            </w:r>
            <w:r w:rsidRPr="00E87E30">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осуществляет п</w:t>
            </w:r>
            <w:r w:rsidRPr="00E87E30">
              <w:rPr>
                <w:rFonts w:eastAsia="Times New Roman"/>
                <w:b/>
                <w:bCs/>
                <w:color w:val="000000"/>
                <w:sz w:val="18"/>
                <w:szCs w:val="24"/>
                <w:lang w:eastAsia="ru-RU"/>
              </w:rPr>
              <w:t xml:space="preserve">роверку </w:t>
            </w:r>
            <w:r w:rsidR="00B27565" w:rsidRPr="00B27565">
              <w:rPr>
                <w:rFonts w:eastAsia="Times New Roman"/>
                <w:b/>
                <w:bCs/>
                <w:color w:val="000000"/>
                <w:sz w:val="18"/>
                <w:szCs w:val="24"/>
                <w:lang w:eastAsia="ru-RU"/>
              </w:rPr>
              <w:t>наличия документов (сведений), необходимых для предоставления муниципальной услуги, их соответствие установленным требованиям</w:t>
            </w:r>
            <w:r w:rsidR="00B27565">
              <w:rPr>
                <w:rFonts w:eastAsia="Times New Roman"/>
                <w:b/>
                <w:bCs/>
                <w:color w:val="000000"/>
                <w:sz w:val="18"/>
                <w:szCs w:val="24"/>
                <w:lang w:eastAsia="ru-RU"/>
              </w:rPr>
              <w:t>,</w:t>
            </w:r>
            <w:r w:rsidR="00B27565" w:rsidRPr="00B27565">
              <w:rPr>
                <w:rFonts w:eastAsia="Times New Roman"/>
                <w:b/>
                <w:bCs/>
                <w:color w:val="000000"/>
                <w:sz w:val="18"/>
                <w:szCs w:val="24"/>
                <w:lang w:eastAsia="ru-RU"/>
              </w:rPr>
              <w:t xml:space="preserve"> </w:t>
            </w:r>
            <w:r>
              <w:rPr>
                <w:rFonts w:eastAsia="Times New Roman"/>
                <w:b/>
                <w:bCs/>
                <w:color w:val="000000"/>
                <w:sz w:val="18"/>
                <w:szCs w:val="24"/>
                <w:lang w:eastAsia="ru-RU"/>
              </w:rPr>
              <w:t>и оснований для принятия решения.</w:t>
            </w:r>
          </w:p>
          <w:p w:rsidR="001307A6" w:rsidRDefault="001307A6" w:rsidP="000621A2">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В зависимости от результатов проведенной проверки специалист</w:t>
            </w:r>
            <w:r w:rsidRPr="00E87E30">
              <w:rPr>
                <w:rFonts w:eastAsia="Times New Roman"/>
                <w:b/>
                <w:bCs/>
                <w:color w:val="000000"/>
                <w:sz w:val="18"/>
                <w:szCs w:val="24"/>
                <w:lang w:eastAsia="ru-RU"/>
              </w:rPr>
              <w:t xml:space="preserve"> </w:t>
            </w:r>
            <w:r w:rsidR="00E51C52">
              <w:rPr>
                <w:rFonts w:eastAsia="Times New Roman"/>
                <w:b/>
                <w:bCs/>
                <w:color w:val="000000"/>
                <w:sz w:val="18"/>
                <w:szCs w:val="24"/>
                <w:lang w:eastAsia="ru-RU"/>
              </w:rPr>
              <w:t>подгота</w:t>
            </w:r>
            <w:r w:rsidR="00E51C52" w:rsidRPr="00E87E30">
              <w:rPr>
                <w:rFonts w:eastAsia="Times New Roman"/>
                <w:b/>
                <w:bCs/>
                <w:color w:val="000000"/>
                <w:sz w:val="18"/>
                <w:szCs w:val="24"/>
                <w:lang w:eastAsia="ru-RU"/>
              </w:rPr>
              <w:t>в</w:t>
            </w:r>
            <w:r w:rsidR="00E51C52">
              <w:rPr>
                <w:rFonts w:eastAsia="Times New Roman"/>
                <w:b/>
                <w:bCs/>
                <w:color w:val="000000"/>
                <w:sz w:val="18"/>
                <w:szCs w:val="24"/>
                <w:lang w:eastAsia="ru-RU"/>
              </w:rPr>
              <w:t>ливает</w:t>
            </w:r>
            <w:r w:rsidR="00E51C52" w:rsidRPr="00E87E30">
              <w:rPr>
                <w:rFonts w:eastAsia="Times New Roman"/>
                <w:b/>
                <w:bCs/>
                <w:color w:val="000000"/>
                <w:sz w:val="18"/>
                <w:szCs w:val="24"/>
                <w:lang w:eastAsia="ru-RU"/>
              </w:rPr>
              <w:t xml:space="preserve"> </w:t>
            </w:r>
            <w:r w:rsidRPr="00E87E30">
              <w:rPr>
                <w:rFonts w:eastAsia="Times New Roman"/>
                <w:b/>
                <w:bCs/>
                <w:color w:val="000000"/>
                <w:sz w:val="18"/>
                <w:szCs w:val="24"/>
                <w:lang w:eastAsia="ru-RU"/>
              </w:rPr>
              <w:t>проект решения:</w:t>
            </w:r>
          </w:p>
          <w:p w:rsidR="00B27565" w:rsidRPr="00B27565" w:rsidRDefault="005E109A" w:rsidP="00B27565">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разрешения на ввод</w:t>
            </w:r>
            <w:r w:rsidR="00B27565" w:rsidRPr="00B27565">
              <w:rPr>
                <w:rFonts w:eastAsia="Times New Roman"/>
                <w:b/>
                <w:bCs/>
                <w:color w:val="000000"/>
                <w:sz w:val="18"/>
                <w:szCs w:val="24"/>
                <w:lang w:eastAsia="ru-RU"/>
              </w:rPr>
              <w:t xml:space="preserve"> объекта </w:t>
            </w:r>
            <w:r>
              <w:rPr>
                <w:rFonts w:eastAsia="Times New Roman"/>
                <w:b/>
                <w:bCs/>
                <w:color w:val="000000"/>
                <w:sz w:val="18"/>
                <w:szCs w:val="24"/>
                <w:lang w:eastAsia="ru-RU"/>
              </w:rPr>
              <w:t>в эксплуатацию</w:t>
            </w:r>
            <w:r w:rsidR="00B27565" w:rsidRPr="00B27565">
              <w:rPr>
                <w:rFonts w:eastAsia="Times New Roman"/>
                <w:b/>
                <w:bCs/>
                <w:color w:val="000000"/>
                <w:sz w:val="18"/>
                <w:szCs w:val="24"/>
                <w:lang w:eastAsia="ru-RU"/>
              </w:rPr>
              <w:t>;</w:t>
            </w:r>
          </w:p>
          <w:p w:rsidR="00E51C52" w:rsidRPr="00057465" w:rsidRDefault="00B27565" w:rsidP="005E109A">
            <w:pPr>
              <w:spacing w:after="0" w:line="240" w:lineRule="auto"/>
              <w:rPr>
                <w:rFonts w:eastAsia="Times New Roman"/>
                <w:b/>
                <w:bCs/>
                <w:color w:val="000000"/>
                <w:sz w:val="18"/>
                <w:szCs w:val="24"/>
                <w:lang w:eastAsia="ru-RU"/>
              </w:rPr>
            </w:pPr>
            <w:r w:rsidRPr="00B27565">
              <w:rPr>
                <w:rFonts w:eastAsia="Times New Roman"/>
                <w:b/>
                <w:bCs/>
                <w:color w:val="000000"/>
                <w:sz w:val="18"/>
                <w:szCs w:val="24"/>
                <w:lang w:eastAsia="ru-RU"/>
              </w:rPr>
              <w:t xml:space="preserve">- решения об отказе в выдаче разрешения на </w:t>
            </w:r>
            <w:r w:rsidR="005E109A">
              <w:rPr>
                <w:rFonts w:eastAsia="Times New Roman"/>
                <w:b/>
                <w:bCs/>
                <w:color w:val="000000"/>
                <w:sz w:val="18"/>
                <w:szCs w:val="24"/>
                <w:lang w:eastAsia="ru-RU"/>
              </w:rPr>
              <w:t>ввод объекта в эксплуатацию.</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5E109A" w:rsidP="00CC04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1307A6">
              <w:rPr>
                <w:rFonts w:eastAsia="Times New Roman"/>
                <w:b/>
                <w:bCs/>
                <w:color w:val="000000"/>
                <w:sz w:val="18"/>
                <w:szCs w:val="24"/>
                <w:lang w:eastAsia="ru-RU"/>
              </w:rPr>
              <w:t xml:space="preserve"> рабочих дн</w:t>
            </w:r>
            <w:r w:rsidR="00CC04E5">
              <w:rPr>
                <w:rFonts w:eastAsia="Times New Roman"/>
                <w:b/>
                <w:bCs/>
                <w:color w:val="000000"/>
                <w:sz w:val="18"/>
                <w:szCs w:val="24"/>
                <w:lang w:eastAsia="ru-RU"/>
              </w:rPr>
              <w:t>я</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1D1A0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Приложение</w:t>
            </w:r>
            <w:r w:rsidR="004C7F43">
              <w:rPr>
                <w:rFonts w:eastAsia="Times New Roman"/>
                <w:b/>
                <w:bCs/>
                <w:color w:val="000000"/>
                <w:sz w:val="18"/>
                <w:szCs w:val="24"/>
                <w:lang w:eastAsia="ru-RU"/>
              </w:rPr>
              <w:t xml:space="preserve"> </w:t>
            </w:r>
            <w:r w:rsidR="00F8414A">
              <w:rPr>
                <w:rFonts w:eastAsia="Times New Roman"/>
                <w:b/>
                <w:bCs/>
                <w:color w:val="000000"/>
                <w:sz w:val="18"/>
                <w:szCs w:val="24"/>
                <w:lang w:eastAsia="ru-RU"/>
              </w:rPr>
              <w:t>3</w:t>
            </w:r>
          </w:p>
          <w:p w:rsidR="001307A6" w:rsidRDefault="001307A6" w:rsidP="001D1A0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Приложение </w:t>
            </w:r>
            <w:r w:rsidR="00F8414A">
              <w:rPr>
                <w:rFonts w:eastAsia="Times New Roman"/>
                <w:b/>
                <w:bCs/>
                <w:color w:val="000000"/>
                <w:sz w:val="18"/>
                <w:szCs w:val="24"/>
                <w:lang w:eastAsia="ru-RU"/>
              </w:rPr>
              <w:t>4</w:t>
            </w:r>
          </w:p>
          <w:p w:rsidR="001307A6" w:rsidRPr="00057465" w:rsidRDefault="001307A6" w:rsidP="001D1A06">
            <w:pPr>
              <w:spacing w:after="0" w:line="240" w:lineRule="auto"/>
              <w:jc w:val="center"/>
              <w:rPr>
                <w:rFonts w:eastAsia="Times New Roman"/>
                <w:b/>
                <w:bCs/>
                <w:color w:val="000000"/>
                <w:sz w:val="18"/>
                <w:szCs w:val="24"/>
                <w:lang w:eastAsia="ru-RU"/>
              </w:rPr>
            </w:pPr>
          </w:p>
        </w:tc>
      </w:tr>
      <w:tr w:rsidR="00BB70B0" w:rsidRPr="00057465" w:rsidTr="00E87E30">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382629"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1.3</w:t>
            </w:r>
            <w:r w:rsidR="001307A6">
              <w:rPr>
                <w:rFonts w:eastAsia="Times New Roman"/>
                <w:b/>
                <w:bCs/>
                <w:color w:val="000000"/>
                <w:sz w:val="18"/>
                <w:szCs w:val="24"/>
                <w:lang w:eastAsia="ru-RU"/>
              </w:rPr>
              <w:t>А.3</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E87E3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w:t>
            </w:r>
            <w:r w:rsidRPr="00E87E30">
              <w:rPr>
                <w:rFonts w:eastAsia="Times New Roman"/>
                <w:b/>
                <w:bCs/>
                <w:color w:val="000000"/>
                <w:sz w:val="18"/>
                <w:szCs w:val="24"/>
                <w:lang w:eastAsia="ru-RU"/>
              </w:rPr>
              <w:t>рин</w:t>
            </w:r>
            <w:r>
              <w:rPr>
                <w:rFonts w:eastAsia="Times New Roman"/>
                <w:b/>
                <w:bCs/>
                <w:color w:val="000000"/>
                <w:sz w:val="18"/>
                <w:szCs w:val="24"/>
                <w:lang w:eastAsia="ru-RU"/>
              </w:rPr>
              <w:t>ятие</w:t>
            </w:r>
            <w:r w:rsidRPr="00E87E30">
              <w:rPr>
                <w:rFonts w:eastAsia="Times New Roman"/>
                <w:b/>
                <w:bCs/>
                <w:color w:val="000000"/>
                <w:sz w:val="18"/>
                <w:szCs w:val="24"/>
                <w:lang w:eastAsia="ru-RU"/>
              </w:rPr>
              <w:t xml:space="preserve"> решени</w:t>
            </w:r>
            <w:r>
              <w:rPr>
                <w:rFonts w:eastAsia="Times New Roman"/>
                <w:b/>
                <w:bCs/>
                <w:color w:val="000000"/>
                <w:sz w:val="18"/>
                <w:szCs w:val="24"/>
                <w:lang w:eastAsia="ru-RU"/>
              </w:rPr>
              <w:t>я</w:t>
            </w:r>
          </w:p>
        </w:tc>
        <w:tc>
          <w:tcPr>
            <w:tcW w:w="4952" w:type="dxa"/>
            <w:tcBorders>
              <w:top w:val="single" w:sz="4" w:space="0" w:color="auto"/>
              <w:left w:val="nil"/>
              <w:bottom w:val="single" w:sz="4" w:space="0" w:color="auto"/>
              <w:right w:val="single" w:sz="4" w:space="0" w:color="auto"/>
            </w:tcBorders>
            <w:shd w:val="clear" w:color="auto" w:fill="auto"/>
            <w:vAlign w:val="center"/>
          </w:tcPr>
          <w:p w:rsidR="001307A6" w:rsidRPr="002F504B" w:rsidRDefault="001307A6" w:rsidP="002F504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Должностное лицо </w:t>
            </w:r>
            <w:r w:rsidRPr="002F504B">
              <w:rPr>
                <w:rFonts w:eastAsia="Times New Roman"/>
                <w:b/>
                <w:bCs/>
                <w:color w:val="000000"/>
                <w:sz w:val="18"/>
                <w:szCs w:val="24"/>
                <w:lang w:eastAsia="ru-RU"/>
              </w:rPr>
              <w:t>проверяет данные, указанные в проекте решения</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p>
          <w:p w:rsidR="001307A6" w:rsidRDefault="001307A6" w:rsidP="002F504B">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 xml:space="preserve">ри отсутствии замечаний принимает решение путем подписания проекта </w:t>
            </w:r>
          </w:p>
          <w:p w:rsidR="001307A6" w:rsidRPr="00057465" w:rsidRDefault="001307A6" w:rsidP="002F504B">
            <w:pPr>
              <w:spacing w:after="0" w:line="240" w:lineRule="auto"/>
              <w:rPr>
                <w:rFonts w:eastAsia="Times New Roman"/>
                <w:b/>
                <w:bCs/>
                <w:color w:val="000000"/>
                <w:sz w:val="18"/>
                <w:szCs w:val="24"/>
                <w:lang w:eastAsia="ru-RU"/>
              </w:rPr>
            </w:pPr>
            <w:r w:rsidRPr="002F504B">
              <w:rPr>
                <w:rFonts w:eastAsia="Times New Roman"/>
                <w:b/>
                <w:bCs/>
                <w:color w:val="000000"/>
                <w:sz w:val="18"/>
                <w:szCs w:val="24"/>
                <w:lang w:eastAsia="ru-RU"/>
              </w:rPr>
              <w:t>3</w:t>
            </w:r>
            <w:r>
              <w:rPr>
                <w:rFonts w:eastAsia="Times New Roman"/>
                <w:b/>
                <w:bCs/>
                <w:color w:val="000000"/>
                <w:sz w:val="18"/>
                <w:szCs w:val="24"/>
                <w:lang w:eastAsia="ru-RU"/>
              </w:rPr>
              <w:t>.</w:t>
            </w:r>
            <w:r w:rsidRPr="002F504B">
              <w:rPr>
                <w:rFonts w:eastAsia="Times New Roman"/>
                <w:b/>
                <w:bCs/>
                <w:color w:val="000000"/>
                <w:sz w:val="18"/>
                <w:szCs w:val="24"/>
                <w:lang w:eastAsia="ru-RU"/>
              </w:rPr>
              <w:t xml:space="preserve"> </w:t>
            </w:r>
            <w:r>
              <w:rPr>
                <w:rFonts w:eastAsia="Times New Roman"/>
                <w:b/>
                <w:bCs/>
                <w:color w:val="000000"/>
                <w:sz w:val="18"/>
                <w:szCs w:val="24"/>
                <w:lang w:eastAsia="ru-RU"/>
              </w:rPr>
              <w:t>П</w:t>
            </w:r>
            <w:r w:rsidRPr="002F504B">
              <w:rPr>
                <w:rFonts w:eastAsia="Times New Roman"/>
                <w:b/>
                <w:bCs/>
                <w:color w:val="000000"/>
                <w:sz w:val="18"/>
                <w:szCs w:val="24"/>
                <w:lang w:eastAsia="ru-RU"/>
              </w:rPr>
              <w:t>ри наличии замечаний к проекту возвращает его специалисту для повторного осуществления действий</w:t>
            </w:r>
            <w:r>
              <w:rPr>
                <w:rFonts w:eastAsia="Times New Roman"/>
                <w:b/>
                <w:bCs/>
                <w:color w:val="000000"/>
                <w:sz w:val="18"/>
                <w:szCs w:val="24"/>
                <w:lang w:eastAsia="ru-RU"/>
              </w:rPr>
              <w:t>, связанных с подготовкой проекта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5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Должностное лицо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382629"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1307A6">
              <w:rPr>
                <w:rFonts w:eastAsia="Times New Roman"/>
                <w:b/>
                <w:bCs/>
                <w:color w:val="000000"/>
                <w:sz w:val="18"/>
                <w:szCs w:val="24"/>
                <w:lang w:eastAsia="ru-RU"/>
              </w:rPr>
              <w:t xml:space="preserve">А </w:t>
            </w:r>
            <w:r w:rsidR="001307A6" w:rsidRPr="00DC7E65">
              <w:rPr>
                <w:rFonts w:eastAsia="Times New Roman"/>
                <w:b/>
                <w:bCs/>
                <w:color w:val="000000"/>
                <w:sz w:val="18"/>
                <w:szCs w:val="24"/>
                <w:lang w:eastAsia="ru-RU"/>
              </w:rPr>
              <w:t>Направление (выдача) результата предоставления муниципальной услуги</w:t>
            </w:r>
            <w:r w:rsidR="001307A6">
              <w:rPr>
                <w:rFonts w:eastAsia="Times New Roman"/>
                <w:b/>
                <w:bCs/>
                <w:color w:val="000000"/>
                <w:sz w:val="18"/>
                <w:szCs w:val="24"/>
                <w:lang w:eastAsia="ru-RU"/>
              </w:rPr>
              <w:t xml:space="preserve"> </w:t>
            </w:r>
            <w:r w:rsidR="001307A6" w:rsidRPr="007978AE">
              <w:rPr>
                <w:rFonts w:eastAsia="Times New Roman"/>
                <w:b/>
                <w:bCs/>
                <w:color w:val="000000"/>
                <w:sz w:val="18"/>
                <w:szCs w:val="24"/>
                <w:lang w:eastAsia="ru-RU"/>
              </w:rPr>
              <w:t>(при личном обращении в ОМСУ</w:t>
            </w:r>
            <w:r w:rsidR="007746F6">
              <w:rPr>
                <w:rFonts w:eastAsia="Times New Roman"/>
                <w:b/>
                <w:bCs/>
                <w:color w:val="000000"/>
                <w:sz w:val="18"/>
                <w:szCs w:val="24"/>
                <w:lang w:eastAsia="ru-RU"/>
              </w:rPr>
              <w:t>, поступлении документов почтой</w:t>
            </w:r>
            <w:r w:rsidR="001307A6" w:rsidRPr="007978AE">
              <w:rPr>
                <w:rFonts w:eastAsia="Times New Roman"/>
                <w:b/>
                <w:bCs/>
                <w:color w:val="000000"/>
                <w:sz w:val="18"/>
                <w:szCs w:val="24"/>
                <w:lang w:eastAsia="ru-RU"/>
              </w:rPr>
              <w:t>)</w:t>
            </w:r>
          </w:p>
        </w:tc>
      </w:tr>
      <w:tr w:rsidR="001307A6" w:rsidRPr="00057465" w:rsidTr="00D9714B">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382629" w:rsidP="007746F6">
            <w:pPr>
              <w:jc w:val="center"/>
            </w:pPr>
            <w:r>
              <w:rPr>
                <w:rFonts w:eastAsia="Times New Roman"/>
                <w:b/>
                <w:bCs/>
                <w:color w:val="000000"/>
                <w:sz w:val="18"/>
                <w:szCs w:val="24"/>
                <w:lang w:eastAsia="ru-RU"/>
              </w:rPr>
              <w:t>1.4</w:t>
            </w:r>
            <w:r w:rsidR="001307A6" w:rsidRPr="00AD296E">
              <w:rPr>
                <w:rFonts w:eastAsia="Times New Roman"/>
                <w:b/>
                <w:bCs/>
                <w:color w:val="000000"/>
                <w:sz w:val="18"/>
                <w:szCs w:val="24"/>
                <w:lang w:eastAsia="ru-RU"/>
              </w:rPr>
              <w:t>А.</w:t>
            </w:r>
            <w:r w:rsidR="007746F6">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7746F6" w:rsidP="007746F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С</w:t>
            </w:r>
            <w:r w:rsidR="001307A6">
              <w:rPr>
                <w:rFonts w:eastAsia="Times New Roman"/>
                <w:b/>
                <w:bCs/>
                <w:color w:val="000000"/>
                <w:sz w:val="18"/>
                <w:szCs w:val="24"/>
                <w:lang w:eastAsia="ru-RU"/>
              </w:rPr>
              <w:t xml:space="preserve">пециалист </w:t>
            </w:r>
            <w:r w:rsidR="001307A6" w:rsidRPr="001D1A06">
              <w:rPr>
                <w:rFonts w:eastAsia="Times New Roman"/>
                <w:b/>
                <w:bCs/>
                <w:color w:val="000000"/>
                <w:sz w:val="18"/>
                <w:szCs w:val="24"/>
                <w:lang w:eastAsia="ru-RU"/>
              </w:rPr>
              <w:t>уведомляет заявителя (представителя заявителя) по телефону о возможности получения решения</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F60126" w:rsidRDefault="001307A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1307A6" w:rsidRPr="00057465" w:rsidRDefault="00F60126" w:rsidP="00D9714B">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r w:rsidR="001307A6">
              <w:rPr>
                <w:rFonts w:eastAsia="Times New Roman"/>
                <w:b/>
                <w:bCs/>
                <w:color w:val="000000"/>
                <w:sz w:val="18"/>
                <w:szCs w:val="24"/>
                <w:lang w:eastAsia="ru-RU"/>
              </w:rPr>
              <w:t xml:space="preserve">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D9714B">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Default="00382629" w:rsidP="007746F6">
            <w:pPr>
              <w:jc w:val="center"/>
            </w:pPr>
            <w:r>
              <w:rPr>
                <w:rFonts w:eastAsia="Times New Roman"/>
                <w:b/>
                <w:bCs/>
                <w:color w:val="000000"/>
                <w:sz w:val="18"/>
                <w:szCs w:val="24"/>
                <w:lang w:eastAsia="ru-RU"/>
              </w:rPr>
              <w:t>1.4</w:t>
            </w:r>
            <w:r w:rsidR="001307A6" w:rsidRPr="00AD296E">
              <w:rPr>
                <w:rFonts w:eastAsia="Times New Roman"/>
                <w:b/>
                <w:bCs/>
                <w:color w:val="000000"/>
                <w:sz w:val="18"/>
                <w:szCs w:val="24"/>
                <w:lang w:eastAsia="ru-RU"/>
              </w:rPr>
              <w:t>А.</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7746F6"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001307A6" w:rsidRPr="00DC7E65">
              <w:rPr>
                <w:rFonts w:eastAsia="Times New Roman"/>
                <w:b/>
                <w:bCs/>
                <w:color w:val="000000"/>
                <w:sz w:val="18"/>
                <w:szCs w:val="24"/>
                <w:lang w:eastAsia="ru-RU"/>
              </w:rPr>
              <w:t>ыдача</w:t>
            </w:r>
            <w:r w:rsidR="001307A6">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1307A6" w:rsidP="007746F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 при личном обращении заявителя (представителя заявителя) в ОМСУ</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1307A6" w:rsidRPr="00057465" w:rsidRDefault="001307A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1307A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1307A6"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382629" w:rsidP="00194C8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1307A6">
              <w:rPr>
                <w:rFonts w:eastAsia="Times New Roman"/>
                <w:b/>
                <w:bCs/>
                <w:color w:val="000000"/>
                <w:sz w:val="18"/>
                <w:szCs w:val="24"/>
                <w:lang w:eastAsia="ru-RU"/>
              </w:rPr>
              <w:t xml:space="preserve">Б </w:t>
            </w:r>
            <w:r w:rsidR="001307A6" w:rsidRPr="00DC7E65">
              <w:rPr>
                <w:rFonts w:eastAsia="Times New Roman"/>
                <w:b/>
                <w:bCs/>
                <w:color w:val="000000"/>
                <w:sz w:val="18"/>
                <w:szCs w:val="24"/>
                <w:lang w:eastAsia="ru-RU"/>
              </w:rPr>
              <w:t>Направление (выдача) результата предоставления муниципальной услуги</w:t>
            </w:r>
            <w:r w:rsidR="001307A6">
              <w:rPr>
                <w:rFonts w:eastAsia="Times New Roman"/>
                <w:b/>
                <w:bCs/>
                <w:color w:val="000000"/>
                <w:sz w:val="18"/>
                <w:szCs w:val="24"/>
                <w:lang w:eastAsia="ru-RU"/>
              </w:rPr>
              <w:t xml:space="preserve"> </w:t>
            </w:r>
            <w:r w:rsidR="001307A6" w:rsidRPr="007978AE">
              <w:rPr>
                <w:rFonts w:eastAsia="Times New Roman"/>
                <w:b/>
                <w:bCs/>
                <w:color w:val="000000"/>
                <w:sz w:val="18"/>
                <w:szCs w:val="24"/>
                <w:lang w:eastAsia="ru-RU"/>
              </w:rPr>
              <w:t>(</w:t>
            </w:r>
            <w:r w:rsidR="001307A6">
              <w:rPr>
                <w:rFonts w:eastAsia="Times New Roman"/>
                <w:b/>
                <w:bCs/>
                <w:color w:val="000000"/>
                <w:sz w:val="18"/>
                <w:szCs w:val="24"/>
                <w:lang w:eastAsia="ru-RU"/>
              </w:rPr>
              <w:t>в</w:t>
            </w:r>
            <w:r w:rsidR="001307A6" w:rsidRPr="00194C8A">
              <w:rPr>
                <w:rFonts w:eastAsia="Times New Roman"/>
                <w:b/>
                <w:bCs/>
                <w:color w:val="000000"/>
                <w:sz w:val="18"/>
                <w:szCs w:val="24"/>
                <w:lang w:eastAsia="ru-RU"/>
              </w:rPr>
              <w:t xml:space="preserve"> МФЦ на бумажном носителе, полученном из </w:t>
            </w:r>
            <w:r w:rsidR="001307A6">
              <w:rPr>
                <w:rFonts w:eastAsia="Times New Roman"/>
                <w:b/>
                <w:bCs/>
                <w:color w:val="000000"/>
                <w:sz w:val="18"/>
                <w:szCs w:val="24"/>
                <w:lang w:eastAsia="ru-RU"/>
              </w:rPr>
              <w:t>ОМСУ, в случае отсутствия электронного документооборота с ОМСУ</w:t>
            </w:r>
            <w:r w:rsidR="001307A6" w:rsidRPr="007978AE">
              <w:rPr>
                <w:rFonts w:eastAsia="Times New Roman"/>
                <w:b/>
                <w:bCs/>
                <w:color w:val="000000"/>
                <w:sz w:val="18"/>
                <w:szCs w:val="24"/>
                <w:lang w:eastAsia="ru-RU"/>
              </w:rPr>
              <w:t>)</w:t>
            </w:r>
          </w:p>
        </w:tc>
      </w:tr>
      <w:tr w:rsidR="00BB70B0"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85216" w:rsidRPr="00057465" w:rsidRDefault="00382629"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085216">
              <w:rPr>
                <w:rFonts w:eastAsia="Times New Roman"/>
                <w:b/>
                <w:bCs/>
                <w:color w:val="000000"/>
                <w:sz w:val="18"/>
                <w:szCs w:val="24"/>
                <w:lang w:eastAsia="ru-RU"/>
              </w:rPr>
              <w:t>Б.</w:t>
            </w:r>
            <w:r w:rsidR="007746F6">
              <w:rPr>
                <w:rFonts w:eastAsia="Times New Roman"/>
                <w:b/>
                <w:bCs/>
                <w:color w:val="000000"/>
                <w:sz w:val="18"/>
                <w:szCs w:val="24"/>
                <w:lang w:eastAsia="ru-RU"/>
              </w:rPr>
              <w:t>1</w:t>
            </w:r>
            <w:r w:rsidR="00085216">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08521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Подготовка реестра передачи документов в МФЦ</w:t>
            </w:r>
          </w:p>
        </w:tc>
        <w:tc>
          <w:tcPr>
            <w:tcW w:w="4952" w:type="dxa"/>
            <w:tcBorders>
              <w:top w:val="single" w:sz="4" w:space="0" w:color="auto"/>
              <w:left w:val="nil"/>
              <w:bottom w:val="single" w:sz="4" w:space="0" w:color="auto"/>
              <w:right w:val="single" w:sz="4" w:space="0" w:color="auto"/>
            </w:tcBorders>
            <w:shd w:val="clear" w:color="auto" w:fill="auto"/>
          </w:tcPr>
          <w:p w:rsidR="00085216" w:rsidRPr="00057465" w:rsidRDefault="00085216" w:rsidP="00382629">
            <w:pPr>
              <w:spacing w:after="0" w:line="240" w:lineRule="auto"/>
              <w:rPr>
                <w:rFonts w:eastAsia="Times New Roman"/>
                <w:b/>
                <w:bCs/>
                <w:color w:val="000000"/>
                <w:sz w:val="18"/>
                <w:szCs w:val="24"/>
                <w:lang w:eastAsia="ru-RU"/>
              </w:rPr>
            </w:pPr>
            <w:r w:rsidRPr="00085216">
              <w:rPr>
                <w:rFonts w:eastAsia="Times New Roman"/>
                <w:b/>
                <w:bCs/>
                <w:color w:val="000000"/>
                <w:sz w:val="18"/>
                <w:szCs w:val="24"/>
                <w:lang w:eastAsia="ru-RU"/>
              </w:rPr>
              <w:t>Специалист осуществляет подготовку 2 экземпляров р</w:t>
            </w:r>
            <w:r>
              <w:rPr>
                <w:rFonts w:eastAsia="Times New Roman"/>
                <w:b/>
                <w:bCs/>
                <w:color w:val="000000"/>
                <w:sz w:val="18"/>
                <w:szCs w:val="24"/>
                <w:lang w:eastAsia="ru-RU"/>
              </w:rPr>
              <w:t>еестра направляемых документов.</w:t>
            </w:r>
          </w:p>
        </w:tc>
        <w:tc>
          <w:tcPr>
            <w:tcW w:w="165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085216"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085216"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085216" w:rsidRPr="00057465" w:rsidRDefault="00085216"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08521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BB70B0"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1307A6" w:rsidRPr="00057465" w:rsidRDefault="00382629"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085216">
              <w:rPr>
                <w:rFonts w:eastAsia="Times New Roman"/>
                <w:b/>
                <w:bCs/>
                <w:color w:val="000000"/>
                <w:sz w:val="18"/>
                <w:szCs w:val="24"/>
                <w:lang w:eastAsia="ru-RU"/>
              </w:rPr>
              <w:t>Б.</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rsidR="001307A6" w:rsidRPr="00057465" w:rsidRDefault="00085216" w:rsidP="00085216">
            <w:pPr>
              <w:spacing w:after="0" w:line="240" w:lineRule="auto"/>
              <w:rPr>
                <w:rFonts w:eastAsia="Times New Roman"/>
                <w:b/>
                <w:bCs/>
                <w:color w:val="000000"/>
                <w:sz w:val="18"/>
                <w:szCs w:val="24"/>
                <w:lang w:eastAsia="ru-RU"/>
              </w:rPr>
            </w:pPr>
            <w:r w:rsidRPr="00085216">
              <w:rPr>
                <w:rFonts w:eastAsia="Times New Roman"/>
                <w:b/>
                <w:bCs/>
                <w:color w:val="000000"/>
                <w:sz w:val="18"/>
                <w:szCs w:val="24"/>
                <w:lang w:eastAsia="ru-RU"/>
              </w:rPr>
              <w:t xml:space="preserve">Специалист осуществляет </w:t>
            </w:r>
            <w:r>
              <w:rPr>
                <w:rFonts w:eastAsia="Times New Roman"/>
                <w:b/>
                <w:bCs/>
                <w:color w:val="000000"/>
                <w:sz w:val="18"/>
                <w:szCs w:val="24"/>
                <w:lang w:eastAsia="ru-RU"/>
              </w:rPr>
              <w:t xml:space="preserve">сверку документов с реестром, </w:t>
            </w:r>
            <w:r w:rsidRPr="00085216">
              <w:rPr>
                <w:rFonts w:eastAsia="Times New Roman"/>
                <w:b/>
                <w:bCs/>
                <w:color w:val="000000"/>
                <w:sz w:val="18"/>
                <w:szCs w:val="24"/>
                <w:lang w:eastAsia="ru-RU"/>
              </w:rPr>
              <w:t xml:space="preserve">доставку документов в </w:t>
            </w:r>
            <w:r>
              <w:rPr>
                <w:rFonts w:eastAsia="Times New Roman"/>
                <w:b/>
                <w:bCs/>
                <w:color w:val="000000"/>
                <w:sz w:val="18"/>
                <w:szCs w:val="24"/>
                <w:lang w:eastAsia="ru-RU"/>
              </w:rPr>
              <w:t>МФЦ</w:t>
            </w:r>
            <w:r w:rsidRPr="0008521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c>
          <w:tcPr>
            <w:tcW w:w="1666" w:type="dxa"/>
            <w:tcBorders>
              <w:top w:val="single" w:sz="4" w:space="0" w:color="auto"/>
              <w:left w:val="nil"/>
              <w:bottom w:val="single" w:sz="4" w:space="0" w:color="auto"/>
              <w:right w:val="single" w:sz="4" w:space="0" w:color="auto"/>
            </w:tcBorders>
            <w:shd w:val="clear" w:color="auto" w:fill="auto"/>
            <w:vAlign w:val="center"/>
          </w:tcPr>
          <w:p w:rsidR="001307A6" w:rsidRPr="00057465" w:rsidRDefault="00085216" w:rsidP="0005746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382629"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D02135">
              <w:rPr>
                <w:rFonts w:eastAsia="Times New Roman"/>
                <w:b/>
                <w:bCs/>
                <w:color w:val="000000"/>
                <w:sz w:val="18"/>
                <w:szCs w:val="24"/>
                <w:lang w:eastAsia="ru-RU"/>
              </w:rPr>
              <w:t>Б.</w:t>
            </w:r>
            <w:r w:rsidR="007746F6">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D02135" w:rsidRDefault="00D02135" w:rsidP="00F6012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сведения о поступлении решения в АИС МФЦ.</w:t>
            </w:r>
          </w:p>
          <w:p w:rsidR="00D02135" w:rsidRPr="00057465" w:rsidRDefault="00D02135" w:rsidP="00F6012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1D759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213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D02135" w:rsidRPr="00057465" w:rsidRDefault="00D02135"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lastRenderedPageBreak/>
              <w:t>-</w:t>
            </w:r>
          </w:p>
        </w:tc>
      </w:tr>
      <w:tr w:rsidR="00D02135"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382629"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D02135">
              <w:rPr>
                <w:rFonts w:eastAsia="Times New Roman"/>
                <w:b/>
                <w:bCs/>
                <w:color w:val="000000"/>
                <w:sz w:val="18"/>
                <w:szCs w:val="24"/>
                <w:lang w:eastAsia="ru-RU"/>
              </w:rPr>
              <w:t>Б.</w:t>
            </w:r>
            <w:r w:rsidR="007746F6">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F6012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D02135" w:rsidRDefault="00D02135"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w:t>
            </w:r>
          </w:p>
          <w:p w:rsidR="00D02135" w:rsidRPr="00057465" w:rsidRDefault="00D02135"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Сведения о получении решения вносятся в АИС МФЦ</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4868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057465">
            <w:pPr>
              <w:spacing w:after="0" w:line="240" w:lineRule="auto"/>
              <w:jc w:val="center"/>
              <w:rPr>
                <w:rFonts w:eastAsia="Times New Roman"/>
                <w:b/>
                <w:bCs/>
                <w:color w:val="000000"/>
                <w:sz w:val="18"/>
                <w:szCs w:val="24"/>
                <w:lang w:eastAsia="ru-RU"/>
              </w:rPr>
            </w:pPr>
          </w:p>
        </w:tc>
      </w:tr>
      <w:tr w:rsidR="00D02135"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382629" w:rsidP="00BB70B0">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D02135">
              <w:rPr>
                <w:rFonts w:eastAsia="Times New Roman"/>
                <w:b/>
                <w:bCs/>
                <w:color w:val="000000"/>
                <w:sz w:val="18"/>
                <w:szCs w:val="24"/>
                <w:lang w:eastAsia="ru-RU"/>
              </w:rPr>
              <w:t xml:space="preserve">В </w:t>
            </w:r>
            <w:r w:rsidR="00D02135" w:rsidRPr="00DC7E65">
              <w:rPr>
                <w:rFonts w:eastAsia="Times New Roman"/>
                <w:b/>
                <w:bCs/>
                <w:color w:val="000000"/>
                <w:sz w:val="18"/>
                <w:szCs w:val="24"/>
                <w:lang w:eastAsia="ru-RU"/>
              </w:rPr>
              <w:t>Направление (выдача) результата предоставления муниципальной услуги</w:t>
            </w:r>
            <w:r w:rsidR="00D02135">
              <w:rPr>
                <w:rFonts w:eastAsia="Times New Roman"/>
                <w:b/>
                <w:bCs/>
                <w:color w:val="000000"/>
                <w:sz w:val="18"/>
                <w:szCs w:val="24"/>
                <w:lang w:eastAsia="ru-RU"/>
              </w:rPr>
              <w:t xml:space="preserve"> </w:t>
            </w:r>
            <w:r w:rsidR="00D02135" w:rsidRPr="007978AE">
              <w:rPr>
                <w:rFonts w:eastAsia="Times New Roman"/>
                <w:b/>
                <w:bCs/>
                <w:color w:val="000000"/>
                <w:sz w:val="18"/>
                <w:szCs w:val="24"/>
                <w:lang w:eastAsia="ru-RU"/>
              </w:rPr>
              <w:t>(</w:t>
            </w:r>
            <w:r w:rsidR="00D02135">
              <w:rPr>
                <w:rFonts w:eastAsia="Times New Roman"/>
                <w:b/>
                <w:bCs/>
                <w:color w:val="000000"/>
                <w:sz w:val="18"/>
                <w:szCs w:val="24"/>
                <w:lang w:eastAsia="ru-RU"/>
              </w:rPr>
              <w:t>в</w:t>
            </w:r>
            <w:r w:rsidR="00D02135" w:rsidRPr="00194C8A">
              <w:rPr>
                <w:rFonts w:eastAsia="Times New Roman"/>
                <w:b/>
                <w:bCs/>
                <w:color w:val="000000"/>
                <w:sz w:val="18"/>
                <w:szCs w:val="24"/>
                <w:lang w:eastAsia="ru-RU"/>
              </w:rPr>
              <w:t xml:space="preserve"> МФЦ на бумажном носителе, </w:t>
            </w:r>
            <w:r w:rsidR="00D02135" w:rsidRPr="00BB70B0">
              <w:rPr>
                <w:rFonts w:eastAsia="Times New Roman"/>
                <w:b/>
                <w:bCs/>
                <w:color w:val="000000"/>
                <w:sz w:val="18"/>
                <w:szCs w:val="24"/>
                <w:lang w:eastAsia="ru-RU"/>
              </w:rPr>
              <w:t xml:space="preserve">подтверждающем содержание электронного документа, поступившего из </w:t>
            </w:r>
            <w:r w:rsidR="00D02135">
              <w:rPr>
                <w:rFonts w:eastAsia="Times New Roman"/>
                <w:b/>
                <w:bCs/>
                <w:color w:val="000000"/>
                <w:sz w:val="18"/>
                <w:szCs w:val="24"/>
                <w:lang w:eastAsia="ru-RU"/>
              </w:rPr>
              <w:t>ОМСУ</w:t>
            </w:r>
            <w:r w:rsidR="00D02135" w:rsidRPr="00BB70B0">
              <w:rPr>
                <w:rFonts w:eastAsia="Times New Roman"/>
                <w:b/>
                <w:bCs/>
                <w:color w:val="000000"/>
                <w:sz w:val="18"/>
                <w:szCs w:val="24"/>
                <w:lang w:eastAsia="ru-RU"/>
              </w:rPr>
              <w:t xml:space="preserve"> в электронном формате</w:t>
            </w:r>
            <w:r w:rsidR="00D02135">
              <w:rPr>
                <w:rFonts w:eastAsia="Times New Roman"/>
                <w:b/>
                <w:bCs/>
                <w:color w:val="000000"/>
                <w:sz w:val="18"/>
                <w:szCs w:val="24"/>
                <w:lang w:eastAsia="ru-RU"/>
              </w:rPr>
              <w:t xml:space="preserve">, в случае наличия электронного документооборота с ОМСУ </w:t>
            </w:r>
            <w:r w:rsidR="00D02135" w:rsidRPr="007978AE">
              <w:rPr>
                <w:rFonts w:eastAsia="Times New Roman"/>
                <w:b/>
                <w:bCs/>
                <w:color w:val="000000"/>
                <w:sz w:val="18"/>
                <w:szCs w:val="24"/>
                <w:lang w:eastAsia="ru-RU"/>
              </w:rPr>
              <w:t>)</w:t>
            </w:r>
          </w:p>
        </w:tc>
      </w:tr>
      <w:tr w:rsidR="00D02135"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382629"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D02135">
              <w:rPr>
                <w:rFonts w:eastAsia="Times New Roman"/>
                <w:b/>
                <w:bCs/>
                <w:color w:val="000000"/>
                <w:sz w:val="18"/>
                <w:szCs w:val="24"/>
                <w:lang w:eastAsia="ru-RU"/>
              </w:rPr>
              <w:t>В.</w:t>
            </w:r>
            <w:r w:rsidR="007746F6">
              <w:rPr>
                <w:rFonts w:eastAsia="Times New Roman"/>
                <w:b/>
                <w:bCs/>
                <w:color w:val="000000"/>
                <w:sz w:val="18"/>
                <w:szCs w:val="24"/>
                <w:lang w:eastAsia="ru-RU"/>
              </w:rPr>
              <w:t>1</w:t>
            </w:r>
            <w:r w:rsidR="00D02135">
              <w:rPr>
                <w:rFonts w:eastAsia="Times New Roman"/>
                <w:b/>
                <w:bCs/>
                <w:color w:val="000000"/>
                <w:sz w:val="18"/>
                <w:szCs w:val="24"/>
                <w:lang w:eastAsia="ru-RU"/>
              </w:rPr>
              <w:t xml:space="preserve"> </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Направление электронного документа в МФЦ</w:t>
            </w:r>
          </w:p>
        </w:tc>
        <w:tc>
          <w:tcPr>
            <w:tcW w:w="4952" w:type="dxa"/>
            <w:tcBorders>
              <w:top w:val="single" w:sz="4" w:space="0" w:color="auto"/>
              <w:left w:val="nil"/>
              <w:bottom w:val="single" w:sz="4" w:space="0" w:color="auto"/>
              <w:right w:val="single" w:sz="4" w:space="0" w:color="auto"/>
            </w:tcBorders>
            <w:shd w:val="clear" w:color="auto" w:fill="auto"/>
          </w:tcPr>
          <w:p w:rsidR="00D02135" w:rsidRPr="00057465" w:rsidRDefault="00D02135" w:rsidP="00BB70B0">
            <w:pPr>
              <w:spacing w:after="0" w:line="240" w:lineRule="auto"/>
              <w:rPr>
                <w:rFonts w:eastAsia="Times New Roman"/>
                <w:b/>
                <w:bCs/>
                <w:color w:val="000000"/>
                <w:sz w:val="18"/>
                <w:szCs w:val="24"/>
                <w:lang w:eastAsia="ru-RU"/>
              </w:rPr>
            </w:pPr>
            <w:r w:rsidRPr="00085216">
              <w:rPr>
                <w:rFonts w:eastAsia="Times New Roman"/>
                <w:b/>
                <w:bCs/>
                <w:color w:val="000000"/>
                <w:sz w:val="18"/>
                <w:szCs w:val="24"/>
                <w:lang w:eastAsia="ru-RU"/>
              </w:rPr>
              <w:t xml:space="preserve">Специалист осуществляет </w:t>
            </w:r>
            <w:r>
              <w:rPr>
                <w:rFonts w:eastAsia="Times New Roman"/>
                <w:b/>
                <w:bCs/>
                <w:color w:val="000000"/>
                <w:sz w:val="18"/>
                <w:szCs w:val="24"/>
                <w:lang w:eastAsia="ru-RU"/>
              </w:rPr>
              <w:t>направление электронного документа в МФЦ посредством СМЭВ</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Компьютер </w:t>
            </w: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D02135"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D02135" w:rsidRPr="00057465" w:rsidRDefault="00382629"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D02135">
              <w:rPr>
                <w:rFonts w:eastAsia="Times New Roman"/>
                <w:b/>
                <w:bCs/>
                <w:color w:val="000000"/>
                <w:sz w:val="18"/>
                <w:szCs w:val="24"/>
                <w:lang w:eastAsia="ru-RU"/>
              </w:rPr>
              <w:t>В.</w:t>
            </w:r>
            <w:r w:rsidR="007746F6">
              <w:rPr>
                <w:rFonts w:eastAsia="Times New Roman"/>
                <w:b/>
                <w:bCs/>
                <w:color w:val="000000"/>
                <w:sz w:val="18"/>
                <w:szCs w:val="24"/>
                <w:lang w:eastAsia="ru-RU"/>
              </w:rPr>
              <w:t>2</w:t>
            </w:r>
          </w:p>
        </w:tc>
        <w:tc>
          <w:tcPr>
            <w:tcW w:w="209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Получение документов</w:t>
            </w:r>
          </w:p>
        </w:tc>
        <w:tc>
          <w:tcPr>
            <w:tcW w:w="4952" w:type="dxa"/>
            <w:tcBorders>
              <w:top w:val="single" w:sz="4" w:space="0" w:color="auto"/>
              <w:left w:val="nil"/>
              <w:bottom w:val="single" w:sz="4" w:space="0" w:color="auto"/>
              <w:right w:val="single" w:sz="4" w:space="0" w:color="auto"/>
            </w:tcBorders>
            <w:shd w:val="clear" w:color="auto" w:fill="auto"/>
          </w:tcPr>
          <w:p w:rsidR="00D02135" w:rsidRDefault="00D02135" w:rsidP="00A125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1. </w:t>
            </w:r>
            <w:r w:rsidRPr="00085216">
              <w:rPr>
                <w:rFonts w:eastAsia="Times New Roman"/>
                <w:b/>
                <w:bCs/>
                <w:color w:val="000000"/>
                <w:sz w:val="18"/>
                <w:szCs w:val="24"/>
                <w:lang w:eastAsia="ru-RU"/>
              </w:rPr>
              <w:t>Специалист</w:t>
            </w:r>
            <w:r>
              <w:rPr>
                <w:rFonts w:eastAsia="Times New Roman"/>
                <w:b/>
                <w:bCs/>
                <w:color w:val="000000"/>
                <w:sz w:val="18"/>
                <w:szCs w:val="24"/>
                <w:lang w:eastAsia="ru-RU"/>
              </w:rPr>
              <w:t xml:space="preserve"> осуществляет проверку электронного документа, поступившего из ОМСУ, установленным требованиям.</w:t>
            </w:r>
          </w:p>
          <w:p w:rsidR="00D02135" w:rsidRPr="00057465" w:rsidRDefault="00D02135" w:rsidP="00A1259D">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На основании сведений, содержащихся в электронном документе,</w:t>
            </w:r>
            <w:r w:rsidRPr="00085216">
              <w:rPr>
                <w:rFonts w:eastAsia="Times New Roman"/>
                <w:b/>
                <w:bCs/>
                <w:color w:val="000000"/>
                <w:sz w:val="18"/>
                <w:szCs w:val="24"/>
                <w:lang w:eastAsia="ru-RU"/>
              </w:rPr>
              <w:t xml:space="preserve"> осуществляет </w:t>
            </w:r>
            <w:r>
              <w:rPr>
                <w:rFonts w:eastAsia="Times New Roman"/>
                <w:b/>
                <w:bCs/>
                <w:color w:val="000000"/>
                <w:sz w:val="18"/>
                <w:szCs w:val="24"/>
                <w:lang w:eastAsia="ru-RU"/>
              </w:rPr>
              <w:t xml:space="preserve">подготовку и заверение документа на </w:t>
            </w:r>
            <w:r w:rsidRPr="00A1259D">
              <w:rPr>
                <w:rFonts w:eastAsia="Times New Roman"/>
                <w:b/>
                <w:bCs/>
                <w:color w:val="000000"/>
                <w:sz w:val="18"/>
                <w:szCs w:val="24"/>
                <w:lang w:eastAsia="ru-RU"/>
              </w:rPr>
              <w:t>бумажном носителе, подтверждающем содержание электронного документа</w:t>
            </w:r>
          </w:p>
        </w:tc>
        <w:tc>
          <w:tcPr>
            <w:tcW w:w="165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D02135" w:rsidRDefault="00D02135" w:rsidP="00A1259D">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D02135" w:rsidRPr="00057465" w:rsidRDefault="00D02135"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D02135" w:rsidRPr="00057465" w:rsidRDefault="00D02135"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2D46AC"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382629"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2D46AC">
              <w:rPr>
                <w:rFonts w:eastAsia="Times New Roman"/>
                <w:b/>
                <w:bCs/>
                <w:color w:val="000000"/>
                <w:sz w:val="18"/>
                <w:szCs w:val="24"/>
                <w:lang w:eastAsia="ru-RU"/>
              </w:rPr>
              <w:t>В.</w:t>
            </w:r>
            <w:r w:rsidR="007746F6">
              <w:rPr>
                <w:rFonts w:eastAsia="Times New Roman"/>
                <w:b/>
                <w:bCs/>
                <w:color w:val="000000"/>
                <w:sz w:val="18"/>
                <w:szCs w:val="24"/>
                <w:lang w:eastAsia="ru-RU"/>
              </w:rPr>
              <w:t>3</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 Специалист вносит сведения о поступлении решения в АИС МФЦ.</w:t>
            </w:r>
          </w:p>
          <w:p w:rsidR="002D46AC" w:rsidRPr="00057465"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Уведомляет заявителя (представителя заявителя) о готовности решения способом, указанным заявителем (представителем заявителя) при подаче запроса.</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1D759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 рабочий день</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Телефон</w:t>
            </w:r>
          </w:p>
          <w:p w:rsidR="002D46AC" w:rsidRPr="00057465" w:rsidRDefault="002D46AC" w:rsidP="00690C28">
            <w:pPr>
              <w:spacing w:after="0" w:line="240" w:lineRule="auto"/>
              <w:jc w:val="center"/>
              <w:rPr>
                <w:rFonts w:eastAsia="Times New Roman"/>
                <w:b/>
                <w:bCs/>
                <w:color w:val="000000"/>
                <w:sz w:val="18"/>
                <w:szCs w:val="24"/>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r w:rsidR="002D46AC" w:rsidRPr="00057465" w:rsidTr="00690C28">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382629" w:rsidP="007746F6">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2D46AC">
              <w:rPr>
                <w:rFonts w:eastAsia="Times New Roman"/>
                <w:b/>
                <w:bCs/>
                <w:color w:val="000000"/>
                <w:sz w:val="18"/>
                <w:szCs w:val="24"/>
                <w:lang w:eastAsia="ru-RU"/>
              </w:rPr>
              <w:t>В.</w:t>
            </w:r>
            <w:r w:rsidR="007746F6">
              <w:rPr>
                <w:rFonts w:eastAsia="Times New Roman"/>
                <w:b/>
                <w:bCs/>
                <w:color w:val="000000"/>
                <w:sz w:val="18"/>
                <w:szCs w:val="24"/>
                <w:lang w:eastAsia="ru-RU"/>
              </w:rPr>
              <w:t>4</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В</w:t>
            </w:r>
            <w:r w:rsidRPr="00DC7E65">
              <w:rPr>
                <w:rFonts w:eastAsia="Times New Roman"/>
                <w:b/>
                <w:bCs/>
                <w:color w:val="000000"/>
                <w:sz w:val="18"/>
                <w:szCs w:val="24"/>
                <w:lang w:eastAsia="ru-RU"/>
              </w:rPr>
              <w:t>ыдача</w:t>
            </w:r>
            <w:r>
              <w:rPr>
                <w:rFonts w:eastAsia="Times New Roman"/>
                <w:b/>
                <w:bCs/>
                <w:color w:val="000000"/>
                <w:sz w:val="18"/>
                <w:szCs w:val="24"/>
                <w:lang w:eastAsia="ru-RU"/>
              </w:rPr>
              <w:t xml:space="preserve">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1.</w:t>
            </w:r>
            <w:r w:rsidRPr="001D1A06">
              <w:rPr>
                <w:rFonts w:eastAsia="Times New Roman"/>
                <w:b/>
                <w:bCs/>
                <w:color w:val="000000"/>
                <w:sz w:val="18"/>
                <w:szCs w:val="24"/>
                <w:lang w:eastAsia="ru-RU"/>
              </w:rPr>
              <w:t xml:space="preserve"> </w:t>
            </w:r>
            <w:r>
              <w:rPr>
                <w:rFonts w:eastAsia="Times New Roman"/>
                <w:b/>
                <w:bCs/>
                <w:color w:val="000000"/>
                <w:sz w:val="18"/>
                <w:szCs w:val="24"/>
                <w:lang w:eastAsia="ru-RU"/>
              </w:rPr>
              <w:t xml:space="preserve">Специалист при личном обращении заявителя (представителя заявителя) в МФЦ осуществляет </w:t>
            </w:r>
            <w:r w:rsidRPr="001D1A06">
              <w:rPr>
                <w:rFonts w:eastAsia="Times New Roman"/>
                <w:b/>
                <w:bCs/>
                <w:color w:val="000000"/>
                <w:sz w:val="18"/>
                <w:szCs w:val="24"/>
                <w:lang w:eastAsia="ru-RU"/>
              </w:rPr>
              <w:t>выдач</w:t>
            </w:r>
            <w:r>
              <w:rPr>
                <w:rFonts w:eastAsia="Times New Roman"/>
                <w:b/>
                <w:bCs/>
                <w:color w:val="000000"/>
                <w:sz w:val="18"/>
                <w:szCs w:val="24"/>
                <w:lang w:eastAsia="ru-RU"/>
              </w:rPr>
              <w:t>у решения.</w:t>
            </w:r>
          </w:p>
          <w:p w:rsidR="002D46AC" w:rsidRPr="00057465" w:rsidRDefault="002D46AC" w:rsidP="00690C28">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2. Сведения о получении решения вносятся в АИС МФЦ</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4868E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МФЦ</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АИС МФЦ</w:t>
            </w: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p>
        </w:tc>
      </w:tr>
      <w:tr w:rsidR="002D46AC" w:rsidRPr="00057465" w:rsidTr="00690C28">
        <w:trPr>
          <w:trHeight w:val="315"/>
        </w:trPr>
        <w:tc>
          <w:tcPr>
            <w:tcW w:w="14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D46AC" w:rsidRPr="00057465" w:rsidRDefault="00382629" w:rsidP="001A759A">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1.4</w:t>
            </w:r>
            <w:r w:rsidR="002D46AC">
              <w:rPr>
                <w:rFonts w:eastAsia="Times New Roman"/>
                <w:b/>
                <w:bCs/>
                <w:color w:val="000000"/>
                <w:sz w:val="18"/>
                <w:szCs w:val="24"/>
                <w:lang w:eastAsia="ru-RU"/>
              </w:rPr>
              <w:t xml:space="preserve">Г </w:t>
            </w:r>
            <w:r w:rsidR="002D46AC" w:rsidRPr="00DC7E65">
              <w:rPr>
                <w:rFonts w:eastAsia="Times New Roman"/>
                <w:b/>
                <w:bCs/>
                <w:color w:val="000000"/>
                <w:sz w:val="18"/>
                <w:szCs w:val="24"/>
                <w:lang w:eastAsia="ru-RU"/>
              </w:rPr>
              <w:t>Направление (выдача) результата предоставления муниципальной услуги</w:t>
            </w:r>
            <w:r w:rsidR="002D46AC">
              <w:rPr>
                <w:rFonts w:eastAsia="Times New Roman"/>
                <w:b/>
                <w:bCs/>
                <w:color w:val="000000"/>
                <w:sz w:val="18"/>
                <w:szCs w:val="24"/>
                <w:lang w:eastAsia="ru-RU"/>
              </w:rPr>
              <w:t xml:space="preserve"> </w:t>
            </w:r>
            <w:r w:rsidR="002D46AC" w:rsidRPr="007978AE">
              <w:rPr>
                <w:rFonts w:eastAsia="Times New Roman"/>
                <w:b/>
                <w:bCs/>
                <w:color w:val="000000"/>
                <w:sz w:val="18"/>
                <w:szCs w:val="24"/>
                <w:lang w:eastAsia="ru-RU"/>
              </w:rPr>
              <w:t>(</w:t>
            </w:r>
            <w:r w:rsidR="002D46AC" w:rsidRPr="001A759A">
              <w:rPr>
                <w:rFonts w:eastAsia="Times New Roman"/>
                <w:b/>
                <w:bCs/>
                <w:color w:val="000000"/>
                <w:sz w:val="18"/>
                <w:szCs w:val="24"/>
                <w:lang w:eastAsia="ru-RU"/>
              </w:rPr>
              <w:t>документов (при обращении в ОМСУ в электронном формате)</w:t>
            </w:r>
            <w:r w:rsidR="002D46AC" w:rsidRPr="007978AE">
              <w:rPr>
                <w:rFonts w:eastAsia="Times New Roman"/>
                <w:b/>
                <w:bCs/>
                <w:color w:val="000000"/>
                <w:sz w:val="18"/>
                <w:szCs w:val="24"/>
                <w:lang w:eastAsia="ru-RU"/>
              </w:rPr>
              <w:t>)</w:t>
            </w:r>
          </w:p>
        </w:tc>
      </w:tr>
      <w:tr w:rsidR="002D46AC" w:rsidRPr="00057465" w:rsidTr="00085216">
        <w:trPr>
          <w:trHeight w:val="315"/>
        </w:trPr>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2D46AC" w:rsidRDefault="00382629" w:rsidP="007746F6">
            <w:pPr>
              <w:jc w:val="center"/>
            </w:pPr>
            <w:r>
              <w:rPr>
                <w:rFonts w:eastAsia="Times New Roman"/>
                <w:b/>
                <w:bCs/>
                <w:color w:val="000000"/>
                <w:sz w:val="18"/>
                <w:szCs w:val="24"/>
                <w:lang w:eastAsia="ru-RU"/>
              </w:rPr>
              <w:t>1.4</w:t>
            </w:r>
            <w:r w:rsidR="002D46AC">
              <w:rPr>
                <w:rFonts w:eastAsia="Times New Roman"/>
                <w:b/>
                <w:bCs/>
                <w:color w:val="000000"/>
                <w:sz w:val="18"/>
                <w:szCs w:val="24"/>
                <w:lang w:eastAsia="ru-RU"/>
              </w:rPr>
              <w:t>Г</w:t>
            </w:r>
            <w:r w:rsidR="002D46AC" w:rsidRPr="00AD296E">
              <w:rPr>
                <w:rFonts w:eastAsia="Times New Roman"/>
                <w:b/>
                <w:bCs/>
                <w:color w:val="000000"/>
                <w:sz w:val="18"/>
                <w:szCs w:val="24"/>
                <w:lang w:eastAsia="ru-RU"/>
              </w:rPr>
              <w:t>.</w:t>
            </w:r>
            <w:r w:rsidR="007746F6">
              <w:rPr>
                <w:rFonts w:eastAsia="Times New Roman"/>
                <w:b/>
                <w:bCs/>
                <w:color w:val="000000"/>
                <w:sz w:val="18"/>
                <w:szCs w:val="24"/>
                <w:lang w:eastAsia="ru-RU"/>
              </w:rPr>
              <w:t>1</w:t>
            </w:r>
          </w:p>
        </w:tc>
        <w:tc>
          <w:tcPr>
            <w:tcW w:w="209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Уведомление заявителя (представителя заявителя) о готовности решения</w:t>
            </w:r>
          </w:p>
        </w:tc>
        <w:tc>
          <w:tcPr>
            <w:tcW w:w="4952" w:type="dxa"/>
            <w:tcBorders>
              <w:top w:val="single" w:sz="4" w:space="0" w:color="auto"/>
              <w:left w:val="nil"/>
              <w:bottom w:val="single" w:sz="4" w:space="0" w:color="auto"/>
              <w:right w:val="single" w:sz="4" w:space="0" w:color="auto"/>
            </w:tcBorders>
            <w:shd w:val="clear" w:color="auto" w:fill="auto"/>
          </w:tcPr>
          <w:p w:rsidR="002D46AC" w:rsidRPr="00057465" w:rsidRDefault="007746F6" w:rsidP="007746F6">
            <w:pPr>
              <w:spacing w:after="0" w:line="240" w:lineRule="auto"/>
              <w:rPr>
                <w:rFonts w:eastAsia="Times New Roman"/>
                <w:b/>
                <w:bCs/>
                <w:color w:val="000000"/>
                <w:sz w:val="18"/>
                <w:szCs w:val="24"/>
                <w:lang w:eastAsia="ru-RU"/>
              </w:rPr>
            </w:pPr>
            <w:r>
              <w:rPr>
                <w:rFonts w:eastAsia="Times New Roman"/>
                <w:b/>
                <w:bCs/>
                <w:color w:val="000000"/>
                <w:sz w:val="18"/>
                <w:szCs w:val="24"/>
                <w:lang w:eastAsia="ru-RU"/>
              </w:rPr>
              <w:t xml:space="preserve">Специалист </w:t>
            </w:r>
            <w:r w:rsidRPr="001D1A06">
              <w:rPr>
                <w:rFonts w:eastAsia="Times New Roman"/>
                <w:b/>
                <w:bCs/>
                <w:color w:val="000000"/>
                <w:sz w:val="18"/>
                <w:szCs w:val="24"/>
                <w:lang w:eastAsia="ru-RU"/>
              </w:rPr>
              <w:t xml:space="preserve">направляет через личный кабинет заявителя уведомление о принятии решения с приложением электронной копии </w:t>
            </w:r>
            <w:r>
              <w:rPr>
                <w:rFonts w:eastAsia="Times New Roman"/>
                <w:b/>
                <w:bCs/>
                <w:color w:val="000000"/>
                <w:sz w:val="18"/>
                <w:szCs w:val="24"/>
                <w:lang w:eastAsia="ru-RU"/>
              </w:rPr>
              <w:t>решения</w:t>
            </w:r>
            <w:r w:rsidRPr="001D1A06">
              <w:rPr>
                <w:rFonts w:eastAsia="Times New Roman"/>
                <w:b/>
                <w:bCs/>
                <w:color w:val="000000"/>
                <w:sz w:val="18"/>
                <w:szCs w:val="24"/>
                <w:lang w:eastAsia="ru-RU"/>
              </w:rPr>
              <w:t>.</w:t>
            </w:r>
          </w:p>
        </w:tc>
        <w:tc>
          <w:tcPr>
            <w:tcW w:w="165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10 минут</w:t>
            </w:r>
          </w:p>
        </w:tc>
        <w:tc>
          <w:tcPr>
            <w:tcW w:w="1685"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Специалист ОМСУ</w:t>
            </w:r>
          </w:p>
        </w:tc>
        <w:tc>
          <w:tcPr>
            <w:tcW w:w="2110" w:type="dxa"/>
            <w:tcBorders>
              <w:top w:val="single" w:sz="4" w:space="0" w:color="auto"/>
              <w:left w:val="nil"/>
              <w:bottom w:val="single" w:sz="4" w:space="0" w:color="auto"/>
              <w:right w:val="single" w:sz="4" w:space="0" w:color="auto"/>
            </w:tcBorders>
            <w:shd w:val="clear" w:color="auto" w:fill="auto"/>
            <w:vAlign w:val="center"/>
          </w:tcPr>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Технологическое обеспечение:</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Принтер (МФУ)</w:t>
            </w:r>
          </w:p>
          <w:p w:rsidR="002D46AC"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Компьютер</w:t>
            </w:r>
          </w:p>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Телефон </w:t>
            </w:r>
          </w:p>
        </w:tc>
        <w:tc>
          <w:tcPr>
            <w:tcW w:w="1666" w:type="dxa"/>
            <w:tcBorders>
              <w:top w:val="single" w:sz="4" w:space="0" w:color="auto"/>
              <w:left w:val="nil"/>
              <w:bottom w:val="single" w:sz="4" w:space="0" w:color="auto"/>
              <w:right w:val="single" w:sz="4" w:space="0" w:color="auto"/>
            </w:tcBorders>
            <w:shd w:val="clear" w:color="auto" w:fill="auto"/>
            <w:vAlign w:val="center"/>
          </w:tcPr>
          <w:p w:rsidR="002D46AC" w:rsidRPr="00057465" w:rsidRDefault="002D46AC" w:rsidP="00690C28">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w:t>
            </w:r>
          </w:p>
        </w:tc>
      </w:tr>
    </w:tbl>
    <w:p w:rsidR="00057465" w:rsidRDefault="00057465">
      <w:pPr>
        <w:rPr>
          <w:b/>
        </w:rPr>
      </w:pPr>
    </w:p>
    <w:p w:rsidR="00057465" w:rsidRDefault="00057465">
      <w:pPr>
        <w:rPr>
          <w:b/>
        </w:rPr>
      </w:pPr>
      <w:r>
        <w:rPr>
          <w:b/>
        </w:rPr>
        <w:br w:type="page"/>
      </w:r>
    </w:p>
    <w:p w:rsidR="00057465" w:rsidRDefault="00057465">
      <w:pPr>
        <w:rPr>
          <w:b/>
        </w:rPr>
      </w:pPr>
      <w:r w:rsidRPr="00057465">
        <w:rPr>
          <w:b/>
        </w:rPr>
        <w:lastRenderedPageBreak/>
        <w:t>Раздел 8. "Особенности предоставления "подуслуги" в электронной форме"</w:t>
      </w:r>
    </w:p>
    <w:tbl>
      <w:tblPr>
        <w:tblW w:w="15247" w:type="dxa"/>
        <w:tblInd w:w="-5" w:type="dxa"/>
        <w:tblLook w:val="04A0" w:firstRow="1" w:lastRow="0" w:firstColumn="1" w:lastColumn="0" w:noHBand="0" w:noVBand="1"/>
      </w:tblPr>
      <w:tblGrid>
        <w:gridCol w:w="1866"/>
        <w:gridCol w:w="1739"/>
        <w:gridCol w:w="2367"/>
        <w:gridCol w:w="2788"/>
        <w:gridCol w:w="2155"/>
        <w:gridCol w:w="2060"/>
        <w:gridCol w:w="2272"/>
      </w:tblGrid>
      <w:tr w:rsidR="00D916D0" w:rsidRPr="00057465" w:rsidTr="00BB5F75">
        <w:trPr>
          <w:trHeight w:val="2043"/>
        </w:trPr>
        <w:tc>
          <w:tcPr>
            <w:tcW w:w="1866" w:type="dxa"/>
            <w:tcBorders>
              <w:top w:val="single" w:sz="4" w:space="0" w:color="auto"/>
              <w:left w:val="single" w:sz="4" w:space="0" w:color="auto"/>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заявителем информации о сроках и порядке предоставления "подуслуги"</w:t>
            </w:r>
          </w:p>
        </w:tc>
        <w:tc>
          <w:tcPr>
            <w:tcW w:w="1739"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записи на прием</w:t>
            </w:r>
            <w:r>
              <w:rPr>
                <w:rFonts w:eastAsia="Times New Roman"/>
                <w:b/>
                <w:bCs/>
                <w:color w:val="000000"/>
                <w:sz w:val="18"/>
                <w:szCs w:val="24"/>
                <w:lang w:eastAsia="ru-RU"/>
              </w:rPr>
              <w:t xml:space="preserve"> в орган, МФЦ </w:t>
            </w:r>
            <w:r w:rsidRPr="00BB5F75">
              <w:rPr>
                <w:rFonts w:eastAsia="Times New Roman"/>
                <w:b/>
                <w:bCs/>
                <w:color w:val="000000"/>
                <w:sz w:val="18"/>
                <w:szCs w:val="24"/>
                <w:lang w:eastAsia="ru-RU"/>
              </w:rPr>
              <w:t>для подачи запроса о предоставлении "подуслуги"</w:t>
            </w:r>
          </w:p>
        </w:tc>
        <w:tc>
          <w:tcPr>
            <w:tcW w:w="2367" w:type="dxa"/>
            <w:tcBorders>
              <w:top w:val="single" w:sz="4" w:space="0" w:color="auto"/>
              <w:left w:val="nil"/>
              <w:bottom w:val="single" w:sz="4" w:space="0" w:color="auto"/>
              <w:right w:val="single" w:sz="4" w:space="0" w:color="auto"/>
            </w:tcBorders>
            <w:shd w:val="clear" w:color="FFCC99" w:fill="C3D69B"/>
            <w:vAlign w:val="center"/>
          </w:tcPr>
          <w:p w:rsidR="00BB5F75" w:rsidRPr="00057465" w:rsidRDefault="00BB5F75" w:rsidP="00BB5F75">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С</w:t>
            </w:r>
            <w:r w:rsidRPr="00BB5F75">
              <w:rPr>
                <w:rFonts w:eastAsia="Times New Roman"/>
                <w:b/>
                <w:bCs/>
                <w:color w:val="000000"/>
                <w:sz w:val="18"/>
                <w:szCs w:val="24"/>
                <w:lang w:eastAsia="ru-RU"/>
              </w:rPr>
              <w:t>пособ формирования запроса о предоставлении "подуслуги"</w:t>
            </w:r>
          </w:p>
        </w:tc>
        <w:tc>
          <w:tcPr>
            <w:tcW w:w="2788" w:type="dxa"/>
            <w:tcBorders>
              <w:top w:val="single" w:sz="4" w:space="0" w:color="auto"/>
              <w:left w:val="single" w:sz="4" w:space="0" w:color="auto"/>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приема и регистрации органом, предоставляющим услугу, запроса и иных документов, необходимых для предоставления услуги</w:t>
            </w:r>
          </w:p>
        </w:tc>
        <w:tc>
          <w:tcPr>
            <w:tcW w:w="2155"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оплаты заявителем государственной пошлины или иной платы, взимаемой за предоставление "подуслуги"</w:t>
            </w:r>
          </w:p>
        </w:tc>
        <w:tc>
          <w:tcPr>
            <w:tcW w:w="2060"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получения сведений о ходе выполнения запроса о предоставлении "подуслуги"</w:t>
            </w:r>
          </w:p>
        </w:tc>
        <w:tc>
          <w:tcPr>
            <w:tcW w:w="2272" w:type="dxa"/>
            <w:tcBorders>
              <w:top w:val="single" w:sz="4" w:space="0" w:color="auto"/>
              <w:left w:val="nil"/>
              <w:bottom w:val="nil"/>
              <w:right w:val="single" w:sz="4" w:space="0" w:color="auto"/>
            </w:tcBorders>
            <w:shd w:val="clear" w:color="FFCC99" w:fill="C3D69B"/>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Способ подачи жалобы на нарушение порядка предоставления "подуслуги" и досудебного обжалования (внесудебного) обжалования решений и действий (бездействия) органа в процессе получения "подуслуги"</w:t>
            </w:r>
          </w:p>
        </w:tc>
      </w:tr>
      <w:tr w:rsidR="00D916D0" w:rsidRPr="00057465" w:rsidTr="00C50E60">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F75" w:rsidRPr="00057465" w:rsidRDefault="00BB5F75" w:rsidP="00057465">
            <w:pPr>
              <w:spacing w:after="0" w:line="240" w:lineRule="auto"/>
              <w:jc w:val="center"/>
              <w:rPr>
                <w:rFonts w:eastAsia="Times New Roman"/>
                <w:b/>
                <w:bCs/>
                <w:color w:val="000000"/>
                <w:sz w:val="18"/>
                <w:szCs w:val="24"/>
                <w:lang w:eastAsia="ru-RU"/>
              </w:rPr>
            </w:pPr>
            <w:r w:rsidRPr="00057465">
              <w:rPr>
                <w:rFonts w:eastAsia="Times New Roman"/>
                <w:b/>
                <w:bCs/>
                <w:color w:val="000000"/>
                <w:sz w:val="18"/>
                <w:szCs w:val="24"/>
                <w:lang w:eastAsia="ru-RU"/>
              </w:rPr>
              <w:t>1</w:t>
            </w:r>
          </w:p>
        </w:tc>
        <w:tc>
          <w:tcPr>
            <w:tcW w:w="1739" w:type="dxa"/>
            <w:tcBorders>
              <w:top w:val="single" w:sz="4" w:space="0" w:color="auto"/>
              <w:left w:val="nil"/>
              <w:bottom w:val="single" w:sz="4" w:space="0" w:color="auto"/>
              <w:right w:val="single" w:sz="4" w:space="0" w:color="auto"/>
            </w:tcBorders>
            <w:shd w:val="clear" w:color="auto" w:fill="auto"/>
            <w:vAlign w:val="bottom"/>
            <w:hideMark/>
          </w:tcPr>
          <w:p w:rsidR="00BB5F75" w:rsidRPr="00057465" w:rsidRDefault="00BB5F75" w:rsidP="00057465">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2</w:t>
            </w:r>
          </w:p>
        </w:tc>
        <w:tc>
          <w:tcPr>
            <w:tcW w:w="2367" w:type="dxa"/>
            <w:tcBorders>
              <w:top w:val="single" w:sz="4" w:space="0" w:color="auto"/>
              <w:left w:val="nil"/>
              <w:bottom w:val="single" w:sz="4" w:space="0" w:color="auto"/>
              <w:right w:val="single" w:sz="4" w:space="0" w:color="auto"/>
            </w:tcBorders>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3</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4</w:t>
            </w:r>
          </w:p>
        </w:tc>
        <w:tc>
          <w:tcPr>
            <w:tcW w:w="2155"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5</w:t>
            </w:r>
          </w:p>
        </w:tc>
        <w:tc>
          <w:tcPr>
            <w:tcW w:w="2060"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C50E60">
            <w:pPr>
              <w:spacing w:after="0" w:line="240" w:lineRule="auto"/>
              <w:jc w:val="center"/>
              <w:rPr>
                <w:rFonts w:eastAsia="Times New Roman"/>
                <w:b/>
                <w:bCs/>
                <w:color w:val="000000"/>
                <w:sz w:val="18"/>
                <w:szCs w:val="22"/>
                <w:lang w:eastAsia="ru-RU"/>
              </w:rPr>
            </w:pPr>
            <w:r w:rsidRPr="00057465">
              <w:rPr>
                <w:rFonts w:eastAsia="Times New Roman"/>
                <w:b/>
                <w:bCs/>
                <w:color w:val="000000"/>
                <w:sz w:val="18"/>
                <w:szCs w:val="22"/>
                <w:lang w:eastAsia="ru-RU"/>
              </w:rPr>
              <w:t>6</w:t>
            </w:r>
          </w:p>
        </w:tc>
        <w:tc>
          <w:tcPr>
            <w:tcW w:w="2272" w:type="dxa"/>
            <w:tcBorders>
              <w:top w:val="single" w:sz="4" w:space="0" w:color="auto"/>
              <w:left w:val="nil"/>
              <w:bottom w:val="single" w:sz="4" w:space="0" w:color="auto"/>
              <w:right w:val="single" w:sz="4" w:space="0" w:color="auto"/>
            </w:tcBorders>
            <w:shd w:val="clear" w:color="auto" w:fill="auto"/>
            <w:vAlign w:val="bottom"/>
          </w:tcPr>
          <w:p w:rsidR="00BB5F75" w:rsidRPr="00057465" w:rsidRDefault="00BB5F75" w:rsidP="00057465">
            <w:pPr>
              <w:spacing w:after="0" w:line="240" w:lineRule="auto"/>
              <w:jc w:val="center"/>
              <w:rPr>
                <w:rFonts w:eastAsia="Times New Roman"/>
                <w:b/>
                <w:bCs/>
                <w:color w:val="000000"/>
                <w:sz w:val="18"/>
                <w:szCs w:val="22"/>
                <w:lang w:eastAsia="ru-RU"/>
              </w:rPr>
            </w:pPr>
          </w:p>
        </w:tc>
      </w:tr>
      <w:tr w:rsidR="00D916D0" w:rsidRPr="00057465" w:rsidTr="00F86616">
        <w:trPr>
          <w:trHeight w:val="315"/>
        </w:trPr>
        <w:tc>
          <w:tcPr>
            <w:tcW w:w="1866" w:type="dxa"/>
            <w:tcBorders>
              <w:top w:val="single" w:sz="4" w:space="0" w:color="auto"/>
              <w:left w:val="single" w:sz="4" w:space="0" w:color="auto"/>
              <w:bottom w:val="single" w:sz="4" w:space="0" w:color="auto"/>
              <w:right w:val="single" w:sz="4" w:space="0" w:color="auto"/>
            </w:tcBorders>
            <w:shd w:val="clear" w:color="auto" w:fill="auto"/>
          </w:tcPr>
          <w:p w:rsidR="00BB5F75"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1.</w:t>
            </w:r>
            <w:r w:rsidR="00BB5F75">
              <w:rPr>
                <w:rFonts w:eastAsia="Times New Roman"/>
                <w:b/>
                <w:bCs/>
                <w:color w:val="000000"/>
                <w:sz w:val="18"/>
                <w:szCs w:val="24"/>
                <w:lang w:eastAsia="ru-RU"/>
              </w:rPr>
              <w:t xml:space="preserve"> </w:t>
            </w:r>
            <w:r>
              <w:rPr>
                <w:rFonts w:eastAsia="Times New Roman"/>
                <w:b/>
                <w:bCs/>
                <w:color w:val="000000"/>
                <w:sz w:val="18"/>
                <w:szCs w:val="24"/>
                <w:lang w:eastAsia="ru-RU"/>
              </w:rPr>
              <w:t>О</w:t>
            </w:r>
            <w:r w:rsidR="00BB5F75">
              <w:rPr>
                <w:rFonts w:eastAsia="Times New Roman"/>
                <w:b/>
                <w:bCs/>
                <w:color w:val="000000"/>
                <w:sz w:val="18"/>
                <w:szCs w:val="24"/>
                <w:lang w:eastAsia="ru-RU"/>
              </w:rPr>
              <w:t>фициальный сайт органа</w:t>
            </w:r>
          </w:p>
          <w:p w:rsidR="00BB5F75" w:rsidRDefault="00BB5F75"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E30D22">
              <w:rPr>
                <w:rFonts w:eastAsia="Times New Roman"/>
                <w:b/>
                <w:bCs/>
                <w:color w:val="000000"/>
                <w:sz w:val="18"/>
                <w:szCs w:val="24"/>
                <w:lang w:eastAsia="ru-RU"/>
              </w:rPr>
              <w:t>.</w:t>
            </w:r>
            <w:r>
              <w:rPr>
                <w:rFonts w:eastAsia="Times New Roman"/>
                <w:b/>
                <w:bCs/>
                <w:color w:val="000000"/>
                <w:sz w:val="18"/>
                <w:szCs w:val="24"/>
                <w:lang w:eastAsia="ru-RU"/>
              </w:rPr>
              <w:t xml:space="preserve"> ЕПГУ</w:t>
            </w:r>
          </w:p>
          <w:p w:rsidR="00BB5F75" w:rsidRPr="00057465" w:rsidRDefault="00BB5F75"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E30D22">
              <w:rPr>
                <w:rFonts w:eastAsia="Times New Roman"/>
                <w:b/>
                <w:bCs/>
                <w:color w:val="000000"/>
                <w:sz w:val="18"/>
                <w:szCs w:val="24"/>
                <w:lang w:eastAsia="ru-RU"/>
              </w:rPr>
              <w:t>.</w:t>
            </w:r>
            <w:r>
              <w:rPr>
                <w:rFonts w:eastAsia="Times New Roman"/>
                <w:b/>
                <w:bCs/>
                <w:color w:val="000000"/>
                <w:sz w:val="18"/>
                <w:szCs w:val="24"/>
                <w:lang w:eastAsia="ru-RU"/>
              </w:rPr>
              <w:t xml:space="preserve"> РПГУ</w:t>
            </w:r>
          </w:p>
        </w:tc>
        <w:tc>
          <w:tcPr>
            <w:tcW w:w="1739" w:type="dxa"/>
            <w:tcBorders>
              <w:top w:val="single" w:sz="4" w:space="0" w:color="auto"/>
              <w:left w:val="nil"/>
              <w:bottom w:val="single" w:sz="4" w:space="0" w:color="auto"/>
              <w:right w:val="single" w:sz="4" w:space="0" w:color="auto"/>
            </w:tcBorders>
            <w:shd w:val="clear" w:color="auto" w:fill="auto"/>
          </w:tcPr>
          <w:p w:rsidR="00D916D0" w:rsidRPr="00E463A4" w:rsidRDefault="00BB5F75" w:rsidP="00E1679E">
            <w:pPr>
              <w:spacing w:after="0" w:line="240" w:lineRule="auto"/>
              <w:jc w:val="center"/>
              <w:rPr>
                <w:rFonts w:eastAsia="Times New Roman"/>
                <w:b/>
                <w:bCs/>
                <w:color w:val="000000"/>
                <w:sz w:val="18"/>
                <w:szCs w:val="24"/>
                <w:lang w:eastAsia="ru-RU"/>
              </w:rPr>
            </w:pPr>
            <w:r w:rsidRPr="00E463A4">
              <w:rPr>
                <w:rFonts w:eastAsia="Times New Roman"/>
                <w:b/>
                <w:bCs/>
                <w:color w:val="000000"/>
                <w:sz w:val="18"/>
                <w:szCs w:val="24"/>
                <w:lang w:eastAsia="ru-RU"/>
              </w:rPr>
              <w:t>1</w:t>
            </w:r>
            <w:r w:rsidR="00E30D22" w:rsidRPr="00E463A4">
              <w:rPr>
                <w:rFonts w:eastAsia="Times New Roman"/>
                <w:b/>
                <w:bCs/>
                <w:color w:val="000000"/>
                <w:sz w:val="18"/>
                <w:szCs w:val="24"/>
                <w:lang w:eastAsia="ru-RU"/>
              </w:rPr>
              <w:t>.</w:t>
            </w:r>
            <w:r w:rsidRPr="00E463A4">
              <w:rPr>
                <w:rFonts w:eastAsia="Times New Roman"/>
                <w:b/>
                <w:bCs/>
                <w:color w:val="000000"/>
                <w:sz w:val="18"/>
                <w:szCs w:val="24"/>
                <w:lang w:eastAsia="ru-RU"/>
              </w:rPr>
              <w:t xml:space="preserve"> </w:t>
            </w:r>
            <w:r w:rsidR="00E30D22" w:rsidRPr="00E463A4">
              <w:rPr>
                <w:rFonts w:eastAsia="Times New Roman"/>
                <w:b/>
                <w:bCs/>
                <w:color w:val="000000"/>
                <w:sz w:val="18"/>
                <w:szCs w:val="24"/>
                <w:lang w:eastAsia="ru-RU"/>
              </w:rPr>
              <w:t>З</w:t>
            </w:r>
            <w:r w:rsidR="00D916D0" w:rsidRPr="00E463A4">
              <w:rPr>
                <w:rFonts w:eastAsia="Times New Roman"/>
                <w:b/>
                <w:bCs/>
                <w:color w:val="000000"/>
                <w:sz w:val="18"/>
                <w:szCs w:val="24"/>
                <w:lang w:eastAsia="ru-RU"/>
              </w:rPr>
              <w:t>апись на прием в орган:</w:t>
            </w:r>
          </w:p>
          <w:p w:rsidR="00E30D22" w:rsidRDefault="00E30D22" w:rsidP="00E1679E">
            <w:pPr>
              <w:spacing w:after="0" w:line="240" w:lineRule="auto"/>
              <w:jc w:val="center"/>
              <w:rPr>
                <w:rFonts w:eastAsia="Times New Roman"/>
                <w:b/>
                <w:bCs/>
                <w:color w:val="000000"/>
                <w:sz w:val="18"/>
                <w:szCs w:val="24"/>
                <w:lang w:eastAsia="ru-RU"/>
              </w:rPr>
            </w:pPr>
            <w:r w:rsidRPr="00E463A4">
              <w:rPr>
                <w:rFonts w:eastAsia="Times New Roman"/>
                <w:b/>
                <w:bCs/>
                <w:color w:val="000000"/>
                <w:sz w:val="18"/>
                <w:szCs w:val="24"/>
                <w:lang w:eastAsia="ru-RU"/>
              </w:rPr>
              <w:t>- РПГУ.</w:t>
            </w:r>
          </w:p>
          <w:p w:rsidR="00E1679E" w:rsidRDefault="00E1679E" w:rsidP="00E1679E">
            <w:pPr>
              <w:spacing w:after="0" w:line="240" w:lineRule="auto"/>
              <w:jc w:val="center"/>
              <w:rPr>
                <w:rFonts w:eastAsia="Times New Roman"/>
                <w:b/>
                <w:bCs/>
                <w:color w:val="000000"/>
                <w:sz w:val="18"/>
                <w:szCs w:val="24"/>
                <w:lang w:eastAsia="ru-RU"/>
              </w:rPr>
            </w:pPr>
          </w:p>
          <w:p w:rsidR="00D916D0"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BB5F75">
              <w:rPr>
                <w:rFonts w:eastAsia="Times New Roman"/>
                <w:b/>
                <w:bCs/>
                <w:color w:val="000000"/>
                <w:sz w:val="18"/>
                <w:szCs w:val="24"/>
                <w:lang w:eastAsia="ru-RU"/>
              </w:rPr>
              <w:t xml:space="preserve"> </w:t>
            </w:r>
            <w:r>
              <w:rPr>
                <w:rFonts w:eastAsia="Times New Roman"/>
                <w:b/>
                <w:bCs/>
                <w:color w:val="000000"/>
                <w:sz w:val="18"/>
                <w:szCs w:val="24"/>
                <w:lang w:eastAsia="ru-RU"/>
              </w:rPr>
              <w:t>З</w:t>
            </w:r>
            <w:r w:rsidR="00D916D0">
              <w:rPr>
                <w:rFonts w:eastAsia="Times New Roman"/>
                <w:b/>
                <w:bCs/>
                <w:color w:val="000000"/>
                <w:sz w:val="18"/>
                <w:szCs w:val="24"/>
                <w:lang w:eastAsia="ru-RU"/>
              </w:rPr>
              <w:t>апись на прием в МФЦ:</w:t>
            </w:r>
          </w:p>
          <w:p w:rsidR="00BB5F75" w:rsidRDefault="00D916D0"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 xml:space="preserve">- </w:t>
            </w:r>
            <w:r w:rsidR="00BB5F75">
              <w:rPr>
                <w:rFonts w:eastAsia="Times New Roman"/>
                <w:b/>
                <w:bCs/>
                <w:color w:val="000000"/>
                <w:sz w:val="18"/>
                <w:szCs w:val="24"/>
                <w:lang w:eastAsia="ru-RU"/>
              </w:rPr>
              <w:t>официальный сайт МФЦ</w:t>
            </w:r>
            <w:r w:rsidR="00BB5F75" w:rsidRPr="00BB5F75">
              <w:rPr>
                <w:rFonts w:eastAsia="Times New Roman"/>
                <w:b/>
                <w:bCs/>
                <w:color w:val="000000"/>
                <w:sz w:val="18"/>
                <w:szCs w:val="24"/>
                <w:lang w:eastAsia="ru-RU"/>
              </w:rPr>
              <w:t>;</w:t>
            </w:r>
          </w:p>
          <w:p w:rsidR="00BB5F75" w:rsidRPr="00057465" w:rsidRDefault="00D916D0" w:rsidP="00E1679E">
            <w:pPr>
              <w:spacing w:after="0" w:line="240" w:lineRule="auto"/>
              <w:jc w:val="center"/>
              <w:rPr>
                <w:rFonts w:eastAsia="Times New Roman"/>
                <w:b/>
                <w:bCs/>
                <w:color w:val="000000"/>
                <w:sz w:val="18"/>
                <w:szCs w:val="22"/>
                <w:lang w:eastAsia="ru-RU"/>
              </w:rPr>
            </w:pPr>
            <w:r w:rsidRPr="00E30D22">
              <w:rPr>
                <w:rFonts w:eastAsia="Times New Roman"/>
                <w:b/>
                <w:bCs/>
                <w:color w:val="000000"/>
                <w:sz w:val="18"/>
                <w:szCs w:val="24"/>
                <w:lang w:eastAsia="ru-RU"/>
              </w:rPr>
              <w:t>-</w:t>
            </w:r>
            <w:r w:rsidR="00BB5F75" w:rsidRPr="00E30D22">
              <w:rPr>
                <w:rFonts w:eastAsia="Times New Roman"/>
                <w:b/>
                <w:bCs/>
                <w:color w:val="000000"/>
                <w:sz w:val="18"/>
                <w:szCs w:val="24"/>
                <w:lang w:eastAsia="ru-RU"/>
              </w:rPr>
              <w:t xml:space="preserve"> РПГУ.</w:t>
            </w:r>
          </w:p>
        </w:tc>
        <w:tc>
          <w:tcPr>
            <w:tcW w:w="2367" w:type="dxa"/>
            <w:tcBorders>
              <w:top w:val="single" w:sz="4" w:space="0" w:color="auto"/>
              <w:left w:val="nil"/>
              <w:bottom w:val="single" w:sz="4" w:space="0" w:color="auto"/>
              <w:right w:val="single" w:sz="4" w:space="0" w:color="auto"/>
            </w:tcBorders>
          </w:tcPr>
          <w:p w:rsidR="00BB5F75" w:rsidRDefault="00E30D22" w:rsidP="00711173">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Ч</w:t>
            </w:r>
            <w:r w:rsidR="00BB5F75" w:rsidRPr="00F86616">
              <w:rPr>
                <w:rFonts w:eastAsia="Times New Roman"/>
                <w:b/>
                <w:bCs/>
                <w:color w:val="000000"/>
                <w:sz w:val="18"/>
                <w:szCs w:val="24"/>
                <w:lang w:eastAsia="ru-RU"/>
              </w:rPr>
              <w:t>ерез экранную форму на РПГУ</w:t>
            </w:r>
            <w:r w:rsidRPr="00F86616">
              <w:rPr>
                <w:rFonts w:eastAsia="Times New Roman"/>
                <w:b/>
                <w:bCs/>
                <w:color w:val="000000"/>
                <w:sz w:val="18"/>
                <w:szCs w:val="24"/>
                <w:lang w:eastAsia="ru-RU"/>
              </w:rPr>
              <w:t xml:space="preserve">, </w:t>
            </w:r>
            <w:r w:rsidR="00711173" w:rsidRPr="00F86616">
              <w:rPr>
                <w:rFonts w:eastAsia="Times New Roman"/>
                <w:b/>
                <w:bCs/>
                <w:color w:val="000000"/>
                <w:sz w:val="18"/>
                <w:szCs w:val="24"/>
                <w:lang w:eastAsia="ru-RU"/>
              </w:rPr>
              <w:t>еди</w:t>
            </w:r>
            <w:r w:rsidRPr="00F86616">
              <w:rPr>
                <w:rFonts w:eastAsia="Times New Roman"/>
                <w:b/>
                <w:bCs/>
                <w:color w:val="000000"/>
                <w:sz w:val="18"/>
                <w:szCs w:val="24"/>
                <w:lang w:eastAsia="ru-RU"/>
              </w:rPr>
              <w:t>ную систему</w:t>
            </w:r>
            <w:r w:rsidR="00BB5F75">
              <w:t xml:space="preserve"> </w:t>
            </w:r>
          </w:p>
        </w:tc>
        <w:tc>
          <w:tcPr>
            <w:tcW w:w="2788" w:type="dxa"/>
            <w:tcBorders>
              <w:top w:val="single" w:sz="4" w:space="0" w:color="auto"/>
              <w:left w:val="single" w:sz="4" w:space="0" w:color="auto"/>
              <w:bottom w:val="single" w:sz="4" w:space="0" w:color="auto"/>
              <w:right w:val="single" w:sz="4" w:space="0" w:color="auto"/>
            </w:tcBorders>
            <w:shd w:val="clear" w:color="auto" w:fill="auto"/>
          </w:tcPr>
          <w:p w:rsidR="00BB5F75" w:rsidRPr="00BB5F75" w:rsidRDefault="00E30D22" w:rsidP="00E1679E">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w:t>
            </w:r>
            <w:r w:rsidR="00BB5F75" w:rsidRPr="00BB5F75">
              <w:rPr>
                <w:rFonts w:eastAsia="Times New Roman"/>
                <w:b/>
                <w:bCs/>
                <w:color w:val="000000"/>
                <w:sz w:val="18"/>
                <w:szCs w:val="24"/>
                <w:lang w:eastAsia="ru-RU"/>
              </w:rPr>
              <w:t>е требуется предоставление заявителем документов на бумажном носителе</w:t>
            </w:r>
          </w:p>
        </w:tc>
        <w:tc>
          <w:tcPr>
            <w:tcW w:w="2155" w:type="dxa"/>
            <w:tcBorders>
              <w:top w:val="single" w:sz="4" w:space="0" w:color="auto"/>
              <w:left w:val="nil"/>
              <w:bottom w:val="single" w:sz="4" w:space="0" w:color="auto"/>
              <w:right w:val="single" w:sz="4" w:space="0" w:color="auto"/>
            </w:tcBorders>
            <w:shd w:val="clear" w:color="auto" w:fill="auto"/>
          </w:tcPr>
          <w:p w:rsidR="00BB5F75" w:rsidRPr="00BB5F75" w:rsidRDefault="00E30D22"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Н</w:t>
            </w:r>
            <w:r w:rsidR="00BB5F75">
              <w:rPr>
                <w:rFonts w:eastAsia="Times New Roman"/>
                <w:b/>
                <w:bCs/>
                <w:color w:val="000000"/>
                <w:sz w:val="18"/>
                <w:szCs w:val="24"/>
                <w:lang w:eastAsia="ru-RU"/>
              </w:rPr>
              <w:t>ет</w:t>
            </w:r>
          </w:p>
        </w:tc>
        <w:tc>
          <w:tcPr>
            <w:tcW w:w="2060" w:type="dxa"/>
            <w:tcBorders>
              <w:top w:val="single" w:sz="4" w:space="0" w:color="auto"/>
              <w:left w:val="nil"/>
              <w:bottom w:val="single" w:sz="4" w:space="0" w:color="auto"/>
              <w:right w:val="single" w:sz="4" w:space="0" w:color="auto"/>
            </w:tcBorders>
            <w:shd w:val="clear" w:color="auto" w:fill="FFFFFF" w:themeFill="background1"/>
          </w:tcPr>
          <w:p w:rsidR="00BB5F75" w:rsidRPr="00F86616" w:rsidRDefault="00E30D22" w:rsidP="00711173">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Л</w:t>
            </w:r>
            <w:r w:rsidR="00903B24" w:rsidRPr="00F86616">
              <w:rPr>
                <w:rFonts w:eastAsia="Times New Roman"/>
                <w:b/>
                <w:bCs/>
                <w:color w:val="000000"/>
                <w:sz w:val="18"/>
                <w:szCs w:val="24"/>
                <w:lang w:eastAsia="ru-RU"/>
              </w:rPr>
              <w:t>ичный кабинет заявителя на РПГУ</w:t>
            </w:r>
          </w:p>
        </w:tc>
        <w:tc>
          <w:tcPr>
            <w:tcW w:w="2272" w:type="dxa"/>
            <w:tcBorders>
              <w:top w:val="single" w:sz="4" w:space="0" w:color="auto"/>
              <w:left w:val="nil"/>
              <w:bottom w:val="single" w:sz="4" w:space="0" w:color="auto"/>
              <w:right w:val="single" w:sz="4" w:space="0" w:color="auto"/>
            </w:tcBorders>
            <w:shd w:val="clear" w:color="auto" w:fill="FFFFFF" w:themeFill="background1"/>
          </w:tcPr>
          <w:p w:rsidR="00E30D22" w:rsidRPr="00F86616" w:rsidRDefault="00E30D22" w:rsidP="00E30D22">
            <w:pPr>
              <w:spacing w:after="0" w:line="240" w:lineRule="auto"/>
              <w:jc w:val="center"/>
              <w:rPr>
                <w:rFonts w:eastAsia="Times New Roman"/>
                <w:b/>
                <w:bCs/>
                <w:color w:val="000000"/>
                <w:sz w:val="18"/>
                <w:szCs w:val="24"/>
                <w:lang w:eastAsia="ru-RU"/>
              </w:rPr>
            </w:pPr>
            <w:r w:rsidRPr="00F86616">
              <w:rPr>
                <w:rFonts w:eastAsia="Times New Roman"/>
                <w:b/>
                <w:bCs/>
                <w:color w:val="000000"/>
                <w:sz w:val="18"/>
                <w:szCs w:val="24"/>
                <w:lang w:eastAsia="ru-RU"/>
              </w:rPr>
              <w:t xml:space="preserve">1. </w:t>
            </w:r>
            <w:r w:rsidR="00903B24" w:rsidRPr="00F86616">
              <w:rPr>
                <w:rFonts w:eastAsia="Times New Roman"/>
                <w:b/>
                <w:bCs/>
                <w:color w:val="000000"/>
                <w:sz w:val="18"/>
                <w:szCs w:val="24"/>
                <w:lang w:eastAsia="ru-RU"/>
              </w:rPr>
              <w:t>ЕПГУ</w:t>
            </w:r>
          </w:p>
          <w:p w:rsidR="00E30D22" w:rsidRPr="00F86616" w:rsidRDefault="00E463A4"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2</w:t>
            </w:r>
            <w:r w:rsidR="00E30D22" w:rsidRPr="00F86616">
              <w:rPr>
                <w:rFonts w:eastAsia="Times New Roman"/>
                <w:b/>
                <w:bCs/>
                <w:color w:val="000000"/>
                <w:sz w:val="18"/>
                <w:szCs w:val="24"/>
                <w:lang w:eastAsia="ru-RU"/>
              </w:rPr>
              <w:t>.</w:t>
            </w:r>
            <w:r w:rsidR="00903B24" w:rsidRPr="00F86616">
              <w:rPr>
                <w:rFonts w:eastAsia="Times New Roman"/>
                <w:b/>
                <w:bCs/>
                <w:color w:val="000000"/>
                <w:sz w:val="18"/>
                <w:szCs w:val="24"/>
                <w:lang w:eastAsia="ru-RU"/>
              </w:rPr>
              <w:t xml:space="preserve"> РПГУ</w:t>
            </w:r>
          </w:p>
          <w:p w:rsidR="00BB5F75" w:rsidRPr="00F86616" w:rsidRDefault="00E463A4" w:rsidP="00E30D22">
            <w:pPr>
              <w:spacing w:after="0" w:line="240" w:lineRule="auto"/>
              <w:jc w:val="center"/>
              <w:rPr>
                <w:rFonts w:eastAsia="Times New Roman"/>
                <w:b/>
                <w:bCs/>
                <w:color w:val="000000"/>
                <w:sz w:val="18"/>
                <w:szCs w:val="24"/>
                <w:lang w:eastAsia="ru-RU"/>
              </w:rPr>
            </w:pPr>
            <w:r>
              <w:rPr>
                <w:rFonts w:eastAsia="Times New Roman"/>
                <w:b/>
                <w:bCs/>
                <w:color w:val="000000"/>
                <w:sz w:val="18"/>
                <w:szCs w:val="24"/>
                <w:lang w:eastAsia="ru-RU"/>
              </w:rPr>
              <w:t>3</w:t>
            </w:r>
            <w:r w:rsidR="00E30D22" w:rsidRPr="00F86616">
              <w:rPr>
                <w:rFonts w:eastAsia="Times New Roman"/>
                <w:b/>
                <w:bCs/>
                <w:color w:val="000000"/>
                <w:sz w:val="18"/>
                <w:szCs w:val="24"/>
                <w:lang w:eastAsia="ru-RU"/>
              </w:rPr>
              <w:t>.</w:t>
            </w:r>
            <w:r w:rsidR="00903B24" w:rsidRPr="00F86616">
              <w:rPr>
                <w:rFonts w:eastAsia="Times New Roman"/>
                <w:b/>
                <w:bCs/>
                <w:color w:val="000000"/>
                <w:sz w:val="18"/>
                <w:szCs w:val="24"/>
                <w:lang w:eastAsia="ru-RU"/>
              </w:rPr>
              <w:t xml:space="preserve"> </w:t>
            </w:r>
            <w:r w:rsidR="00E30D22" w:rsidRPr="00F86616">
              <w:rPr>
                <w:rFonts w:eastAsia="Times New Roman"/>
                <w:b/>
                <w:bCs/>
                <w:color w:val="000000"/>
                <w:sz w:val="18"/>
                <w:szCs w:val="24"/>
                <w:lang w:eastAsia="ru-RU"/>
              </w:rPr>
              <w:t>П</w:t>
            </w:r>
            <w:r w:rsidR="00903B24" w:rsidRPr="00F86616">
              <w:rPr>
                <w:rFonts w:eastAsia="Times New Roman"/>
                <w:b/>
                <w:bCs/>
                <w:color w:val="000000"/>
                <w:sz w:val="18"/>
                <w:szCs w:val="24"/>
                <w:lang w:eastAsia="ru-RU"/>
              </w:rPr>
              <w:t>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tc>
      </w:tr>
    </w:tbl>
    <w:p w:rsidR="003F1208" w:rsidRDefault="003F1208">
      <w:pPr>
        <w:rPr>
          <w:b/>
        </w:rPr>
      </w:pPr>
    </w:p>
    <w:p w:rsidR="00FE3E6F" w:rsidRDefault="00FE3E6F">
      <w:pPr>
        <w:rPr>
          <w:b/>
        </w:rPr>
      </w:pPr>
    </w:p>
    <w:p w:rsidR="00FE3E6F" w:rsidRDefault="00FE3E6F">
      <w:pPr>
        <w:rPr>
          <w:b/>
        </w:rPr>
      </w:pPr>
      <w:r>
        <w:rPr>
          <w:b/>
        </w:rPr>
        <w:br w:type="page"/>
      </w:r>
    </w:p>
    <w:p w:rsidR="00FE3E6F" w:rsidRDefault="00FE3E6F">
      <w:pPr>
        <w:rPr>
          <w:b/>
        </w:rPr>
        <w:sectPr w:rsidR="00FE3E6F" w:rsidSect="00952E13">
          <w:pgSz w:w="16838" w:h="11906" w:orient="landscape"/>
          <w:pgMar w:top="426" w:right="678" w:bottom="426" w:left="1134" w:header="708" w:footer="708" w:gutter="0"/>
          <w:cols w:space="708"/>
          <w:docGrid w:linePitch="381"/>
        </w:sectPr>
      </w:pPr>
    </w:p>
    <w:p w:rsidR="00057465" w:rsidRPr="00E463A4" w:rsidRDefault="00690C28" w:rsidP="00690C28">
      <w:pPr>
        <w:jc w:val="right"/>
        <w:rPr>
          <w:b/>
        </w:rPr>
      </w:pPr>
      <w:r w:rsidRPr="00E463A4">
        <w:rPr>
          <w:b/>
        </w:rPr>
        <w:lastRenderedPageBreak/>
        <w:t>Приложение 1</w:t>
      </w:r>
    </w:p>
    <w:p w:rsidR="00C14820" w:rsidRPr="00E463A4" w:rsidRDefault="00C14820" w:rsidP="00CD6575">
      <w:pPr>
        <w:spacing w:after="0" w:line="240" w:lineRule="auto"/>
        <w:ind w:left="5245"/>
        <w:rPr>
          <w:rFonts w:eastAsiaTheme="minorEastAsia"/>
          <w:sz w:val="24"/>
          <w:szCs w:val="24"/>
        </w:rPr>
      </w:pPr>
      <w:r w:rsidRPr="00E463A4">
        <w:rPr>
          <w:rFonts w:eastAsiaTheme="minorEastAsia"/>
          <w:sz w:val="24"/>
          <w:szCs w:val="24"/>
        </w:rPr>
        <w:t>кому: _______________________________</w:t>
      </w:r>
    </w:p>
    <w:p w:rsidR="00C14820" w:rsidRPr="00E463A4" w:rsidRDefault="00C14820" w:rsidP="00CD6575">
      <w:pPr>
        <w:spacing w:after="0" w:line="240" w:lineRule="auto"/>
        <w:ind w:left="5245"/>
        <w:jc w:val="center"/>
        <w:rPr>
          <w:rFonts w:eastAsiaTheme="minorEastAsia"/>
          <w:sz w:val="24"/>
          <w:szCs w:val="24"/>
        </w:rPr>
      </w:pPr>
      <w:r w:rsidRPr="00E463A4">
        <w:rPr>
          <w:rFonts w:eastAsiaTheme="minorEastAsia"/>
          <w:sz w:val="24"/>
          <w:szCs w:val="24"/>
        </w:rPr>
        <w:t>(наименование органа,</w:t>
      </w:r>
    </w:p>
    <w:p w:rsidR="00C14820" w:rsidRPr="00E463A4" w:rsidRDefault="00C14820" w:rsidP="00CD6575">
      <w:pPr>
        <w:spacing w:after="0" w:line="240" w:lineRule="auto"/>
        <w:ind w:left="5245"/>
        <w:rPr>
          <w:rFonts w:eastAsiaTheme="minorEastAsia"/>
          <w:sz w:val="24"/>
          <w:szCs w:val="24"/>
        </w:rPr>
      </w:pPr>
      <w:r w:rsidRPr="00E463A4">
        <w:rPr>
          <w:rFonts w:eastAsiaTheme="minorEastAsia"/>
          <w:sz w:val="24"/>
          <w:szCs w:val="24"/>
        </w:rPr>
        <w:t>______________________________________</w:t>
      </w:r>
    </w:p>
    <w:p w:rsidR="00C14820" w:rsidRPr="00E463A4" w:rsidRDefault="00C14820" w:rsidP="00CD6575">
      <w:pPr>
        <w:spacing w:after="0" w:line="240" w:lineRule="auto"/>
        <w:ind w:left="5245"/>
        <w:jc w:val="center"/>
        <w:rPr>
          <w:rFonts w:eastAsiaTheme="minorEastAsia"/>
          <w:sz w:val="24"/>
          <w:szCs w:val="24"/>
        </w:rPr>
      </w:pPr>
      <w:r w:rsidRPr="00E463A4">
        <w:rPr>
          <w:rFonts w:eastAsiaTheme="minorEastAsia"/>
          <w:sz w:val="24"/>
          <w:szCs w:val="24"/>
        </w:rPr>
        <w:t>осуществляющего выдачу разрешения</w:t>
      </w:r>
    </w:p>
    <w:p w:rsidR="00C14820" w:rsidRPr="00E463A4" w:rsidRDefault="00C14820" w:rsidP="00CD6575">
      <w:pPr>
        <w:spacing w:after="0" w:line="240" w:lineRule="auto"/>
        <w:ind w:left="5245"/>
        <w:rPr>
          <w:rFonts w:eastAsiaTheme="minorEastAsia"/>
          <w:sz w:val="24"/>
          <w:szCs w:val="24"/>
        </w:rPr>
      </w:pPr>
      <w:r w:rsidRPr="00E463A4">
        <w:rPr>
          <w:rFonts w:eastAsiaTheme="minorEastAsia"/>
          <w:sz w:val="24"/>
          <w:szCs w:val="24"/>
        </w:rPr>
        <w:t>______________________________________</w:t>
      </w:r>
    </w:p>
    <w:p w:rsidR="00C14820" w:rsidRPr="00E463A4" w:rsidRDefault="00C14820" w:rsidP="00CD6575">
      <w:pPr>
        <w:spacing w:after="0" w:line="240" w:lineRule="auto"/>
        <w:ind w:left="5245"/>
        <w:jc w:val="center"/>
        <w:rPr>
          <w:rFonts w:eastAsiaTheme="minorEastAsia"/>
          <w:sz w:val="24"/>
          <w:szCs w:val="24"/>
        </w:rPr>
      </w:pPr>
      <w:r w:rsidRPr="00E463A4">
        <w:rPr>
          <w:rFonts w:eastAsiaTheme="minorEastAsia"/>
          <w:sz w:val="24"/>
          <w:szCs w:val="24"/>
        </w:rPr>
        <w:t>на ввод объекта в эксплуатацию)</w:t>
      </w:r>
    </w:p>
    <w:p w:rsidR="00C14820" w:rsidRPr="00E463A4" w:rsidRDefault="00C14820" w:rsidP="00CD6575">
      <w:pPr>
        <w:spacing w:before="120" w:after="0" w:line="240" w:lineRule="auto"/>
        <w:ind w:left="5245"/>
        <w:rPr>
          <w:rFonts w:eastAsiaTheme="minorEastAsia"/>
          <w:sz w:val="24"/>
          <w:szCs w:val="24"/>
        </w:rPr>
      </w:pPr>
      <w:r w:rsidRPr="00E463A4">
        <w:rPr>
          <w:rFonts w:eastAsiaTheme="minorEastAsia"/>
          <w:sz w:val="24"/>
          <w:szCs w:val="24"/>
        </w:rPr>
        <w:t>Застройщик __________________________</w:t>
      </w:r>
    </w:p>
    <w:p w:rsidR="00C14820" w:rsidRPr="00E463A4" w:rsidRDefault="00C14820" w:rsidP="00CD6575">
      <w:pPr>
        <w:spacing w:after="0" w:line="240" w:lineRule="auto"/>
        <w:ind w:left="5245"/>
        <w:jc w:val="center"/>
        <w:rPr>
          <w:rFonts w:eastAsiaTheme="minorEastAsia"/>
          <w:sz w:val="24"/>
          <w:szCs w:val="24"/>
        </w:rPr>
      </w:pPr>
      <w:r w:rsidRPr="00E463A4">
        <w:rPr>
          <w:rFonts w:eastAsiaTheme="minorEastAsia"/>
          <w:sz w:val="24"/>
          <w:szCs w:val="24"/>
        </w:rPr>
        <w:t>(Ф.И.О. застройщика,</w:t>
      </w:r>
    </w:p>
    <w:p w:rsidR="00C14820" w:rsidRPr="00E463A4" w:rsidRDefault="00C14820" w:rsidP="00CD6575">
      <w:pPr>
        <w:spacing w:after="0" w:line="240" w:lineRule="auto"/>
        <w:ind w:left="5245"/>
        <w:rPr>
          <w:rFonts w:eastAsiaTheme="minorEastAsia"/>
          <w:sz w:val="24"/>
          <w:szCs w:val="24"/>
        </w:rPr>
      </w:pPr>
      <w:r w:rsidRPr="00E463A4">
        <w:rPr>
          <w:rFonts w:eastAsiaTheme="minorEastAsia"/>
          <w:sz w:val="24"/>
          <w:szCs w:val="24"/>
        </w:rPr>
        <w:t>_____________________________________</w:t>
      </w:r>
    </w:p>
    <w:p w:rsidR="00C14820" w:rsidRPr="00E463A4" w:rsidRDefault="00C14820" w:rsidP="00CD6575">
      <w:pPr>
        <w:spacing w:after="0" w:line="240" w:lineRule="auto"/>
        <w:ind w:left="5245"/>
        <w:jc w:val="center"/>
        <w:rPr>
          <w:rFonts w:eastAsiaTheme="minorEastAsia"/>
          <w:sz w:val="24"/>
          <w:szCs w:val="24"/>
        </w:rPr>
      </w:pPr>
      <w:r w:rsidRPr="00E463A4">
        <w:rPr>
          <w:rFonts w:eastAsiaTheme="minorEastAsia"/>
          <w:sz w:val="24"/>
          <w:szCs w:val="24"/>
        </w:rPr>
        <w:t>наименование организации, ИНН,</w:t>
      </w:r>
    </w:p>
    <w:p w:rsidR="00C14820" w:rsidRPr="00E463A4" w:rsidRDefault="00C14820" w:rsidP="00CD6575">
      <w:pPr>
        <w:spacing w:after="0" w:line="240" w:lineRule="auto"/>
        <w:ind w:left="5245"/>
        <w:rPr>
          <w:rFonts w:eastAsiaTheme="minorEastAsia"/>
          <w:sz w:val="24"/>
          <w:szCs w:val="24"/>
        </w:rPr>
      </w:pPr>
      <w:r w:rsidRPr="00E463A4">
        <w:rPr>
          <w:rFonts w:eastAsiaTheme="minorEastAsia"/>
          <w:sz w:val="24"/>
          <w:szCs w:val="24"/>
        </w:rPr>
        <w:t>_____________________________________</w:t>
      </w:r>
    </w:p>
    <w:p w:rsidR="00C14820" w:rsidRPr="00E463A4" w:rsidRDefault="00C14820" w:rsidP="00CD6575">
      <w:pPr>
        <w:spacing w:after="0" w:line="240" w:lineRule="auto"/>
        <w:ind w:left="5245"/>
        <w:jc w:val="center"/>
        <w:rPr>
          <w:rFonts w:eastAsiaTheme="minorEastAsia"/>
          <w:sz w:val="24"/>
          <w:szCs w:val="24"/>
        </w:rPr>
      </w:pPr>
      <w:r w:rsidRPr="00E463A4">
        <w:rPr>
          <w:rFonts w:eastAsiaTheme="minorEastAsia"/>
          <w:sz w:val="24"/>
          <w:szCs w:val="24"/>
        </w:rPr>
        <w:t>юридический и почтовый адрес,</w:t>
      </w:r>
    </w:p>
    <w:p w:rsidR="00C14820" w:rsidRPr="00E463A4" w:rsidRDefault="00C14820" w:rsidP="00CD6575">
      <w:pPr>
        <w:spacing w:after="0" w:line="240" w:lineRule="auto"/>
        <w:ind w:left="5245"/>
        <w:rPr>
          <w:rFonts w:eastAsiaTheme="minorEastAsia"/>
          <w:sz w:val="24"/>
          <w:szCs w:val="24"/>
        </w:rPr>
      </w:pPr>
      <w:r w:rsidRPr="00E463A4">
        <w:rPr>
          <w:rFonts w:eastAsiaTheme="minorEastAsia"/>
          <w:sz w:val="24"/>
          <w:szCs w:val="24"/>
        </w:rPr>
        <w:t>_____________________________________</w:t>
      </w:r>
    </w:p>
    <w:p w:rsidR="00C14820" w:rsidRPr="00E463A4" w:rsidRDefault="00C14820" w:rsidP="00CD6575">
      <w:pPr>
        <w:spacing w:after="0" w:line="240" w:lineRule="auto"/>
        <w:ind w:left="5245"/>
        <w:jc w:val="center"/>
        <w:rPr>
          <w:rFonts w:eastAsiaTheme="minorEastAsia"/>
          <w:sz w:val="24"/>
          <w:szCs w:val="24"/>
        </w:rPr>
      </w:pPr>
      <w:r w:rsidRPr="00E463A4">
        <w:rPr>
          <w:rFonts w:eastAsiaTheme="minorEastAsia"/>
          <w:sz w:val="24"/>
          <w:szCs w:val="24"/>
        </w:rPr>
        <w:t>телефон, факс)</w:t>
      </w:r>
    </w:p>
    <w:p w:rsidR="00C14820" w:rsidRPr="00E463A4" w:rsidRDefault="00C14820" w:rsidP="00C14820">
      <w:pPr>
        <w:rPr>
          <w:rFonts w:eastAsiaTheme="minorEastAsia"/>
          <w:sz w:val="24"/>
          <w:szCs w:val="24"/>
        </w:rPr>
      </w:pPr>
    </w:p>
    <w:p w:rsidR="00C14820" w:rsidRPr="00E463A4" w:rsidRDefault="00C14820" w:rsidP="00C14820">
      <w:pPr>
        <w:spacing w:after="0" w:line="240" w:lineRule="auto"/>
        <w:jc w:val="center"/>
        <w:rPr>
          <w:rFonts w:eastAsiaTheme="minorEastAsia"/>
          <w:sz w:val="24"/>
          <w:szCs w:val="24"/>
        </w:rPr>
      </w:pPr>
      <w:bookmarkStart w:id="1" w:name="P813"/>
      <w:bookmarkEnd w:id="1"/>
      <w:r w:rsidRPr="00E463A4">
        <w:rPr>
          <w:rFonts w:eastAsiaTheme="minorEastAsia"/>
          <w:sz w:val="24"/>
          <w:szCs w:val="24"/>
        </w:rPr>
        <w:t>Заявление</w:t>
      </w:r>
    </w:p>
    <w:p w:rsidR="00C14820" w:rsidRPr="00E463A4" w:rsidRDefault="00C14820" w:rsidP="00C14820">
      <w:pPr>
        <w:spacing w:after="0" w:line="240" w:lineRule="auto"/>
        <w:jc w:val="center"/>
        <w:rPr>
          <w:rFonts w:eastAsiaTheme="minorEastAsia"/>
          <w:sz w:val="24"/>
          <w:szCs w:val="24"/>
        </w:rPr>
      </w:pPr>
      <w:r w:rsidRPr="00E463A4">
        <w:rPr>
          <w:rFonts w:eastAsiaTheme="minorEastAsia"/>
          <w:sz w:val="24"/>
          <w:szCs w:val="24"/>
        </w:rPr>
        <w:t>о выдаче разрешения на ввод объекта в эксплуатацию</w:t>
      </w:r>
    </w:p>
    <w:p w:rsidR="00C14820" w:rsidRPr="00E463A4" w:rsidRDefault="00C14820" w:rsidP="00387311">
      <w:pPr>
        <w:spacing w:before="240" w:after="0" w:line="240" w:lineRule="auto"/>
        <w:ind w:firstLine="709"/>
        <w:jc w:val="both"/>
        <w:rPr>
          <w:rFonts w:eastAsiaTheme="minorEastAsia"/>
          <w:sz w:val="24"/>
          <w:szCs w:val="24"/>
        </w:rPr>
      </w:pPr>
      <w:r w:rsidRPr="00E463A4">
        <w:rPr>
          <w:rFonts w:eastAsiaTheme="minorEastAsia"/>
          <w:sz w:val="24"/>
          <w:szCs w:val="24"/>
        </w:rPr>
        <w:t>Прошу выдать разрешение на ввод в эксплуатацию законченного строительством, реконструкцией (нужное подчеркнуть) объекта капитального</w:t>
      </w:r>
      <w:r w:rsidR="00387311" w:rsidRPr="00E463A4">
        <w:rPr>
          <w:rFonts w:eastAsiaTheme="minorEastAsia"/>
          <w:sz w:val="24"/>
          <w:szCs w:val="24"/>
        </w:rPr>
        <w:t xml:space="preserve"> </w:t>
      </w:r>
      <w:r w:rsidRPr="00E463A4">
        <w:rPr>
          <w:rFonts w:eastAsiaTheme="minorEastAsia"/>
          <w:sz w:val="24"/>
          <w:szCs w:val="24"/>
        </w:rPr>
        <w:t>строительства _____________________________</w:t>
      </w:r>
      <w:r w:rsidR="00387311" w:rsidRPr="00E463A4">
        <w:rPr>
          <w:rFonts w:eastAsiaTheme="minorEastAsia"/>
          <w:sz w:val="24"/>
          <w:szCs w:val="24"/>
        </w:rPr>
        <w:t>_____________________________</w:t>
      </w:r>
      <w:r w:rsidR="00CD6575" w:rsidRPr="00E463A4">
        <w:rPr>
          <w:rFonts w:eastAsiaTheme="minorEastAsia"/>
          <w:sz w:val="24"/>
          <w:szCs w:val="24"/>
        </w:rPr>
        <w:t>________________________</w:t>
      </w:r>
    </w:p>
    <w:p w:rsidR="00C14820" w:rsidRPr="00E463A4" w:rsidRDefault="00C14820" w:rsidP="00387311">
      <w:pPr>
        <w:ind w:left="1560"/>
        <w:jc w:val="center"/>
        <w:rPr>
          <w:rFonts w:eastAsiaTheme="minorEastAsia"/>
          <w:sz w:val="24"/>
          <w:szCs w:val="24"/>
        </w:rPr>
      </w:pPr>
      <w:r w:rsidRPr="00E463A4">
        <w:rPr>
          <w:rFonts w:eastAsiaTheme="minorEastAsia"/>
          <w:sz w:val="24"/>
          <w:szCs w:val="24"/>
        </w:rPr>
        <w:t>(наименование объекта капитального строительства</w:t>
      </w:r>
    </w:p>
    <w:p w:rsidR="00C14820" w:rsidRPr="00E463A4" w:rsidRDefault="00C14820" w:rsidP="00387311">
      <w:pPr>
        <w:spacing w:after="0" w:line="240" w:lineRule="auto"/>
        <w:jc w:val="both"/>
        <w:rPr>
          <w:rFonts w:eastAsiaTheme="minorEastAsia"/>
          <w:sz w:val="24"/>
          <w:szCs w:val="24"/>
        </w:rPr>
      </w:pPr>
      <w:r w:rsidRPr="00E463A4">
        <w:rPr>
          <w:rFonts w:eastAsiaTheme="minorEastAsia"/>
          <w:sz w:val="24"/>
          <w:szCs w:val="24"/>
        </w:rPr>
        <w:t>___________________________________________</w:t>
      </w:r>
      <w:r w:rsidR="00387311" w:rsidRPr="00E463A4">
        <w:rPr>
          <w:rFonts w:eastAsiaTheme="minorEastAsia"/>
          <w:sz w:val="24"/>
          <w:szCs w:val="24"/>
        </w:rPr>
        <w:t>___________________________</w:t>
      </w:r>
      <w:r w:rsidR="00CD6575" w:rsidRPr="00E463A4">
        <w:rPr>
          <w:rFonts w:eastAsiaTheme="minorEastAsia"/>
          <w:sz w:val="24"/>
          <w:szCs w:val="24"/>
        </w:rPr>
        <w:t>____________</w:t>
      </w:r>
    </w:p>
    <w:p w:rsidR="00C14820" w:rsidRPr="00E463A4" w:rsidRDefault="00C14820" w:rsidP="00387311">
      <w:pPr>
        <w:ind w:left="1560"/>
        <w:jc w:val="center"/>
        <w:rPr>
          <w:rFonts w:eastAsiaTheme="minorEastAsia"/>
          <w:sz w:val="24"/>
          <w:szCs w:val="24"/>
        </w:rPr>
      </w:pPr>
      <w:r w:rsidRPr="00E463A4">
        <w:rPr>
          <w:rFonts w:eastAsiaTheme="minorEastAsia"/>
          <w:sz w:val="24"/>
          <w:szCs w:val="24"/>
        </w:rPr>
        <w:t>в соответствии с проектной документацией)</w:t>
      </w:r>
    </w:p>
    <w:p w:rsidR="00C14820" w:rsidRPr="00E463A4" w:rsidRDefault="00C14820" w:rsidP="00C14820">
      <w:pPr>
        <w:rPr>
          <w:rFonts w:eastAsiaTheme="minorEastAsia"/>
          <w:sz w:val="24"/>
          <w:szCs w:val="24"/>
        </w:rPr>
      </w:pPr>
      <w:r w:rsidRPr="00E463A4">
        <w:rPr>
          <w:rFonts w:eastAsiaTheme="minorEastAsia"/>
          <w:sz w:val="24"/>
          <w:szCs w:val="24"/>
        </w:rPr>
        <w:t>на земельном участке по адресу: ___________</w:t>
      </w:r>
      <w:r w:rsidR="00387311" w:rsidRPr="00E463A4">
        <w:rPr>
          <w:rFonts w:eastAsiaTheme="minorEastAsia"/>
          <w:sz w:val="24"/>
          <w:szCs w:val="24"/>
        </w:rPr>
        <w:t>_______________________________</w:t>
      </w:r>
      <w:r w:rsidR="00CD6575" w:rsidRPr="00E463A4">
        <w:rPr>
          <w:rFonts w:eastAsiaTheme="minorEastAsia"/>
          <w:sz w:val="24"/>
          <w:szCs w:val="24"/>
        </w:rPr>
        <w:t>____________</w:t>
      </w:r>
    </w:p>
    <w:p w:rsidR="00C14820" w:rsidRPr="00E463A4" w:rsidRDefault="00C14820" w:rsidP="00387311">
      <w:pPr>
        <w:spacing w:after="0" w:line="240" w:lineRule="auto"/>
        <w:jc w:val="both"/>
        <w:rPr>
          <w:rFonts w:eastAsiaTheme="minorEastAsia"/>
          <w:sz w:val="24"/>
          <w:szCs w:val="24"/>
        </w:rPr>
      </w:pPr>
      <w:r w:rsidRPr="00E463A4">
        <w:rPr>
          <w:rFonts w:eastAsiaTheme="minorEastAsia"/>
          <w:sz w:val="24"/>
          <w:szCs w:val="24"/>
        </w:rPr>
        <w:t>___________________________________________</w:t>
      </w:r>
      <w:r w:rsidR="00387311" w:rsidRPr="00E463A4">
        <w:rPr>
          <w:rFonts w:eastAsiaTheme="minorEastAsia"/>
          <w:sz w:val="24"/>
          <w:szCs w:val="24"/>
        </w:rPr>
        <w:t>___________________________</w:t>
      </w:r>
      <w:r w:rsidR="00CD6575" w:rsidRPr="00E463A4">
        <w:rPr>
          <w:rFonts w:eastAsiaTheme="minorEastAsia"/>
          <w:sz w:val="24"/>
          <w:szCs w:val="24"/>
        </w:rPr>
        <w:t>____________</w:t>
      </w:r>
    </w:p>
    <w:p w:rsidR="00C14820" w:rsidRPr="00E463A4" w:rsidRDefault="00C14820" w:rsidP="00387311">
      <w:pPr>
        <w:jc w:val="center"/>
        <w:rPr>
          <w:rFonts w:eastAsiaTheme="minorEastAsia"/>
          <w:sz w:val="24"/>
          <w:szCs w:val="24"/>
        </w:rPr>
      </w:pPr>
      <w:r w:rsidRPr="00E463A4">
        <w:rPr>
          <w:rFonts w:eastAsiaTheme="minorEastAsia"/>
          <w:sz w:val="24"/>
          <w:szCs w:val="24"/>
        </w:rPr>
        <w:t>(адрес, реквизиты постановления о присвоении адреса)</w:t>
      </w:r>
    </w:p>
    <w:p w:rsidR="00C14820" w:rsidRPr="00E463A4" w:rsidRDefault="00C14820" w:rsidP="00C14820">
      <w:pPr>
        <w:rPr>
          <w:rFonts w:eastAsiaTheme="minorEastAsia"/>
          <w:sz w:val="24"/>
          <w:szCs w:val="24"/>
        </w:rPr>
      </w:pPr>
      <w:r w:rsidRPr="00E463A4">
        <w:rPr>
          <w:rFonts w:eastAsiaTheme="minorEastAsia"/>
          <w:sz w:val="24"/>
          <w:szCs w:val="24"/>
        </w:rPr>
        <w:t>___________________________________________________</w:t>
      </w:r>
      <w:r w:rsidR="00387311" w:rsidRPr="00E463A4">
        <w:rPr>
          <w:rFonts w:eastAsiaTheme="minorEastAsia"/>
          <w:sz w:val="24"/>
          <w:szCs w:val="24"/>
        </w:rPr>
        <w:t>___________________</w:t>
      </w:r>
      <w:r w:rsidR="00CD6575" w:rsidRPr="00E463A4">
        <w:rPr>
          <w:rFonts w:eastAsiaTheme="minorEastAsia"/>
          <w:sz w:val="24"/>
          <w:szCs w:val="24"/>
        </w:rPr>
        <w:t>____________</w:t>
      </w:r>
    </w:p>
    <w:p w:rsidR="00C14820" w:rsidRPr="00E463A4" w:rsidRDefault="00C14820" w:rsidP="00C14820">
      <w:pPr>
        <w:rPr>
          <w:rFonts w:eastAsiaTheme="minorEastAsia"/>
          <w:sz w:val="24"/>
          <w:szCs w:val="24"/>
        </w:rPr>
      </w:pPr>
      <w:r w:rsidRPr="00E463A4">
        <w:rPr>
          <w:rFonts w:eastAsiaTheme="minorEastAsia"/>
          <w:sz w:val="24"/>
          <w:szCs w:val="24"/>
        </w:rPr>
        <w:t>Строительство (реконструкция) осуществлялось на основании</w:t>
      </w:r>
    </w:p>
    <w:p w:rsidR="00C14820" w:rsidRPr="00E463A4" w:rsidRDefault="00C14820" w:rsidP="00387311">
      <w:pPr>
        <w:spacing w:after="0" w:line="240" w:lineRule="auto"/>
        <w:rPr>
          <w:rFonts w:eastAsiaTheme="minorEastAsia"/>
          <w:sz w:val="24"/>
          <w:szCs w:val="24"/>
        </w:rPr>
      </w:pPr>
      <w:r w:rsidRPr="00E463A4">
        <w:rPr>
          <w:rFonts w:eastAsiaTheme="minorEastAsia"/>
          <w:sz w:val="24"/>
          <w:szCs w:val="24"/>
        </w:rPr>
        <w:t>__________________________________</w:t>
      </w:r>
      <w:r w:rsidR="00CD6575" w:rsidRPr="00E463A4">
        <w:rPr>
          <w:rFonts w:eastAsiaTheme="minorEastAsia"/>
          <w:sz w:val="24"/>
          <w:szCs w:val="24"/>
        </w:rPr>
        <w:t>______</w:t>
      </w:r>
      <w:r w:rsidRPr="00E463A4">
        <w:rPr>
          <w:rFonts w:eastAsiaTheme="minorEastAsia"/>
          <w:sz w:val="24"/>
          <w:szCs w:val="24"/>
        </w:rPr>
        <w:t xml:space="preserve"> от "___" _______________ г. N _________.</w:t>
      </w:r>
    </w:p>
    <w:p w:rsidR="00C14820" w:rsidRPr="00E463A4" w:rsidRDefault="00C14820" w:rsidP="00387311">
      <w:pPr>
        <w:ind w:left="567"/>
        <w:rPr>
          <w:rFonts w:eastAsiaTheme="minorEastAsia"/>
          <w:sz w:val="24"/>
          <w:szCs w:val="24"/>
        </w:rPr>
      </w:pPr>
      <w:r w:rsidRPr="00E463A4">
        <w:rPr>
          <w:rFonts w:eastAsiaTheme="minorEastAsia"/>
          <w:sz w:val="24"/>
          <w:szCs w:val="24"/>
        </w:rPr>
        <w:t>(наименование документа)</w:t>
      </w:r>
    </w:p>
    <w:p w:rsidR="00C14820" w:rsidRPr="00E463A4" w:rsidRDefault="00C14820" w:rsidP="00387311">
      <w:pPr>
        <w:spacing w:after="0" w:line="240" w:lineRule="auto"/>
        <w:ind w:firstLine="709"/>
        <w:jc w:val="both"/>
        <w:rPr>
          <w:rFonts w:eastAsiaTheme="minorEastAsia"/>
          <w:sz w:val="24"/>
          <w:szCs w:val="24"/>
        </w:rPr>
      </w:pPr>
      <w:r w:rsidRPr="00E463A4">
        <w:rPr>
          <w:rFonts w:eastAsiaTheme="minorEastAsia"/>
          <w:sz w:val="24"/>
          <w:szCs w:val="24"/>
        </w:rPr>
        <w:t>Право на пользование землей закреплено ________________________</w:t>
      </w:r>
      <w:r w:rsidR="00387311" w:rsidRPr="00E463A4">
        <w:rPr>
          <w:rFonts w:eastAsiaTheme="minorEastAsia"/>
          <w:sz w:val="24"/>
          <w:szCs w:val="24"/>
        </w:rPr>
        <w:t>______</w:t>
      </w:r>
      <w:r w:rsidR="00CD6575" w:rsidRPr="00E463A4">
        <w:rPr>
          <w:rFonts w:eastAsiaTheme="minorEastAsia"/>
          <w:sz w:val="24"/>
          <w:szCs w:val="24"/>
        </w:rPr>
        <w:t>___________</w:t>
      </w:r>
    </w:p>
    <w:p w:rsidR="00C14820" w:rsidRPr="00E463A4" w:rsidRDefault="00C14820" w:rsidP="00387311">
      <w:pPr>
        <w:ind w:left="6379"/>
        <w:rPr>
          <w:rFonts w:eastAsiaTheme="minorEastAsia"/>
          <w:sz w:val="24"/>
          <w:szCs w:val="24"/>
        </w:rPr>
      </w:pPr>
      <w:r w:rsidRPr="00E463A4">
        <w:rPr>
          <w:rFonts w:eastAsiaTheme="minorEastAsia"/>
          <w:sz w:val="24"/>
          <w:szCs w:val="24"/>
        </w:rPr>
        <w:t>(наименование документа)</w:t>
      </w:r>
    </w:p>
    <w:p w:rsidR="00C14820" w:rsidRPr="00E463A4" w:rsidRDefault="00C14820" w:rsidP="00C14820">
      <w:pPr>
        <w:rPr>
          <w:rFonts w:eastAsiaTheme="minorEastAsia"/>
          <w:sz w:val="24"/>
          <w:szCs w:val="24"/>
        </w:rPr>
      </w:pPr>
      <w:r w:rsidRPr="00E463A4">
        <w:rPr>
          <w:rFonts w:eastAsiaTheme="minorEastAsia"/>
          <w:sz w:val="24"/>
          <w:szCs w:val="24"/>
        </w:rPr>
        <w:t>__________________________________</w:t>
      </w:r>
      <w:r w:rsidR="00CD6575" w:rsidRPr="00E463A4">
        <w:rPr>
          <w:rFonts w:eastAsiaTheme="minorEastAsia"/>
          <w:sz w:val="24"/>
          <w:szCs w:val="24"/>
        </w:rPr>
        <w:t>______</w:t>
      </w:r>
      <w:r w:rsidRPr="00E463A4">
        <w:rPr>
          <w:rFonts w:eastAsiaTheme="minorEastAsia"/>
          <w:sz w:val="24"/>
          <w:szCs w:val="24"/>
        </w:rPr>
        <w:t xml:space="preserve"> от "___" _______________ г. N _________.</w:t>
      </w:r>
    </w:p>
    <w:p w:rsidR="00C14820" w:rsidRPr="00E463A4" w:rsidRDefault="00C14820" w:rsidP="00387311">
      <w:pPr>
        <w:ind w:firstLine="709"/>
        <w:rPr>
          <w:rFonts w:eastAsiaTheme="minorEastAsia"/>
          <w:sz w:val="24"/>
          <w:szCs w:val="24"/>
        </w:rPr>
      </w:pPr>
      <w:r w:rsidRPr="00E463A4">
        <w:rPr>
          <w:rFonts w:eastAsiaTheme="minorEastAsia"/>
          <w:sz w:val="24"/>
          <w:szCs w:val="24"/>
        </w:rPr>
        <w:t>Сведения о кадастровом инженере, подгот</w:t>
      </w:r>
      <w:r w:rsidR="00387311" w:rsidRPr="00E463A4">
        <w:rPr>
          <w:rFonts w:eastAsiaTheme="minorEastAsia"/>
          <w:sz w:val="24"/>
          <w:szCs w:val="24"/>
        </w:rPr>
        <w:t>овившем технический план _____</w:t>
      </w:r>
      <w:r w:rsidR="00CD6575" w:rsidRPr="00E463A4">
        <w:rPr>
          <w:rFonts w:eastAsiaTheme="minorEastAsia"/>
          <w:sz w:val="24"/>
          <w:szCs w:val="24"/>
        </w:rPr>
        <w:t>___________</w:t>
      </w:r>
    </w:p>
    <w:p w:rsidR="00C14820" w:rsidRPr="00E463A4" w:rsidRDefault="00C14820" w:rsidP="00387311">
      <w:pPr>
        <w:spacing w:after="0" w:line="240" w:lineRule="auto"/>
        <w:rPr>
          <w:rFonts w:eastAsiaTheme="minorEastAsia"/>
          <w:sz w:val="24"/>
          <w:szCs w:val="24"/>
        </w:rPr>
      </w:pPr>
      <w:r w:rsidRPr="00E463A4">
        <w:rPr>
          <w:rFonts w:eastAsiaTheme="minorEastAsia"/>
          <w:sz w:val="24"/>
          <w:szCs w:val="24"/>
        </w:rPr>
        <w:t>___________________________________________</w:t>
      </w:r>
      <w:r w:rsidR="00387311" w:rsidRPr="00E463A4">
        <w:rPr>
          <w:rFonts w:eastAsiaTheme="minorEastAsia"/>
          <w:sz w:val="24"/>
          <w:szCs w:val="24"/>
        </w:rPr>
        <w:t>___________________________</w:t>
      </w:r>
      <w:r w:rsidR="00CD6575" w:rsidRPr="00E463A4">
        <w:rPr>
          <w:rFonts w:eastAsiaTheme="minorEastAsia"/>
          <w:sz w:val="24"/>
          <w:szCs w:val="24"/>
        </w:rPr>
        <w:t>____________</w:t>
      </w:r>
    </w:p>
    <w:p w:rsidR="00C14820" w:rsidRPr="00E463A4" w:rsidRDefault="00C14820" w:rsidP="00387311">
      <w:pPr>
        <w:jc w:val="center"/>
        <w:rPr>
          <w:rFonts w:eastAsiaTheme="minorEastAsia"/>
          <w:sz w:val="24"/>
          <w:szCs w:val="24"/>
        </w:rPr>
      </w:pPr>
      <w:r w:rsidRPr="00E463A4">
        <w:rPr>
          <w:rFonts w:eastAsiaTheme="minorEastAsia"/>
          <w:sz w:val="24"/>
          <w:szCs w:val="24"/>
        </w:rPr>
        <w:t>(номер квалификационного аттестата кадастрового инженера,</w:t>
      </w:r>
      <w:r w:rsidR="00387311" w:rsidRPr="00E463A4">
        <w:rPr>
          <w:rFonts w:eastAsiaTheme="minorEastAsia"/>
          <w:sz w:val="24"/>
          <w:szCs w:val="24"/>
        </w:rPr>
        <w:t xml:space="preserve"> </w:t>
      </w:r>
      <w:r w:rsidRPr="00E463A4">
        <w:rPr>
          <w:rFonts w:eastAsiaTheme="minorEastAsia"/>
          <w:sz w:val="24"/>
          <w:szCs w:val="24"/>
        </w:rPr>
        <w:t>дата его выдачи, дата внесения сведений о кадастровом инженере в государственный реестр кадастровых инженеров)</w:t>
      </w:r>
    </w:p>
    <w:p w:rsidR="00C14820" w:rsidRPr="00E463A4" w:rsidRDefault="00C14820" w:rsidP="00387311">
      <w:pPr>
        <w:spacing w:after="0" w:line="240" w:lineRule="auto"/>
        <w:rPr>
          <w:rFonts w:eastAsiaTheme="minorEastAsia"/>
          <w:sz w:val="24"/>
          <w:szCs w:val="24"/>
        </w:rPr>
      </w:pPr>
      <w:r w:rsidRPr="00E463A4">
        <w:rPr>
          <w:rFonts w:eastAsiaTheme="minorEastAsia"/>
          <w:sz w:val="24"/>
          <w:szCs w:val="24"/>
        </w:rPr>
        <w:t>Дополнительно информируем:</w:t>
      </w:r>
    </w:p>
    <w:p w:rsidR="00C14820" w:rsidRPr="00E463A4" w:rsidRDefault="00C14820" w:rsidP="00387311">
      <w:pPr>
        <w:spacing w:after="0" w:line="240" w:lineRule="auto"/>
        <w:rPr>
          <w:rFonts w:eastAsiaTheme="minorEastAsia"/>
          <w:sz w:val="24"/>
          <w:szCs w:val="24"/>
        </w:rPr>
      </w:pPr>
      <w:r w:rsidRPr="00E463A4">
        <w:rPr>
          <w:rFonts w:eastAsiaTheme="minorEastAsia"/>
          <w:sz w:val="24"/>
          <w:szCs w:val="24"/>
        </w:rPr>
        <w:t>Сведения об объекте капитального строительства</w:t>
      </w:r>
    </w:p>
    <w:p w:rsidR="00C14820" w:rsidRPr="00E463A4" w:rsidRDefault="00C14820" w:rsidP="00387311">
      <w:pPr>
        <w:spacing w:after="0" w:line="240" w:lineRule="auto"/>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Наименование показателя</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Единица измерения</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По проекту</w:t>
            </w:r>
          </w:p>
        </w:tc>
        <w:tc>
          <w:tcPr>
            <w:tcW w:w="813"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Фактически</w:t>
            </w:r>
          </w:p>
        </w:tc>
      </w:tr>
      <w:tr w:rsidR="00C14820" w:rsidRPr="00E463A4" w:rsidTr="00387311">
        <w:tc>
          <w:tcPr>
            <w:tcW w:w="5000" w:type="pct"/>
            <w:gridSpan w:val="4"/>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lastRenderedPageBreak/>
              <w:t>1. Общие показатели вводимого в эксплуатацию объекта</w:t>
            </w: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Строительный объем - всего</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куб.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в том числе надземной части</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куб.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Общая площадь</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кв.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Площадь нежилых помещений</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кв.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Площадь встроенно-пристроенных помещений</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кв.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Количество зданий, сооружений</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5000" w:type="pct"/>
            <w:gridSpan w:val="4"/>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2. Объекты непроизводственного назначения</w:t>
            </w:r>
          </w:p>
        </w:tc>
      </w:tr>
      <w:tr w:rsidR="00C14820" w:rsidRPr="00E463A4" w:rsidTr="00387311">
        <w:tc>
          <w:tcPr>
            <w:tcW w:w="5000" w:type="pct"/>
            <w:gridSpan w:val="4"/>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2.1. Нежилые объекты (объекты здравоохранения, образования, культуры, отдыха, спорта и т.д.)</w:t>
            </w: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Количество мест</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Количество помещений</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Вместимость</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Количество этажей, в т.ч. технических</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в том числе подземных</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Сети и системы инженерно-технического обеспечения</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Лифты</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Эскалаторы</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Инвалидные подъемники</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Материалы фундаментов</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Материалы стен</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Материалы перекрытий</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Материалы кровли</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Иные показатели</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5000" w:type="pct"/>
            <w:gridSpan w:val="4"/>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2.2. Объекты жилищного фонда</w:t>
            </w: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lastRenderedPageBreak/>
              <w:t>Общая площадь жилых помещений (за исключением балконов, лоджий, веранд и террас)</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кв.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Общая площадь жилых помещений, в том числе площадь общего имущества в многоквартирном доме</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кв.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Количество этажей</w:t>
            </w:r>
          </w:p>
        </w:tc>
        <w:tc>
          <w:tcPr>
            <w:tcW w:w="781" w:type="pct"/>
            <w:vMerge w:val="restar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w:t>
            </w:r>
          </w:p>
        </w:tc>
        <w:tc>
          <w:tcPr>
            <w:tcW w:w="781" w:type="pct"/>
            <w:vMerge w:val="restart"/>
          </w:tcPr>
          <w:p w:rsidR="00C14820" w:rsidRPr="00E463A4" w:rsidRDefault="00C14820" w:rsidP="00CD6575">
            <w:pPr>
              <w:spacing w:after="120" w:line="240" w:lineRule="auto"/>
              <w:rPr>
                <w:rFonts w:eastAsiaTheme="minorEastAsia"/>
                <w:sz w:val="24"/>
                <w:szCs w:val="24"/>
              </w:rPr>
            </w:pPr>
          </w:p>
        </w:tc>
        <w:tc>
          <w:tcPr>
            <w:tcW w:w="813" w:type="pct"/>
            <w:vMerge w:val="restar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в том числе подземных</w:t>
            </w:r>
          </w:p>
        </w:tc>
        <w:tc>
          <w:tcPr>
            <w:tcW w:w="781" w:type="pct"/>
            <w:vMerge/>
          </w:tcPr>
          <w:p w:rsidR="00C14820" w:rsidRPr="00E463A4" w:rsidRDefault="00C14820" w:rsidP="00CD6575">
            <w:pPr>
              <w:spacing w:after="120" w:line="240" w:lineRule="auto"/>
              <w:rPr>
                <w:rFonts w:eastAsiaTheme="minorEastAsia"/>
                <w:sz w:val="24"/>
                <w:szCs w:val="24"/>
              </w:rPr>
            </w:pPr>
          </w:p>
        </w:tc>
        <w:tc>
          <w:tcPr>
            <w:tcW w:w="781" w:type="pct"/>
            <w:vMerge/>
          </w:tcPr>
          <w:p w:rsidR="00C14820" w:rsidRPr="00E463A4" w:rsidRDefault="00C14820" w:rsidP="00CD6575">
            <w:pPr>
              <w:spacing w:after="120" w:line="240" w:lineRule="auto"/>
              <w:rPr>
                <w:rFonts w:eastAsiaTheme="minorEastAsia"/>
                <w:sz w:val="24"/>
                <w:szCs w:val="24"/>
              </w:rPr>
            </w:pPr>
          </w:p>
        </w:tc>
        <w:tc>
          <w:tcPr>
            <w:tcW w:w="813" w:type="pct"/>
            <w:vMerge/>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Количество секций</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секций</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Количество квартир/общая площадь, всего, в том числе:</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шт./кв.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1-комнатные</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шт./кв.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2-комнатные</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шт./кв.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3-комнатные</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шт./кв.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4-комнатные</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шт./кв.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более чем 4-комнатные</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шт./кв.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Общая площадь жилых помещений (с учетом балконов, лоджий, веранд и террас)</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кв. м</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Сети и системы инженерно-технического обеспечения</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Лифты</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Эскалаторы</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Инвалидные подъемники</w:t>
            </w:r>
          </w:p>
        </w:tc>
        <w:tc>
          <w:tcPr>
            <w:tcW w:w="781"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шт.</w:t>
            </w: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Материалы фундаментов</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Материалы стен</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Материалы перекрытий</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Материалы кровли</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CD6575">
            <w:pPr>
              <w:spacing w:after="120" w:line="240" w:lineRule="auto"/>
              <w:rPr>
                <w:rFonts w:eastAsiaTheme="minorEastAsia"/>
                <w:sz w:val="24"/>
                <w:szCs w:val="24"/>
              </w:rPr>
            </w:pPr>
            <w:r w:rsidRPr="00E463A4">
              <w:rPr>
                <w:rFonts w:eastAsiaTheme="minorEastAsia"/>
                <w:sz w:val="24"/>
                <w:szCs w:val="24"/>
              </w:rPr>
              <w:t>Иные показатели</w:t>
            </w:r>
          </w:p>
        </w:tc>
        <w:tc>
          <w:tcPr>
            <w:tcW w:w="781" w:type="pct"/>
          </w:tcPr>
          <w:p w:rsidR="00C14820" w:rsidRPr="00E463A4" w:rsidRDefault="00C14820" w:rsidP="00CD6575">
            <w:pPr>
              <w:spacing w:after="120" w:line="240" w:lineRule="auto"/>
              <w:rPr>
                <w:rFonts w:eastAsiaTheme="minorEastAsia"/>
                <w:sz w:val="24"/>
                <w:szCs w:val="24"/>
              </w:rPr>
            </w:pPr>
          </w:p>
        </w:tc>
        <w:tc>
          <w:tcPr>
            <w:tcW w:w="781" w:type="pct"/>
          </w:tcPr>
          <w:p w:rsidR="00C14820" w:rsidRPr="00E463A4" w:rsidRDefault="00C14820" w:rsidP="00CD6575">
            <w:pPr>
              <w:spacing w:after="120" w:line="240" w:lineRule="auto"/>
              <w:rPr>
                <w:rFonts w:eastAsiaTheme="minorEastAsia"/>
                <w:sz w:val="24"/>
                <w:szCs w:val="24"/>
              </w:rPr>
            </w:pPr>
          </w:p>
        </w:tc>
        <w:tc>
          <w:tcPr>
            <w:tcW w:w="813" w:type="pct"/>
          </w:tcPr>
          <w:p w:rsidR="00C14820" w:rsidRPr="00E463A4" w:rsidRDefault="00C14820" w:rsidP="00CD6575">
            <w:pPr>
              <w:spacing w:after="120" w:line="240" w:lineRule="auto"/>
              <w:rPr>
                <w:rFonts w:eastAsiaTheme="minorEastAsia"/>
                <w:sz w:val="24"/>
                <w:szCs w:val="24"/>
              </w:rPr>
            </w:pPr>
          </w:p>
        </w:tc>
      </w:tr>
    </w:tbl>
    <w:p w:rsidR="00C14820" w:rsidRPr="00E463A4" w:rsidRDefault="00C14820" w:rsidP="00C14820">
      <w:pPr>
        <w:rPr>
          <w:rFonts w:eastAsiaTheme="minorEastAsia"/>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C14820" w:rsidRPr="00E463A4" w:rsidTr="00387311">
        <w:tc>
          <w:tcPr>
            <w:tcW w:w="5000" w:type="pct"/>
            <w:gridSpan w:val="4"/>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lastRenderedPageBreak/>
              <w:t>Объекты производственного назначения</w:t>
            </w:r>
          </w:p>
        </w:tc>
      </w:tr>
      <w:tr w:rsidR="00C14820" w:rsidRPr="00E463A4" w:rsidTr="00387311">
        <w:tc>
          <w:tcPr>
            <w:tcW w:w="5000" w:type="pct"/>
            <w:gridSpan w:val="4"/>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Наименование объекта в соответствии с проектной документацией:</w:t>
            </w: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Тип объекта</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Мощность</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Производительность</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Сети и системы инженерно-технического обеспечения</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Лифты</w:t>
            </w:r>
          </w:p>
        </w:tc>
        <w:tc>
          <w:tcPr>
            <w:tcW w:w="781"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шт.</w:t>
            </w: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Эскалаторы</w:t>
            </w:r>
          </w:p>
        </w:tc>
        <w:tc>
          <w:tcPr>
            <w:tcW w:w="781"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шт.</w:t>
            </w: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Инвалидные подъемники</w:t>
            </w:r>
          </w:p>
        </w:tc>
        <w:tc>
          <w:tcPr>
            <w:tcW w:w="781"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шт.</w:t>
            </w: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Материалы фундаментов</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Материалы стен</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Материалы перекрытий</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Материалы кровли</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Иные показатели</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5000" w:type="pct"/>
            <w:gridSpan w:val="4"/>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Линейные объекты</w:t>
            </w: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Категория (класс)</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Протяженность</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Мощность (пропускная способность, грузооборот, интенсивность движения)</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Диаметры и количество трубопроводов, характеристики материалов труб</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Тип (КЛ, ВЛ, КВЛ), уровень напряжения линий электропередачи</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Перечень конструктивных элементов, оказывающих влияние на безопасность</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38731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Иные показатели</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bl>
    <w:p w:rsidR="00C14820" w:rsidRPr="00E463A4" w:rsidRDefault="00C14820" w:rsidP="00C14820">
      <w:pPr>
        <w:rPr>
          <w:rFonts w:eastAsiaTheme="minorEastAsia"/>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C14820" w:rsidRPr="00E463A4" w:rsidTr="00A041C1">
        <w:tc>
          <w:tcPr>
            <w:tcW w:w="5000" w:type="pct"/>
            <w:gridSpan w:val="4"/>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lastRenderedPageBreak/>
              <w:t>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C14820" w:rsidRPr="00E463A4" w:rsidTr="00A041C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Класс энергоэффективности здания</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B</w:t>
            </w: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A041C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Удельный расход тепловой энергии на 1 кв. м площади</w:t>
            </w:r>
          </w:p>
        </w:tc>
        <w:tc>
          <w:tcPr>
            <w:tcW w:w="781"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кВт. ч/м</w:t>
            </w:r>
            <w:r w:rsidRPr="00E463A4">
              <w:rPr>
                <w:rFonts w:eastAsiaTheme="minorEastAsia"/>
                <w:sz w:val="24"/>
                <w:szCs w:val="24"/>
                <w:vertAlign w:val="superscript"/>
              </w:rPr>
              <w:t>2</w:t>
            </w: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A041C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Материалы утепления наружных ограждающих конструкций</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r w:rsidR="00C14820" w:rsidRPr="00E463A4" w:rsidTr="00A041C1">
        <w:tc>
          <w:tcPr>
            <w:tcW w:w="2625" w:type="pct"/>
          </w:tcPr>
          <w:p w:rsidR="00C14820" w:rsidRPr="00E463A4" w:rsidRDefault="00C14820" w:rsidP="00A041C1">
            <w:pPr>
              <w:spacing w:after="120" w:line="240" w:lineRule="auto"/>
              <w:rPr>
                <w:rFonts w:eastAsiaTheme="minorEastAsia"/>
                <w:sz w:val="24"/>
                <w:szCs w:val="24"/>
              </w:rPr>
            </w:pPr>
            <w:r w:rsidRPr="00E463A4">
              <w:rPr>
                <w:rFonts w:eastAsiaTheme="minorEastAsia"/>
                <w:sz w:val="24"/>
                <w:szCs w:val="24"/>
              </w:rPr>
              <w:t>Заполнение световых проемов</w:t>
            </w:r>
          </w:p>
        </w:tc>
        <w:tc>
          <w:tcPr>
            <w:tcW w:w="781" w:type="pct"/>
          </w:tcPr>
          <w:p w:rsidR="00C14820" w:rsidRPr="00E463A4" w:rsidRDefault="00C14820" w:rsidP="00A041C1">
            <w:pPr>
              <w:spacing w:after="120" w:line="240" w:lineRule="auto"/>
              <w:rPr>
                <w:rFonts w:eastAsiaTheme="minorEastAsia"/>
                <w:sz w:val="24"/>
                <w:szCs w:val="24"/>
              </w:rPr>
            </w:pPr>
          </w:p>
        </w:tc>
        <w:tc>
          <w:tcPr>
            <w:tcW w:w="781" w:type="pct"/>
          </w:tcPr>
          <w:p w:rsidR="00C14820" w:rsidRPr="00E463A4" w:rsidRDefault="00C14820" w:rsidP="00A041C1">
            <w:pPr>
              <w:spacing w:after="120" w:line="240" w:lineRule="auto"/>
              <w:rPr>
                <w:rFonts w:eastAsiaTheme="minorEastAsia"/>
                <w:sz w:val="24"/>
                <w:szCs w:val="24"/>
              </w:rPr>
            </w:pPr>
          </w:p>
        </w:tc>
        <w:tc>
          <w:tcPr>
            <w:tcW w:w="813" w:type="pct"/>
          </w:tcPr>
          <w:p w:rsidR="00C14820" w:rsidRPr="00E463A4" w:rsidRDefault="00C14820" w:rsidP="00A041C1">
            <w:pPr>
              <w:spacing w:after="120" w:line="240" w:lineRule="auto"/>
              <w:rPr>
                <w:rFonts w:eastAsiaTheme="minorEastAsia"/>
                <w:sz w:val="24"/>
                <w:szCs w:val="24"/>
              </w:rPr>
            </w:pPr>
          </w:p>
        </w:tc>
      </w:tr>
    </w:tbl>
    <w:p w:rsidR="00C14820" w:rsidRPr="00E463A4" w:rsidRDefault="00C14820" w:rsidP="00C14820">
      <w:pPr>
        <w:rPr>
          <w:rFonts w:eastAsiaTheme="minorEastAsia"/>
          <w:sz w:val="24"/>
          <w:szCs w:val="24"/>
        </w:rPr>
      </w:pPr>
    </w:p>
    <w:p w:rsidR="00C14820" w:rsidRPr="00E463A4" w:rsidRDefault="00C14820" w:rsidP="00A041C1">
      <w:pPr>
        <w:spacing w:after="0" w:line="240" w:lineRule="auto"/>
        <w:rPr>
          <w:rFonts w:eastAsiaTheme="minorEastAsia"/>
          <w:sz w:val="24"/>
          <w:szCs w:val="24"/>
        </w:rPr>
      </w:pPr>
      <w:r w:rsidRPr="00E463A4">
        <w:rPr>
          <w:rFonts w:eastAsiaTheme="minorEastAsia"/>
          <w:sz w:val="24"/>
          <w:szCs w:val="24"/>
        </w:rPr>
        <w:t>_________________________ _________________</w:t>
      </w:r>
      <w:r w:rsidR="00A041C1" w:rsidRPr="00E463A4">
        <w:rPr>
          <w:rFonts w:eastAsiaTheme="minorEastAsia"/>
          <w:sz w:val="24"/>
          <w:szCs w:val="24"/>
        </w:rPr>
        <w:t xml:space="preserve"> ___________________________</w:t>
      </w:r>
    </w:p>
    <w:p w:rsidR="00C14820" w:rsidRPr="00E463A4" w:rsidRDefault="00C14820" w:rsidP="00C14820">
      <w:pPr>
        <w:rPr>
          <w:rFonts w:eastAsiaTheme="minorEastAsia"/>
          <w:sz w:val="24"/>
          <w:szCs w:val="24"/>
        </w:rPr>
      </w:pPr>
      <w:r w:rsidRPr="00E463A4">
        <w:rPr>
          <w:rFonts w:eastAsiaTheme="minorEastAsia"/>
          <w:sz w:val="24"/>
          <w:szCs w:val="24"/>
        </w:rPr>
        <w:t xml:space="preserve">       (должность)         </w:t>
      </w:r>
      <w:r w:rsidR="00A041C1" w:rsidRPr="00E463A4">
        <w:rPr>
          <w:rFonts w:eastAsiaTheme="minorEastAsia"/>
          <w:sz w:val="24"/>
          <w:szCs w:val="24"/>
        </w:rPr>
        <w:t xml:space="preserve">                     </w:t>
      </w:r>
      <w:r w:rsidRPr="00E463A4">
        <w:rPr>
          <w:rFonts w:eastAsiaTheme="minorEastAsia"/>
          <w:sz w:val="24"/>
          <w:szCs w:val="24"/>
        </w:rPr>
        <w:t xml:space="preserve">   (подпись)          </w:t>
      </w:r>
      <w:r w:rsidR="00A041C1" w:rsidRPr="00E463A4">
        <w:rPr>
          <w:rFonts w:eastAsiaTheme="minorEastAsia"/>
          <w:sz w:val="24"/>
          <w:szCs w:val="24"/>
        </w:rPr>
        <w:t xml:space="preserve">              </w:t>
      </w:r>
      <w:r w:rsidRPr="00E463A4">
        <w:rPr>
          <w:rFonts w:eastAsiaTheme="minorEastAsia"/>
          <w:sz w:val="24"/>
          <w:szCs w:val="24"/>
        </w:rPr>
        <w:t xml:space="preserve">      (Ф.И.О.)</w:t>
      </w:r>
    </w:p>
    <w:p w:rsidR="00C14820" w:rsidRPr="00E463A4" w:rsidRDefault="00C14820" w:rsidP="00C14820">
      <w:pPr>
        <w:rPr>
          <w:rFonts w:eastAsiaTheme="minorEastAsia"/>
          <w:sz w:val="24"/>
          <w:szCs w:val="24"/>
        </w:rPr>
      </w:pPr>
    </w:p>
    <w:p w:rsidR="00C14820" w:rsidRPr="00E463A4" w:rsidRDefault="00C14820" w:rsidP="00C14820">
      <w:pPr>
        <w:rPr>
          <w:rFonts w:eastAsiaTheme="minorEastAsia"/>
          <w:sz w:val="24"/>
          <w:szCs w:val="24"/>
        </w:rPr>
      </w:pPr>
      <w:r w:rsidRPr="00E463A4">
        <w:rPr>
          <w:rFonts w:eastAsiaTheme="minorEastAsia"/>
          <w:sz w:val="24"/>
          <w:szCs w:val="24"/>
        </w:rPr>
        <w:t>"___" __________ 20___ г.</w:t>
      </w:r>
    </w:p>
    <w:p w:rsidR="00C14820" w:rsidRPr="00E463A4" w:rsidRDefault="00C14820" w:rsidP="00C14820">
      <w:pPr>
        <w:rPr>
          <w:rFonts w:eastAsiaTheme="minorEastAsia"/>
          <w:sz w:val="24"/>
          <w:szCs w:val="24"/>
        </w:rPr>
      </w:pPr>
      <w:r w:rsidRPr="00E463A4">
        <w:rPr>
          <w:rFonts w:eastAsiaTheme="minorEastAsia"/>
          <w:sz w:val="24"/>
          <w:szCs w:val="24"/>
        </w:rPr>
        <w:t xml:space="preserve">    М.П.</w:t>
      </w:r>
    </w:p>
    <w:p w:rsidR="00C14820" w:rsidRPr="00E463A4" w:rsidRDefault="00C14820" w:rsidP="00C14820">
      <w:pPr>
        <w:rPr>
          <w:rFonts w:eastAsiaTheme="minorEastAsia"/>
          <w:sz w:val="24"/>
          <w:szCs w:val="24"/>
        </w:rPr>
      </w:pPr>
    </w:p>
    <w:p w:rsidR="00C14820" w:rsidRPr="00E463A4" w:rsidRDefault="00C14820" w:rsidP="00C14820">
      <w:pPr>
        <w:rPr>
          <w:rFonts w:eastAsiaTheme="minorEastAsia"/>
          <w:sz w:val="24"/>
          <w:szCs w:val="24"/>
        </w:rPr>
      </w:pPr>
    </w:p>
    <w:p w:rsidR="00FD5D9E" w:rsidRPr="00E463A4" w:rsidRDefault="00FD5D9E">
      <w:pPr>
        <w:rPr>
          <w:rFonts w:eastAsia="Times New Roman"/>
          <w:sz w:val="24"/>
          <w:szCs w:val="24"/>
          <w:lang w:eastAsia="ru-RU"/>
        </w:rPr>
      </w:pPr>
      <w:r w:rsidRPr="00E463A4">
        <w:rPr>
          <w:rFonts w:eastAsia="Times New Roman"/>
          <w:sz w:val="24"/>
          <w:szCs w:val="24"/>
          <w:lang w:eastAsia="ru-RU"/>
        </w:rPr>
        <w:br w:type="page"/>
      </w:r>
    </w:p>
    <w:p w:rsidR="00FD5D9E" w:rsidRPr="00E463A4" w:rsidRDefault="00FD5D9E" w:rsidP="00FD5D9E">
      <w:pPr>
        <w:jc w:val="right"/>
        <w:rPr>
          <w:b/>
        </w:rPr>
      </w:pPr>
      <w:r w:rsidRPr="00E463A4">
        <w:rPr>
          <w:b/>
        </w:rPr>
        <w:lastRenderedPageBreak/>
        <w:t>Приложение 2</w:t>
      </w:r>
    </w:p>
    <w:p w:rsidR="00E463A4" w:rsidRPr="000F0CEA" w:rsidRDefault="00E463A4" w:rsidP="00E463A4">
      <w:pPr>
        <w:spacing w:after="0" w:line="240" w:lineRule="auto"/>
        <w:ind w:left="5245"/>
        <w:rPr>
          <w:rFonts w:eastAsiaTheme="minorEastAsia"/>
          <w:sz w:val="24"/>
          <w:szCs w:val="24"/>
          <w:u w:val="single"/>
        </w:rPr>
      </w:pPr>
      <w:r w:rsidRPr="00170700">
        <w:rPr>
          <w:rFonts w:eastAsiaTheme="minorEastAsia"/>
          <w:sz w:val="24"/>
          <w:szCs w:val="24"/>
        </w:rPr>
        <w:t xml:space="preserve">кому: </w:t>
      </w:r>
      <w:r>
        <w:rPr>
          <w:rFonts w:eastAsiaTheme="minorEastAsia"/>
          <w:sz w:val="24"/>
          <w:szCs w:val="24"/>
          <w:u w:val="single"/>
        </w:rPr>
        <w:t>Администрация муниципального образования городской округ «Охинский»</w:t>
      </w:r>
    </w:p>
    <w:p w:rsidR="00E463A4" w:rsidRPr="00170700" w:rsidRDefault="00E463A4" w:rsidP="00E463A4">
      <w:pPr>
        <w:spacing w:after="0" w:line="240" w:lineRule="auto"/>
        <w:ind w:left="5245"/>
        <w:jc w:val="center"/>
        <w:rPr>
          <w:rFonts w:eastAsiaTheme="minorEastAsia"/>
          <w:sz w:val="24"/>
          <w:szCs w:val="24"/>
        </w:rPr>
      </w:pPr>
      <w:r w:rsidRPr="00170700">
        <w:rPr>
          <w:rFonts w:eastAsiaTheme="minorEastAsia"/>
          <w:sz w:val="24"/>
          <w:szCs w:val="24"/>
        </w:rPr>
        <w:t>(наименование органа,</w:t>
      </w:r>
    </w:p>
    <w:p w:rsidR="00E463A4" w:rsidRPr="00170700" w:rsidRDefault="00E463A4" w:rsidP="00E463A4">
      <w:pPr>
        <w:spacing w:after="0" w:line="240" w:lineRule="auto"/>
        <w:ind w:left="5245"/>
        <w:rPr>
          <w:rFonts w:eastAsiaTheme="minorEastAsia"/>
          <w:sz w:val="24"/>
          <w:szCs w:val="24"/>
        </w:rPr>
      </w:pPr>
      <w:r w:rsidRPr="00170700">
        <w:rPr>
          <w:rFonts w:eastAsiaTheme="minorEastAsia"/>
          <w:sz w:val="24"/>
          <w:szCs w:val="24"/>
        </w:rPr>
        <w:t>______________________________________</w:t>
      </w:r>
    </w:p>
    <w:p w:rsidR="00E463A4" w:rsidRPr="00170700" w:rsidRDefault="00E463A4" w:rsidP="00E463A4">
      <w:pPr>
        <w:spacing w:after="0" w:line="240" w:lineRule="auto"/>
        <w:ind w:left="5245"/>
        <w:jc w:val="center"/>
        <w:rPr>
          <w:rFonts w:eastAsiaTheme="minorEastAsia"/>
          <w:sz w:val="24"/>
          <w:szCs w:val="24"/>
        </w:rPr>
      </w:pPr>
      <w:r w:rsidRPr="00170700">
        <w:rPr>
          <w:rFonts w:eastAsiaTheme="minorEastAsia"/>
          <w:sz w:val="24"/>
          <w:szCs w:val="24"/>
        </w:rPr>
        <w:t>осуществляющего выдачу разрешения</w:t>
      </w:r>
    </w:p>
    <w:p w:rsidR="00E463A4" w:rsidRPr="00170700" w:rsidRDefault="00E463A4" w:rsidP="00E463A4">
      <w:pPr>
        <w:spacing w:after="0" w:line="240" w:lineRule="auto"/>
        <w:ind w:left="5245"/>
        <w:rPr>
          <w:rFonts w:eastAsiaTheme="minorEastAsia"/>
          <w:sz w:val="24"/>
          <w:szCs w:val="24"/>
        </w:rPr>
      </w:pPr>
      <w:r w:rsidRPr="00170700">
        <w:rPr>
          <w:rFonts w:eastAsiaTheme="minorEastAsia"/>
          <w:sz w:val="24"/>
          <w:szCs w:val="24"/>
        </w:rPr>
        <w:t>______________________________________</w:t>
      </w:r>
    </w:p>
    <w:p w:rsidR="00E463A4" w:rsidRPr="00170700" w:rsidRDefault="00E463A4" w:rsidP="00E463A4">
      <w:pPr>
        <w:spacing w:after="0" w:line="240" w:lineRule="auto"/>
        <w:ind w:left="5245"/>
        <w:jc w:val="center"/>
        <w:rPr>
          <w:rFonts w:eastAsiaTheme="minorEastAsia"/>
          <w:sz w:val="24"/>
          <w:szCs w:val="24"/>
        </w:rPr>
      </w:pPr>
      <w:r w:rsidRPr="00170700">
        <w:rPr>
          <w:rFonts w:eastAsiaTheme="minorEastAsia"/>
          <w:sz w:val="24"/>
          <w:szCs w:val="24"/>
        </w:rPr>
        <w:t>на ввод объекта в эксплуатацию)</w:t>
      </w:r>
    </w:p>
    <w:p w:rsidR="00E463A4" w:rsidRPr="00170700" w:rsidRDefault="00E463A4" w:rsidP="00E463A4">
      <w:pPr>
        <w:spacing w:before="120" w:after="0" w:line="240" w:lineRule="auto"/>
        <w:ind w:left="5245"/>
        <w:rPr>
          <w:rFonts w:eastAsiaTheme="minorEastAsia"/>
          <w:sz w:val="24"/>
          <w:szCs w:val="24"/>
          <w:u w:val="single"/>
        </w:rPr>
      </w:pPr>
      <w:r w:rsidRPr="00170700">
        <w:rPr>
          <w:rFonts w:eastAsiaTheme="minorEastAsia"/>
          <w:sz w:val="24"/>
          <w:szCs w:val="24"/>
        </w:rPr>
        <w:t xml:space="preserve">Застройщик </w:t>
      </w:r>
      <w:r w:rsidRPr="00170700">
        <w:rPr>
          <w:rFonts w:eastAsiaTheme="minorEastAsia"/>
          <w:sz w:val="24"/>
          <w:szCs w:val="24"/>
          <w:u w:val="single"/>
        </w:rPr>
        <w:t>ООО «Ромашка», 6514008400,</w:t>
      </w:r>
    </w:p>
    <w:p w:rsidR="00E463A4" w:rsidRPr="00CD6575" w:rsidRDefault="00E463A4" w:rsidP="00E463A4">
      <w:pPr>
        <w:spacing w:after="0" w:line="240" w:lineRule="auto"/>
        <w:ind w:left="5245"/>
        <w:jc w:val="center"/>
        <w:rPr>
          <w:rFonts w:eastAsiaTheme="minorEastAsia"/>
          <w:sz w:val="24"/>
          <w:szCs w:val="24"/>
        </w:rPr>
      </w:pPr>
      <w:r w:rsidRPr="00170700">
        <w:rPr>
          <w:rFonts w:eastAsiaTheme="minorEastAsia"/>
          <w:sz w:val="24"/>
          <w:szCs w:val="24"/>
        </w:rPr>
        <w:t>(Ф.И.О. застройщика</w:t>
      </w:r>
      <w:r w:rsidRPr="00CD6575">
        <w:rPr>
          <w:rFonts w:eastAsiaTheme="minorEastAsia"/>
          <w:sz w:val="24"/>
          <w:szCs w:val="24"/>
        </w:rPr>
        <w:t>,</w:t>
      </w:r>
    </w:p>
    <w:p w:rsidR="00E463A4" w:rsidRPr="00CD6575" w:rsidRDefault="00E463A4" w:rsidP="00E463A4">
      <w:pPr>
        <w:spacing w:after="0" w:line="240" w:lineRule="auto"/>
        <w:ind w:left="5245"/>
        <w:jc w:val="center"/>
        <w:rPr>
          <w:rFonts w:eastAsiaTheme="minorEastAsia"/>
          <w:sz w:val="24"/>
          <w:szCs w:val="24"/>
          <w:u w:val="single"/>
        </w:rPr>
      </w:pPr>
      <w:r w:rsidRPr="00CD6575">
        <w:rPr>
          <w:rFonts w:eastAsiaTheme="minorEastAsia"/>
          <w:sz w:val="24"/>
          <w:szCs w:val="24"/>
          <w:u w:val="single"/>
        </w:rPr>
        <w:t xml:space="preserve">г. </w:t>
      </w:r>
      <w:r>
        <w:rPr>
          <w:rFonts w:eastAsiaTheme="minorEastAsia"/>
          <w:sz w:val="24"/>
          <w:szCs w:val="24"/>
          <w:u w:val="single"/>
        </w:rPr>
        <w:t>Оха, ул. Комарова</w:t>
      </w:r>
      <w:r w:rsidRPr="00CD6575">
        <w:rPr>
          <w:rFonts w:eastAsiaTheme="minorEastAsia"/>
          <w:sz w:val="24"/>
          <w:szCs w:val="24"/>
          <w:u w:val="single"/>
        </w:rPr>
        <w:t>,</w:t>
      </w:r>
      <w:r w:rsidRPr="00CD6575">
        <w:rPr>
          <w:rFonts w:eastAsiaTheme="minorEastAsia"/>
          <w:sz w:val="24"/>
          <w:szCs w:val="24"/>
        </w:rPr>
        <w:t>_____</w:t>
      </w:r>
    </w:p>
    <w:p w:rsidR="00E463A4" w:rsidRPr="00CD6575" w:rsidRDefault="00E463A4" w:rsidP="00E463A4">
      <w:pPr>
        <w:spacing w:after="0" w:line="240" w:lineRule="auto"/>
        <w:ind w:left="5245"/>
        <w:jc w:val="center"/>
        <w:rPr>
          <w:rFonts w:eastAsiaTheme="minorEastAsia"/>
          <w:sz w:val="24"/>
          <w:szCs w:val="24"/>
        </w:rPr>
      </w:pPr>
      <w:r w:rsidRPr="00CD6575">
        <w:rPr>
          <w:rFonts w:eastAsiaTheme="minorEastAsia"/>
          <w:sz w:val="24"/>
          <w:szCs w:val="24"/>
        </w:rPr>
        <w:t>наименование организации, ИНН,</w:t>
      </w:r>
    </w:p>
    <w:p w:rsidR="00E463A4" w:rsidRPr="00CD6575" w:rsidRDefault="00E463A4" w:rsidP="00E463A4">
      <w:pPr>
        <w:spacing w:after="0" w:line="240" w:lineRule="auto"/>
        <w:ind w:left="5245"/>
        <w:jc w:val="center"/>
        <w:rPr>
          <w:rFonts w:eastAsiaTheme="minorEastAsia"/>
          <w:sz w:val="24"/>
          <w:szCs w:val="24"/>
          <w:u w:val="single"/>
        </w:rPr>
      </w:pPr>
      <w:r w:rsidRPr="00CD6575">
        <w:rPr>
          <w:rFonts w:eastAsiaTheme="minorEastAsia"/>
          <w:sz w:val="24"/>
          <w:szCs w:val="24"/>
          <w:u w:val="single"/>
        </w:rPr>
        <w:t>д. 22, офис 3</w:t>
      </w:r>
      <w:r w:rsidRPr="00CD6575">
        <w:rPr>
          <w:rFonts w:eastAsiaTheme="minorEastAsia"/>
          <w:sz w:val="24"/>
          <w:szCs w:val="24"/>
        </w:rPr>
        <w:t>___________________________</w:t>
      </w:r>
    </w:p>
    <w:p w:rsidR="00E463A4" w:rsidRPr="00CD6575" w:rsidRDefault="00E463A4" w:rsidP="00E463A4">
      <w:pPr>
        <w:spacing w:after="0" w:line="240" w:lineRule="auto"/>
        <w:ind w:left="5245"/>
        <w:jc w:val="center"/>
        <w:rPr>
          <w:rFonts w:eastAsiaTheme="minorEastAsia"/>
          <w:sz w:val="24"/>
          <w:szCs w:val="24"/>
        </w:rPr>
      </w:pPr>
      <w:r w:rsidRPr="00CD6575">
        <w:rPr>
          <w:rFonts w:eastAsiaTheme="minorEastAsia"/>
          <w:sz w:val="24"/>
          <w:szCs w:val="24"/>
        </w:rPr>
        <w:t>юридический и почтовый адрес,</w:t>
      </w:r>
    </w:p>
    <w:p w:rsidR="00E463A4" w:rsidRPr="00CD6575" w:rsidRDefault="00E463A4" w:rsidP="00E463A4">
      <w:pPr>
        <w:spacing w:after="0" w:line="240" w:lineRule="auto"/>
        <w:ind w:left="5245"/>
        <w:rPr>
          <w:rFonts w:eastAsiaTheme="minorEastAsia"/>
          <w:sz w:val="24"/>
          <w:szCs w:val="24"/>
        </w:rPr>
      </w:pPr>
      <w:r w:rsidRPr="00CD6575">
        <w:rPr>
          <w:rFonts w:eastAsiaTheme="minorEastAsia"/>
          <w:sz w:val="24"/>
          <w:szCs w:val="24"/>
          <w:u w:val="single"/>
        </w:rPr>
        <w:t>79-99-99</w:t>
      </w:r>
      <w:r w:rsidRPr="00CD6575">
        <w:rPr>
          <w:rFonts w:eastAsiaTheme="minorEastAsia"/>
          <w:sz w:val="24"/>
          <w:szCs w:val="24"/>
        </w:rPr>
        <w:t>_______________________________</w:t>
      </w:r>
    </w:p>
    <w:p w:rsidR="00E463A4" w:rsidRPr="00CD6575" w:rsidRDefault="00E463A4" w:rsidP="00E463A4">
      <w:pPr>
        <w:spacing w:after="0" w:line="240" w:lineRule="auto"/>
        <w:ind w:left="5245"/>
        <w:jc w:val="center"/>
        <w:rPr>
          <w:rFonts w:eastAsiaTheme="minorEastAsia"/>
          <w:sz w:val="24"/>
          <w:szCs w:val="24"/>
        </w:rPr>
      </w:pPr>
      <w:r w:rsidRPr="00CD6575">
        <w:rPr>
          <w:rFonts w:eastAsiaTheme="minorEastAsia"/>
          <w:sz w:val="24"/>
          <w:szCs w:val="24"/>
        </w:rPr>
        <w:t>телефон, факс)</w:t>
      </w:r>
    </w:p>
    <w:p w:rsidR="00A041C1" w:rsidRPr="00E463A4" w:rsidRDefault="00A041C1" w:rsidP="00A041C1">
      <w:pPr>
        <w:rPr>
          <w:rFonts w:eastAsiaTheme="minorEastAsia"/>
          <w:sz w:val="24"/>
          <w:szCs w:val="24"/>
        </w:rPr>
      </w:pPr>
    </w:p>
    <w:p w:rsidR="00A041C1" w:rsidRPr="00E463A4" w:rsidRDefault="00A041C1" w:rsidP="00A041C1">
      <w:pPr>
        <w:spacing w:after="0" w:line="240" w:lineRule="auto"/>
        <w:jc w:val="center"/>
        <w:rPr>
          <w:rFonts w:eastAsiaTheme="minorEastAsia"/>
          <w:sz w:val="24"/>
          <w:szCs w:val="24"/>
        </w:rPr>
      </w:pPr>
      <w:r w:rsidRPr="00E463A4">
        <w:rPr>
          <w:rFonts w:eastAsiaTheme="minorEastAsia"/>
          <w:sz w:val="24"/>
          <w:szCs w:val="24"/>
        </w:rPr>
        <w:t>Заявление</w:t>
      </w:r>
    </w:p>
    <w:p w:rsidR="00A041C1" w:rsidRPr="00E463A4" w:rsidRDefault="00A041C1" w:rsidP="00A041C1">
      <w:pPr>
        <w:spacing w:after="0" w:line="240" w:lineRule="auto"/>
        <w:jc w:val="center"/>
        <w:rPr>
          <w:rFonts w:eastAsiaTheme="minorEastAsia"/>
          <w:sz w:val="24"/>
          <w:szCs w:val="24"/>
        </w:rPr>
      </w:pPr>
      <w:r w:rsidRPr="00E463A4">
        <w:rPr>
          <w:rFonts w:eastAsiaTheme="minorEastAsia"/>
          <w:sz w:val="24"/>
          <w:szCs w:val="24"/>
        </w:rPr>
        <w:t>о выдаче разрешения на ввод объекта в эксплуатацию</w:t>
      </w:r>
    </w:p>
    <w:p w:rsidR="00A041C1" w:rsidRPr="00E463A4" w:rsidRDefault="00A041C1" w:rsidP="00A041C1">
      <w:pPr>
        <w:spacing w:before="240" w:after="0" w:line="240" w:lineRule="auto"/>
        <w:ind w:firstLine="709"/>
        <w:jc w:val="both"/>
        <w:rPr>
          <w:rFonts w:eastAsiaTheme="minorEastAsia"/>
          <w:sz w:val="24"/>
          <w:szCs w:val="24"/>
        </w:rPr>
      </w:pPr>
      <w:r w:rsidRPr="00E463A4">
        <w:rPr>
          <w:rFonts w:eastAsiaTheme="minorEastAsia"/>
          <w:sz w:val="24"/>
          <w:szCs w:val="24"/>
        </w:rPr>
        <w:t xml:space="preserve">Прошу выдать разрешение на ввод в эксплуатацию законченного строительством, реконструкцией (нужное подчеркнуть) объекта капитального строительства </w:t>
      </w:r>
      <w:r w:rsidR="004C0CA7" w:rsidRPr="00E463A4">
        <w:rPr>
          <w:rFonts w:eastAsiaTheme="minorEastAsia"/>
          <w:sz w:val="24"/>
          <w:szCs w:val="24"/>
          <w:u w:val="single"/>
        </w:rPr>
        <w:t>МАГАЗИН</w:t>
      </w:r>
      <w:r w:rsidR="004C0CA7" w:rsidRPr="00E463A4">
        <w:rPr>
          <w:rFonts w:eastAsiaTheme="minorEastAsia"/>
          <w:sz w:val="24"/>
          <w:szCs w:val="24"/>
        </w:rPr>
        <w:t>________________________________________________</w:t>
      </w:r>
      <w:r w:rsidR="00CD6575" w:rsidRPr="00E463A4">
        <w:rPr>
          <w:rFonts w:eastAsiaTheme="minorEastAsia"/>
          <w:sz w:val="24"/>
          <w:szCs w:val="24"/>
        </w:rPr>
        <w:t>________________________</w:t>
      </w:r>
    </w:p>
    <w:p w:rsidR="00A041C1" w:rsidRPr="00E463A4" w:rsidRDefault="00A041C1" w:rsidP="00A041C1">
      <w:pPr>
        <w:ind w:left="1560"/>
        <w:jc w:val="center"/>
        <w:rPr>
          <w:rFonts w:eastAsiaTheme="minorEastAsia"/>
          <w:sz w:val="24"/>
          <w:szCs w:val="24"/>
        </w:rPr>
      </w:pPr>
      <w:r w:rsidRPr="00E463A4">
        <w:rPr>
          <w:rFonts w:eastAsiaTheme="minorEastAsia"/>
          <w:sz w:val="24"/>
          <w:szCs w:val="24"/>
        </w:rPr>
        <w:t>(наименование объекта капитального строительства</w:t>
      </w:r>
    </w:p>
    <w:p w:rsidR="00A041C1" w:rsidRPr="00E463A4" w:rsidRDefault="00A041C1" w:rsidP="00A041C1">
      <w:pPr>
        <w:spacing w:after="0" w:line="240" w:lineRule="auto"/>
        <w:jc w:val="both"/>
        <w:rPr>
          <w:rFonts w:eastAsiaTheme="minorEastAsia"/>
          <w:sz w:val="24"/>
          <w:szCs w:val="24"/>
        </w:rPr>
      </w:pPr>
      <w:r w:rsidRPr="00E463A4">
        <w:rPr>
          <w:rFonts w:eastAsiaTheme="minorEastAsia"/>
          <w:sz w:val="24"/>
          <w:szCs w:val="24"/>
        </w:rPr>
        <w:t>______________________________________________________________________</w:t>
      </w:r>
      <w:r w:rsidR="00CD6575" w:rsidRPr="00E463A4">
        <w:rPr>
          <w:rFonts w:eastAsiaTheme="minorEastAsia"/>
          <w:sz w:val="24"/>
          <w:szCs w:val="24"/>
        </w:rPr>
        <w:t>____________</w:t>
      </w:r>
    </w:p>
    <w:p w:rsidR="00A041C1" w:rsidRPr="00E463A4" w:rsidRDefault="00A041C1" w:rsidP="00A041C1">
      <w:pPr>
        <w:ind w:left="1560"/>
        <w:jc w:val="center"/>
        <w:rPr>
          <w:rFonts w:eastAsiaTheme="minorEastAsia"/>
          <w:sz w:val="24"/>
          <w:szCs w:val="24"/>
        </w:rPr>
      </w:pPr>
      <w:r w:rsidRPr="00E463A4">
        <w:rPr>
          <w:rFonts w:eastAsiaTheme="minorEastAsia"/>
          <w:sz w:val="24"/>
          <w:szCs w:val="24"/>
        </w:rPr>
        <w:t>в соответствии с проектной документацией)</w:t>
      </w:r>
    </w:p>
    <w:p w:rsidR="00A041C1" w:rsidRPr="00E463A4" w:rsidRDefault="00A041C1" w:rsidP="00A041C1">
      <w:pPr>
        <w:rPr>
          <w:rFonts w:eastAsiaTheme="minorEastAsia"/>
          <w:sz w:val="24"/>
          <w:szCs w:val="24"/>
        </w:rPr>
      </w:pPr>
      <w:r w:rsidRPr="00E463A4">
        <w:rPr>
          <w:rFonts w:eastAsiaTheme="minorEastAsia"/>
          <w:sz w:val="24"/>
          <w:szCs w:val="24"/>
        </w:rPr>
        <w:t xml:space="preserve">на земельном участке по адресу: </w:t>
      </w:r>
      <w:r w:rsidR="00E463A4">
        <w:rPr>
          <w:rFonts w:eastAsiaTheme="minorEastAsia"/>
          <w:sz w:val="24"/>
          <w:szCs w:val="24"/>
          <w:u w:val="single"/>
        </w:rPr>
        <w:t>г. Оха</w:t>
      </w:r>
      <w:r w:rsidR="004C0CA7" w:rsidRPr="00E463A4">
        <w:rPr>
          <w:rFonts w:eastAsiaTheme="minorEastAsia"/>
          <w:sz w:val="24"/>
          <w:szCs w:val="24"/>
          <w:u w:val="single"/>
        </w:rPr>
        <w:t xml:space="preserve">, ул. Садовая </w:t>
      </w:r>
      <w:r w:rsidR="004C0CA7" w:rsidRPr="00E463A4">
        <w:rPr>
          <w:rFonts w:eastAsiaTheme="minorEastAsia"/>
          <w:sz w:val="24"/>
          <w:szCs w:val="24"/>
        </w:rPr>
        <w:t>_____</w:t>
      </w:r>
      <w:r w:rsidRPr="00E463A4">
        <w:rPr>
          <w:rFonts w:eastAsiaTheme="minorEastAsia"/>
          <w:sz w:val="24"/>
          <w:szCs w:val="24"/>
        </w:rPr>
        <w:t>________</w:t>
      </w:r>
      <w:r w:rsidR="00CD6575" w:rsidRPr="00E463A4">
        <w:rPr>
          <w:rFonts w:eastAsiaTheme="minorEastAsia"/>
          <w:sz w:val="24"/>
          <w:szCs w:val="24"/>
        </w:rPr>
        <w:t>____________</w:t>
      </w:r>
    </w:p>
    <w:p w:rsidR="00A041C1" w:rsidRPr="00E463A4" w:rsidRDefault="004C0CA7" w:rsidP="00A041C1">
      <w:pPr>
        <w:spacing w:after="0" w:line="240" w:lineRule="auto"/>
        <w:jc w:val="both"/>
        <w:rPr>
          <w:rFonts w:eastAsiaTheme="minorEastAsia"/>
          <w:sz w:val="24"/>
          <w:szCs w:val="24"/>
        </w:rPr>
      </w:pPr>
      <w:r w:rsidRPr="00E463A4">
        <w:rPr>
          <w:rFonts w:eastAsiaTheme="minorEastAsia"/>
          <w:sz w:val="24"/>
          <w:szCs w:val="24"/>
          <w:u w:val="single"/>
        </w:rPr>
        <w:t>Распоряжение № 1111-р от 01.04.2019</w:t>
      </w:r>
      <w:r w:rsidR="00A041C1" w:rsidRPr="00E463A4">
        <w:rPr>
          <w:rFonts w:eastAsiaTheme="minorEastAsia"/>
          <w:sz w:val="24"/>
          <w:szCs w:val="24"/>
        </w:rPr>
        <w:t>_______________________</w:t>
      </w:r>
      <w:r w:rsidRPr="00E463A4">
        <w:rPr>
          <w:rFonts w:eastAsiaTheme="minorEastAsia"/>
          <w:sz w:val="24"/>
          <w:szCs w:val="24"/>
        </w:rPr>
        <w:t>_______________</w:t>
      </w:r>
      <w:r w:rsidR="00CD6575" w:rsidRPr="00E463A4">
        <w:rPr>
          <w:rFonts w:eastAsiaTheme="minorEastAsia"/>
          <w:sz w:val="24"/>
          <w:szCs w:val="24"/>
        </w:rPr>
        <w:t>____________</w:t>
      </w:r>
    </w:p>
    <w:p w:rsidR="00A041C1" w:rsidRPr="00E463A4" w:rsidRDefault="00A041C1" w:rsidP="00A041C1">
      <w:pPr>
        <w:jc w:val="center"/>
        <w:rPr>
          <w:rFonts w:eastAsiaTheme="minorEastAsia"/>
          <w:sz w:val="24"/>
          <w:szCs w:val="24"/>
        </w:rPr>
      </w:pPr>
      <w:r w:rsidRPr="00E463A4">
        <w:rPr>
          <w:rFonts w:eastAsiaTheme="minorEastAsia"/>
          <w:sz w:val="24"/>
          <w:szCs w:val="24"/>
        </w:rPr>
        <w:t>(адрес, реквизиты постановления о присвоении адреса)</w:t>
      </w:r>
    </w:p>
    <w:p w:rsidR="00A041C1" w:rsidRPr="00E463A4" w:rsidRDefault="00A041C1" w:rsidP="00A041C1">
      <w:pPr>
        <w:rPr>
          <w:rFonts w:eastAsiaTheme="minorEastAsia"/>
          <w:sz w:val="24"/>
          <w:szCs w:val="24"/>
        </w:rPr>
      </w:pPr>
      <w:r w:rsidRPr="00E463A4">
        <w:rPr>
          <w:rFonts w:eastAsiaTheme="minorEastAsia"/>
          <w:sz w:val="24"/>
          <w:szCs w:val="24"/>
        </w:rPr>
        <w:t>______________________________________________________________________</w:t>
      </w:r>
      <w:r w:rsidR="00CD6575" w:rsidRPr="00E463A4">
        <w:rPr>
          <w:rFonts w:eastAsiaTheme="minorEastAsia"/>
          <w:sz w:val="24"/>
          <w:szCs w:val="24"/>
        </w:rPr>
        <w:t>____________</w:t>
      </w:r>
    </w:p>
    <w:p w:rsidR="00A041C1" w:rsidRPr="00E463A4" w:rsidRDefault="00A041C1" w:rsidP="00A041C1">
      <w:pPr>
        <w:rPr>
          <w:rFonts w:eastAsiaTheme="minorEastAsia"/>
          <w:sz w:val="24"/>
          <w:szCs w:val="24"/>
        </w:rPr>
      </w:pPr>
      <w:r w:rsidRPr="00E463A4">
        <w:rPr>
          <w:rFonts w:eastAsiaTheme="minorEastAsia"/>
          <w:sz w:val="24"/>
          <w:szCs w:val="24"/>
        </w:rPr>
        <w:t>Строительство (реконструкция) осуществлялось на основании</w:t>
      </w:r>
    </w:p>
    <w:p w:rsidR="00A041C1" w:rsidRPr="00E463A4" w:rsidRDefault="004C0CA7" w:rsidP="00A041C1">
      <w:pPr>
        <w:spacing w:after="0" w:line="240" w:lineRule="auto"/>
        <w:rPr>
          <w:rFonts w:eastAsiaTheme="minorEastAsia"/>
          <w:sz w:val="24"/>
          <w:szCs w:val="24"/>
        </w:rPr>
      </w:pPr>
      <w:r w:rsidRPr="00E463A4">
        <w:rPr>
          <w:rFonts w:eastAsiaTheme="minorEastAsia"/>
          <w:sz w:val="24"/>
          <w:szCs w:val="24"/>
          <w:u w:val="single"/>
        </w:rPr>
        <w:t>Разрешения на строительство</w:t>
      </w:r>
      <w:r w:rsidRPr="00E463A4">
        <w:rPr>
          <w:rFonts w:eastAsiaTheme="minorEastAsia"/>
          <w:sz w:val="24"/>
          <w:szCs w:val="24"/>
        </w:rPr>
        <w:t>___</w:t>
      </w:r>
      <w:r w:rsidR="00A041C1" w:rsidRPr="00E463A4">
        <w:rPr>
          <w:rFonts w:eastAsiaTheme="minorEastAsia"/>
          <w:sz w:val="24"/>
          <w:szCs w:val="24"/>
        </w:rPr>
        <w:t xml:space="preserve"> от "</w:t>
      </w:r>
      <w:r w:rsidRPr="00E463A4">
        <w:rPr>
          <w:rFonts w:eastAsiaTheme="minorEastAsia"/>
          <w:sz w:val="24"/>
          <w:szCs w:val="24"/>
          <w:u w:val="single"/>
        </w:rPr>
        <w:t>15</w:t>
      </w:r>
      <w:r w:rsidR="00A041C1" w:rsidRPr="00E463A4">
        <w:rPr>
          <w:rFonts w:eastAsiaTheme="minorEastAsia"/>
          <w:sz w:val="24"/>
          <w:szCs w:val="24"/>
        </w:rPr>
        <w:t xml:space="preserve">" </w:t>
      </w:r>
      <w:r w:rsidRPr="00E463A4">
        <w:rPr>
          <w:rFonts w:eastAsiaTheme="minorEastAsia"/>
          <w:sz w:val="24"/>
          <w:szCs w:val="24"/>
          <w:u w:val="single"/>
        </w:rPr>
        <w:t>мая 2018</w:t>
      </w:r>
      <w:r w:rsidR="00A041C1" w:rsidRPr="00E463A4">
        <w:rPr>
          <w:rFonts w:eastAsiaTheme="minorEastAsia"/>
          <w:sz w:val="24"/>
          <w:szCs w:val="24"/>
          <w:u w:val="single"/>
        </w:rPr>
        <w:t xml:space="preserve"> г</w:t>
      </w:r>
      <w:r w:rsidR="00A041C1" w:rsidRPr="00E463A4">
        <w:rPr>
          <w:rFonts w:eastAsiaTheme="minorEastAsia"/>
          <w:sz w:val="24"/>
          <w:szCs w:val="24"/>
        </w:rPr>
        <w:t xml:space="preserve">. N </w:t>
      </w:r>
      <w:r w:rsidRPr="00E463A4">
        <w:rPr>
          <w:rFonts w:eastAsiaTheme="minorEastAsia"/>
          <w:sz w:val="24"/>
          <w:szCs w:val="24"/>
          <w:u w:val="single"/>
        </w:rPr>
        <w:t>RU65302000-0000000236</w:t>
      </w:r>
      <w:r w:rsidR="00A041C1" w:rsidRPr="00E463A4">
        <w:rPr>
          <w:rFonts w:eastAsiaTheme="minorEastAsia"/>
          <w:sz w:val="24"/>
          <w:szCs w:val="24"/>
        </w:rPr>
        <w:t>.</w:t>
      </w:r>
    </w:p>
    <w:p w:rsidR="00A041C1" w:rsidRPr="00E463A4" w:rsidRDefault="00A041C1" w:rsidP="00A041C1">
      <w:pPr>
        <w:ind w:left="567"/>
        <w:rPr>
          <w:rFonts w:eastAsiaTheme="minorEastAsia"/>
          <w:sz w:val="24"/>
          <w:szCs w:val="24"/>
        </w:rPr>
      </w:pPr>
      <w:r w:rsidRPr="00E463A4">
        <w:rPr>
          <w:rFonts w:eastAsiaTheme="minorEastAsia"/>
          <w:sz w:val="24"/>
          <w:szCs w:val="24"/>
        </w:rPr>
        <w:t>(наименование документа)</w:t>
      </w:r>
    </w:p>
    <w:p w:rsidR="00A041C1" w:rsidRPr="00E463A4" w:rsidRDefault="00A041C1" w:rsidP="00A041C1">
      <w:pPr>
        <w:spacing w:after="0" w:line="240" w:lineRule="auto"/>
        <w:ind w:firstLine="709"/>
        <w:jc w:val="both"/>
        <w:rPr>
          <w:rFonts w:eastAsiaTheme="minorEastAsia"/>
          <w:sz w:val="24"/>
          <w:szCs w:val="24"/>
        </w:rPr>
      </w:pPr>
      <w:r w:rsidRPr="00E463A4">
        <w:rPr>
          <w:rFonts w:eastAsiaTheme="minorEastAsia"/>
          <w:sz w:val="24"/>
          <w:szCs w:val="24"/>
        </w:rPr>
        <w:t xml:space="preserve">Право на пользование землей закреплено </w:t>
      </w:r>
      <w:r w:rsidR="004C0CA7" w:rsidRPr="00E463A4">
        <w:rPr>
          <w:rFonts w:eastAsiaTheme="minorEastAsia"/>
          <w:sz w:val="24"/>
          <w:szCs w:val="24"/>
          <w:u w:val="single"/>
        </w:rPr>
        <w:t>Договор аренды</w:t>
      </w:r>
      <w:r w:rsidRPr="00E463A4">
        <w:rPr>
          <w:rFonts w:eastAsiaTheme="minorEastAsia"/>
          <w:sz w:val="24"/>
          <w:szCs w:val="24"/>
        </w:rPr>
        <w:t>____</w:t>
      </w:r>
      <w:r w:rsidR="004C0CA7" w:rsidRPr="00E463A4">
        <w:rPr>
          <w:rFonts w:eastAsiaTheme="minorEastAsia"/>
          <w:sz w:val="24"/>
          <w:szCs w:val="24"/>
        </w:rPr>
        <w:t>_</w:t>
      </w:r>
      <w:r w:rsidRPr="00E463A4">
        <w:rPr>
          <w:rFonts w:eastAsiaTheme="minorEastAsia"/>
          <w:sz w:val="24"/>
          <w:szCs w:val="24"/>
        </w:rPr>
        <w:t>___________</w:t>
      </w:r>
      <w:r w:rsidR="00CD6575" w:rsidRPr="00E463A4">
        <w:rPr>
          <w:rFonts w:eastAsiaTheme="minorEastAsia"/>
          <w:sz w:val="24"/>
          <w:szCs w:val="24"/>
        </w:rPr>
        <w:t>___________</w:t>
      </w:r>
    </w:p>
    <w:p w:rsidR="00A041C1" w:rsidRPr="00E463A4" w:rsidRDefault="00A041C1" w:rsidP="00A041C1">
      <w:pPr>
        <w:ind w:left="6379"/>
        <w:rPr>
          <w:rFonts w:eastAsiaTheme="minorEastAsia"/>
          <w:sz w:val="24"/>
          <w:szCs w:val="24"/>
        </w:rPr>
      </w:pPr>
      <w:r w:rsidRPr="00E463A4">
        <w:rPr>
          <w:rFonts w:eastAsiaTheme="minorEastAsia"/>
          <w:sz w:val="24"/>
          <w:szCs w:val="24"/>
        </w:rPr>
        <w:t>(наименование документа)</w:t>
      </w:r>
    </w:p>
    <w:p w:rsidR="00A041C1" w:rsidRPr="00E463A4" w:rsidRDefault="00A041C1" w:rsidP="00A041C1">
      <w:pPr>
        <w:rPr>
          <w:rFonts w:eastAsiaTheme="minorEastAsia"/>
          <w:sz w:val="24"/>
          <w:szCs w:val="24"/>
        </w:rPr>
      </w:pPr>
      <w:r w:rsidRPr="00E463A4">
        <w:rPr>
          <w:rFonts w:eastAsiaTheme="minorEastAsia"/>
          <w:sz w:val="24"/>
          <w:szCs w:val="24"/>
        </w:rPr>
        <w:t>__________________________________</w:t>
      </w:r>
      <w:r w:rsidR="00CD6575" w:rsidRPr="00E463A4">
        <w:rPr>
          <w:rFonts w:eastAsiaTheme="minorEastAsia"/>
          <w:sz w:val="24"/>
          <w:szCs w:val="24"/>
        </w:rPr>
        <w:t>______________________</w:t>
      </w:r>
      <w:r w:rsidRPr="00E463A4">
        <w:rPr>
          <w:rFonts w:eastAsiaTheme="minorEastAsia"/>
          <w:sz w:val="24"/>
          <w:szCs w:val="24"/>
        </w:rPr>
        <w:t xml:space="preserve"> от "</w:t>
      </w:r>
      <w:r w:rsidR="004C0CA7" w:rsidRPr="00E463A4">
        <w:rPr>
          <w:rFonts w:eastAsiaTheme="minorEastAsia"/>
          <w:sz w:val="24"/>
          <w:szCs w:val="24"/>
          <w:u w:val="single"/>
        </w:rPr>
        <w:t>05</w:t>
      </w:r>
      <w:r w:rsidRPr="00E463A4">
        <w:rPr>
          <w:rFonts w:eastAsiaTheme="minorEastAsia"/>
          <w:sz w:val="24"/>
          <w:szCs w:val="24"/>
        </w:rPr>
        <w:t xml:space="preserve">" </w:t>
      </w:r>
      <w:r w:rsidR="004C0CA7" w:rsidRPr="00E463A4">
        <w:rPr>
          <w:rFonts w:eastAsiaTheme="minorEastAsia"/>
          <w:sz w:val="24"/>
          <w:szCs w:val="24"/>
          <w:u w:val="single"/>
        </w:rPr>
        <w:t>мая 2017</w:t>
      </w:r>
      <w:r w:rsidRPr="00E463A4">
        <w:rPr>
          <w:rFonts w:eastAsiaTheme="minorEastAsia"/>
          <w:sz w:val="24"/>
          <w:szCs w:val="24"/>
          <w:u w:val="single"/>
        </w:rPr>
        <w:t xml:space="preserve"> г.</w:t>
      </w:r>
      <w:r w:rsidRPr="00E463A4">
        <w:rPr>
          <w:rFonts w:eastAsiaTheme="minorEastAsia"/>
          <w:sz w:val="24"/>
          <w:szCs w:val="24"/>
        </w:rPr>
        <w:t xml:space="preserve"> N </w:t>
      </w:r>
      <w:r w:rsidR="004C0CA7" w:rsidRPr="00E463A4">
        <w:rPr>
          <w:rFonts w:eastAsiaTheme="minorEastAsia"/>
          <w:sz w:val="24"/>
          <w:szCs w:val="24"/>
          <w:u w:val="single"/>
        </w:rPr>
        <w:t>123456</w:t>
      </w:r>
      <w:r w:rsidRPr="00E463A4">
        <w:rPr>
          <w:rFonts w:eastAsiaTheme="minorEastAsia"/>
          <w:sz w:val="24"/>
          <w:szCs w:val="24"/>
        </w:rPr>
        <w:t>.</w:t>
      </w:r>
    </w:p>
    <w:p w:rsidR="00A041C1" w:rsidRPr="00E463A4" w:rsidRDefault="00A041C1" w:rsidP="00A041C1">
      <w:pPr>
        <w:ind w:firstLine="709"/>
        <w:rPr>
          <w:rFonts w:eastAsiaTheme="minorEastAsia"/>
          <w:sz w:val="24"/>
          <w:szCs w:val="24"/>
        </w:rPr>
      </w:pPr>
      <w:r w:rsidRPr="00E463A4">
        <w:rPr>
          <w:rFonts w:eastAsiaTheme="minorEastAsia"/>
          <w:sz w:val="24"/>
          <w:szCs w:val="24"/>
        </w:rPr>
        <w:t xml:space="preserve">Сведения о кадастровом инженере, подготовившем технический план </w:t>
      </w:r>
    </w:p>
    <w:p w:rsidR="00A041C1" w:rsidRPr="00E463A4" w:rsidRDefault="00100314" w:rsidP="00A041C1">
      <w:pPr>
        <w:spacing w:after="0" w:line="240" w:lineRule="auto"/>
        <w:rPr>
          <w:rFonts w:eastAsiaTheme="minorEastAsia"/>
          <w:sz w:val="24"/>
          <w:szCs w:val="24"/>
          <w:u w:val="single"/>
        </w:rPr>
      </w:pPr>
      <w:r w:rsidRPr="00E463A4">
        <w:rPr>
          <w:rFonts w:eastAsiaTheme="minorEastAsia"/>
          <w:sz w:val="24"/>
          <w:szCs w:val="24"/>
          <w:u w:val="single"/>
        </w:rPr>
        <w:t>№ 47-15-0710, от 29.01.2015, внесен в государственный реестр</w:t>
      </w:r>
      <w:r w:rsidRPr="00E463A4">
        <w:rPr>
          <w:rFonts w:eastAsiaTheme="minorEastAsia"/>
          <w:sz w:val="24"/>
          <w:szCs w:val="24"/>
        </w:rPr>
        <w:t>_</w:t>
      </w:r>
      <w:r w:rsidRPr="00E463A4">
        <w:rPr>
          <w:rFonts w:eastAsiaTheme="minorEastAsia"/>
          <w:sz w:val="24"/>
          <w:szCs w:val="24"/>
          <w:u w:val="single"/>
        </w:rPr>
        <w:t>02.02.2015</w:t>
      </w:r>
      <w:r w:rsidRPr="00E463A4">
        <w:rPr>
          <w:rFonts w:eastAsiaTheme="minorEastAsia"/>
          <w:sz w:val="24"/>
          <w:szCs w:val="24"/>
        </w:rPr>
        <w:t>______</w:t>
      </w:r>
      <w:r w:rsidR="00CD6575" w:rsidRPr="00E463A4">
        <w:rPr>
          <w:rFonts w:eastAsiaTheme="minorEastAsia"/>
          <w:sz w:val="24"/>
          <w:szCs w:val="24"/>
        </w:rPr>
        <w:t>_____________</w:t>
      </w:r>
    </w:p>
    <w:p w:rsidR="00A041C1" w:rsidRPr="00E463A4" w:rsidRDefault="00A041C1" w:rsidP="00A041C1">
      <w:pPr>
        <w:jc w:val="center"/>
        <w:rPr>
          <w:rFonts w:eastAsiaTheme="minorEastAsia"/>
          <w:sz w:val="24"/>
          <w:szCs w:val="24"/>
        </w:rPr>
      </w:pPr>
      <w:r w:rsidRPr="00E463A4">
        <w:rPr>
          <w:rFonts w:eastAsiaTheme="minorEastAsia"/>
          <w:sz w:val="24"/>
          <w:szCs w:val="24"/>
        </w:rPr>
        <w:t>(номер квалификационного аттестата кадастрового инженера, дата его выдачи, дата внесения сведений о кадастровом инженере в государственный реестр кадастровых инженеров)</w:t>
      </w:r>
    </w:p>
    <w:p w:rsidR="00A041C1" w:rsidRPr="00E463A4" w:rsidRDefault="00A041C1" w:rsidP="00A041C1">
      <w:pPr>
        <w:spacing w:after="0" w:line="240" w:lineRule="auto"/>
        <w:rPr>
          <w:rFonts w:eastAsiaTheme="minorEastAsia"/>
          <w:sz w:val="24"/>
          <w:szCs w:val="24"/>
        </w:rPr>
      </w:pPr>
      <w:r w:rsidRPr="00E463A4">
        <w:rPr>
          <w:rFonts w:eastAsiaTheme="minorEastAsia"/>
          <w:sz w:val="24"/>
          <w:szCs w:val="24"/>
        </w:rPr>
        <w:t>Дополнительно информируем:</w:t>
      </w:r>
    </w:p>
    <w:p w:rsidR="00A041C1" w:rsidRPr="00E463A4" w:rsidRDefault="00A041C1" w:rsidP="00A041C1">
      <w:pPr>
        <w:spacing w:after="0" w:line="240" w:lineRule="auto"/>
        <w:rPr>
          <w:rFonts w:eastAsiaTheme="minorEastAsia"/>
          <w:sz w:val="24"/>
          <w:szCs w:val="24"/>
        </w:rPr>
      </w:pPr>
      <w:r w:rsidRPr="00E463A4">
        <w:rPr>
          <w:rFonts w:eastAsiaTheme="minorEastAsia"/>
          <w:sz w:val="24"/>
          <w:szCs w:val="24"/>
        </w:rPr>
        <w:t>Сведения об объекте капитального строительства</w:t>
      </w:r>
    </w:p>
    <w:p w:rsidR="00A041C1" w:rsidRPr="00E463A4" w:rsidRDefault="00A041C1" w:rsidP="00A041C1">
      <w:pPr>
        <w:spacing w:after="0" w:line="240" w:lineRule="auto"/>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Наименование показателя</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Единица измерения</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По проекту</w:t>
            </w:r>
          </w:p>
        </w:tc>
        <w:tc>
          <w:tcPr>
            <w:tcW w:w="813"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Фактически</w:t>
            </w:r>
          </w:p>
        </w:tc>
      </w:tr>
      <w:tr w:rsidR="00A041C1" w:rsidRPr="00E463A4" w:rsidTr="004C0CA7">
        <w:tc>
          <w:tcPr>
            <w:tcW w:w="5000" w:type="pct"/>
            <w:gridSpan w:val="4"/>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lastRenderedPageBreak/>
              <w:t>1. Общие показатели вводимого в эксплуатацию объекта</w:t>
            </w: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Строительный объем - всего</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куб. м</w:t>
            </w:r>
          </w:p>
        </w:tc>
        <w:tc>
          <w:tcPr>
            <w:tcW w:w="781"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12356</w:t>
            </w:r>
          </w:p>
        </w:tc>
        <w:tc>
          <w:tcPr>
            <w:tcW w:w="813"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12356</w:t>
            </w: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в том числе надземной части</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куб. м</w:t>
            </w:r>
          </w:p>
        </w:tc>
        <w:tc>
          <w:tcPr>
            <w:tcW w:w="781"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3568</w:t>
            </w:r>
          </w:p>
        </w:tc>
        <w:tc>
          <w:tcPr>
            <w:tcW w:w="813"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3568</w:t>
            </w: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Общая площадь</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кв. м</w:t>
            </w:r>
          </w:p>
        </w:tc>
        <w:tc>
          <w:tcPr>
            <w:tcW w:w="781"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2452</w:t>
            </w:r>
          </w:p>
        </w:tc>
        <w:tc>
          <w:tcPr>
            <w:tcW w:w="813"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2452</w:t>
            </w: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Площадь нежилых помещений</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кв. м</w:t>
            </w:r>
          </w:p>
        </w:tc>
        <w:tc>
          <w:tcPr>
            <w:tcW w:w="781"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2452</w:t>
            </w:r>
          </w:p>
        </w:tc>
        <w:tc>
          <w:tcPr>
            <w:tcW w:w="813"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2452</w:t>
            </w: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Площадь встроенно-пристроенных помещений</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кв. м</w:t>
            </w: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Количество зданий, сооружений</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шт.</w:t>
            </w:r>
          </w:p>
        </w:tc>
        <w:tc>
          <w:tcPr>
            <w:tcW w:w="781"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1</w:t>
            </w:r>
          </w:p>
        </w:tc>
        <w:tc>
          <w:tcPr>
            <w:tcW w:w="813"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1</w:t>
            </w:r>
          </w:p>
        </w:tc>
      </w:tr>
      <w:tr w:rsidR="00A041C1" w:rsidRPr="00E463A4" w:rsidTr="004C0CA7">
        <w:tc>
          <w:tcPr>
            <w:tcW w:w="5000" w:type="pct"/>
            <w:gridSpan w:val="4"/>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2. Объекты непроизводственного назначения</w:t>
            </w:r>
          </w:p>
        </w:tc>
      </w:tr>
      <w:tr w:rsidR="00A041C1" w:rsidRPr="00E463A4" w:rsidTr="004C0CA7">
        <w:tc>
          <w:tcPr>
            <w:tcW w:w="5000" w:type="pct"/>
            <w:gridSpan w:val="4"/>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2.1. Нежилые объекты (объекты здравоохранения, образования, культуры, отдыха, спорта и т.д.)</w:t>
            </w: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Количество мест</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Количество помещений</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5</w:t>
            </w:r>
          </w:p>
        </w:tc>
        <w:tc>
          <w:tcPr>
            <w:tcW w:w="813"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5</w:t>
            </w: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Вместимость</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Количество этажей, в т.ч. технических</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1</w:t>
            </w:r>
          </w:p>
        </w:tc>
        <w:tc>
          <w:tcPr>
            <w:tcW w:w="813" w:type="pct"/>
          </w:tcPr>
          <w:p w:rsidR="00A041C1" w:rsidRPr="00E463A4" w:rsidRDefault="00100314" w:rsidP="004C0CA7">
            <w:pPr>
              <w:spacing w:after="120" w:line="240" w:lineRule="auto"/>
              <w:rPr>
                <w:rFonts w:eastAsiaTheme="minorEastAsia"/>
                <w:sz w:val="24"/>
                <w:szCs w:val="24"/>
              </w:rPr>
            </w:pPr>
            <w:r w:rsidRPr="00E463A4">
              <w:rPr>
                <w:rFonts w:eastAsiaTheme="minorEastAsia"/>
                <w:sz w:val="24"/>
                <w:szCs w:val="24"/>
              </w:rPr>
              <w:t>1</w:t>
            </w: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в том числе подземных</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Сети и системы инженерно-технического обеспечения</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Лифты</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шт.</w:t>
            </w: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Эскалаторы</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шт.</w:t>
            </w: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Инвалидные подъемники</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шт.</w:t>
            </w: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Материалы фундаментов</w:t>
            </w:r>
          </w:p>
        </w:tc>
        <w:tc>
          <w:tcPr>
            <w:tcW w:w="781" w:type="pct"/>
          </w:tcPr>
          <w:p w:rsidR="00100314" w:rsidRPr="00E463A4" w:rsidRDefault="00100314" w:rsidP="00100314">
            <w:pPr>
              <w:spacing w:after="120" w:line="240" w:lineRule="auto"/>
              <w:rPr>
                <w:rFonts w:eastAsiaTheme="minorEastAsia"/>
                <w:sz w:val="24"/>
                <w:szCs w:val="24"/>
              </w:rPr>
            </w:pP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ж/б</w:t>
            </w:r>
          </w:p>
        </w:tc>
        <w:tc>
          <w:tcPr>
            <w:tcW w:w="813"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ж/б</w:t>
            </w: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Материалы стен</w:t>
            </w:r>
          </w:p>
        </w:tc>
        <w:tc>
          <w:tcPr>
            <w:tcW w:w="781" w:type="pct"/>
          </w:tcPr>
          <w:p w:rsidR="00100314" w:rsidRPr="00E463A4" w:rsidRDefault="00100314" w:rsidP="00100314">
            <w:pPr>
              <w:spacing w:after="120" w:line="240" w:lineRule="auto"/>
              <w:rPr>
                <w:rFonts w:eastAsiaTheme="minorEastAsia"/>
                <w:sz w:val="24"/>
                <w:szCs w:val="24"/>
              </w:rPr>
            </w:pP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ж/б</w:t>
            </w:r>
          </w:p>
        </w:tc>
        <w:tc>
          <w:tcPr>
            <w:tcW w:w="813"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ж/б</w:t>
            </w: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Материалы перекрытий</w:t>
            </w:r>
          </w:p>
        </w:tc>
        <w:tc>
          <w:tcPr>
            <w:tcW w:w="781" w:type="pct"/>
          </w:tcPr>
          <w:p w:rsidR="00100314" w:rsidRPr="00E463A4" w:rsidRDefault="00100314" w:rsidP="00100314">
            <w:pPr>
              <w:spacing w:after="120" w:line="240" w:lineRule="auto"/>
              <w:rPr>
                <w:rFonts w:eastAsiaTheme="minorEastAsia"/>
                <w:sz w:val="24"/>
                <w:szCs w:val="24"/>
              </w:rPr>
            </w:pP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ж/б</w:t>
            </w:r>
          </w:p>
        </w:tc>
        <w:tc>
          <w:tcPr>
            <w:tcW w:w="813"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ж/б</w:t>
            </w: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Материалы кровли</w:t>
            </w:r>
          </w:p>
        </w:tc>
        <w:tc>
          <w:tcPr>
            <w:tcW w:w="781" w:type="pct"/>
          </w:tcPr>
          <w:p w:rsidR="00100314" w:rsidRPr="00E463A4" w:rsidRDefault="00100314" w:rsidP="00100314">
            <w:pPr>
              <w:spacing w:after="120" w:line="240" w:lineRule="auto"/>
              <w:rPr>
                <w:rFonts w:eastAsiaTheme="minorEastAsia"/>
                <w:sz w:val="24"/>
                <w:szCs w:val="24"/>
              </w:rPr>
            </w:pP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рулонная</w:t>
            </w:r>
          </w:p>
        </w:tc>
        <w:tc>
          <w:tcPr>
            <w:tcW w:w="813"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рулонная</w:t>
            </w: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Иные показатели</w:t>
            </w:r>
          </w:p>
        </w:tc>
        <w:tc>
          <w:tcPr>
            <w:tcW w:w="781" w:type="pct"/>
          </w:tcPr>
          <w:p w:rsidR="00100314" w:rsidRPr="00E463A4" w:rsidRDefault="00100314" w:rsidP="00100314">
            <w:pPr>
              <w:spacing w:after="120" w:line="240" w:lineRule="auto"/>
              <w:rPr>
                <w:rFonts w:eastAsiaTheme="minorEastAsia"/>
                <w:sz w:val="24"/>
                <w:szCs w:val="24"/>
              </w:rPr>
            </w:pP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5000" w:type="pct"/>
            <w:gridSpan w:val="4"/>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2.2. Объекты жилищного фонда</w:t>
            </w: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lastRenderedPageBreak/>
              <w:t>Общая площадь жилых помещений (за исключением балконов, лоджий, веранд и террас)</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кв. м</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Общая площадь жилых помещений, в том числе площадь общего имущества в многоквартирном доме</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кв. м</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Количество этажей</w:t>
            </w:r>
          </w:p>
        </w:tc>
        <w:tc>
          <w:tcPr>
            <w:tcW w:w="781" w:type="pct"/>
            <w:vMerge w:val="restar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шт.</w:t>
            </w:r>
          </w:p>
        </w:tc>
        <w:tc>
          <w:tcPr>
            <w:tcW w:w="781" w:type="pct"/>
            <w:vMerge w:val="restart"/>
          </w:tcPr>
          <w:p w:rsidR="00100314" w:rsidRPr="00E463A4" w:rsidRDefault="00100314" w:rsidP="00100314">
            <w:pPr>
              <w:spacing w:after="120" w:line="240" w:lineRule="auto"/>
              <w:rPr>
                <w:rFonts w:eastAsiaTheme="minorEastAsia"/>
                <w:sz w:val="24"/>
                <w:szCs w:val="24"/>
              </w:rPr>
            </w:pPr>
          </w:p>
        </w:tc>
        <w:tc>
          <w:tcPr>
            <w:tcW w:w="813" w:type="pct"/>
            <w:vMerge w:val="restar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в том числе подземных</w:t>
            </w:r>
          </w:p>
        </w:tc>
        <w:tc>
          <w:tcPr>
            <w:tcW w:w="781" w:type="pct"/>
            <w:vMerge/>
          </w:tcPr>
          <w:p w:rsidR="00100314" w:rsidRPr="00E463A4" w:rsidRDefault="00100314" w:rsidP="00100314">
            <w:pPr>
              <w:spacing w:after="120" w:line="240" w:lineRule="auto"/>
              <w:rPr>
                <w:rFonts w:eastAsiaTheme="minorEastAsia"/>
                <w:sz w:val="24"/>
                <w:szCs w:val="24"/>
              </w:rPr>
            </w:pPr>
          </w:p>
        </w:tc>
        <w:tc>
          <w:tcPr>
            <w:tcW w:w="781" w:type="pct"/>
            <w:vMerge/>
          </w:tcPr>
          <w:p w:rsidR="00100314" w:rsidRPr="00E463A4" w:rsidRDefault="00100314" w:rsidP="00100314">
            <w:pPr>
              <w:spacing w:after="120" w:line="240" w:lineRule="auto"/>
              <w:rPr>
                <w:rFonts w:eastAsiaTheme="minorEastAsia"/>
                <w:sz w:val="24"/>
                <w:szCs w:val="24"/>
              </w:rPr>
            </w:pPr>
          </w:p>
        </w:tc>
        <w:tc>
          <w:tcPr>
            <w:tcW w:w="813" w:type="pct"/>
            <w:vMerge/>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Количество секций</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секций</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Количество квартир/общая площадь, всего, в том числе:</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шт./кв. м</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1-комнатные</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шт./кв. м</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2-комнатные</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шт./кв. м</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3-комнатные</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шт./кв. м</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4-комнатные</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шт./кв. м</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более чем 4-комнатные</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шт./кв. м</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Общая площадь жилых помещений (с учетом балконов, лоджий, веранд и террас)</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кв. м</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Сети и системы инженерно-технического обеспечения</w:t>
            </w:r>
          </w:p>
        </w:tc>
        <w:tc>
          <w:tcPr>
            <w:tcW w:w="781" w:type="pct"/>
          </w:tcPr>
          <w:p w:rsidR="00100314" w:rsidRPr="00E463A4" w:rsidRDefault="00100314" w:rsidP="00100314">
            <w:pPr>
              <w:spacing w:after="120" w:line="240" w:lineRule="auto"/>
              <w:rPr>
                <w:rFonts w:eastAsiaTheme="minorEastAsia"/>
                <w:sz w:val="24"/>
                <w:szCs w:val="24"/>
              </w:rPr>
            </w:pP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Лифты</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шт.</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Эскалаторы</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шт.</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Инвалидные подъемники</w:t>
            </w:r>
          </w:p>
        </w:tc>
        <w:tc>
          <w:tcPr>
            <w:tcW w:w="781"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шт.</w:t>
            </w: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Материалы фундаментов</w:t>
            </w:r>
          </w:p>
        </w:tc>
        <w:tc>
          <w:tcPr>
            <w:tcW w:w="781" w:type="pct"/>
          </w:tcPr>
          <w:p w:rsidR="00100314" w:rsidRPr="00E463A4" w:rsidRDefault="00100314" w:rsidP="00100314">
            <w:pPr>
              <w:spacing w:after="120" w:line="240" w:lineRule="auto"/>
              <w:rPr>
                <w:rFonts w:eastAsiaTheme="minorEastAsia"/>
                <w:sz w:val="24"/>
                <w:szCs w:val="24"/>
              </w:rPr>
            </w:pP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Материалы стен</w:t>
            </w:r>
          </w:p>
        </w:tc>
        <w:tc>
          <w:tcPr>
            <w:tcW w:w="781" w:type="pct"/>
          </w:tcPr>
          <w:p w:rsidR="00100314" w:rsidRPr="00E463A4" w:rsidRDefault="00100314" w:rsidP="00100314">
            <w:pPr>
              <w:spacing w:after="120" w:line="240" w:lineRule="auto"/>
              <w:rPr>
                <w:rFonts w:eastAsiaTheme="minorEastAsia"/>
                <w:sz w:val="24"/>
                <w:szCs w:val="24"/>
              </w:rPr>
            </w:pP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Материалы перекрытий</w:t>
            </w:r>
          </w:p>
        </w:tc>
        <w:tc>
          <w:tcPr>
            <w:tcW w:w="781" w:type="pct"/>
          </w:tcPr>
          <w:p w:rsidR="00100314" w:rsidRPr="00E463A4" w:rsidRDefault="00100314" w:rsidP="00100314">
            <w:pPr>
              <w:spacing w:after="120" w:line="240" w:lineRule="auto"/>
              <w:rPr>
                <w:rFonts w:eastAsiaTheme="minorEastAsia"/>
                <w:sz w:val="24"/>
                <w:szCs w:val="24"/>
              </w:rPr>
            </w:pP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Материалы кровли</w:t>
            </w:r>
          </w:p>
        </w:tc>
        <w:tc>
          <w:tcPr>
            <w:tcW w:w="781" w:type="pct"/>
          </w:tcPr>
          <w:p w:rsidR="00100314" w:rsidRPr="00E463A4" w:rsidRDefault="00100314" w:rsidP="00100314">
            <w:pPr>
              <w:spacing w:after="120" w:line="240" w:lineRule="auto"/>
              <w:rPr>
                <w:rFonts w:eastAsiaTheme="minorEastAsia"/>
                <w:sz w:val="24"/>
                <w:szCs w:val="24"/>
              </w:rPr>
            </w:pP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r w:rsidR="00100314" w:rsidRPr="00E463A4" w:rsidTr="004C0CA7">
        <w:tc>
          <w:tcPr>
            <w:tcW w:w="2625" w:type="pct"/>
          </w:tcPr>
          <w:p w:rsidR="00100314" w:rsidRPr="00E463A4" w:rsidRDefault="00100314" w:rsidP="00100314">
            <w:pPr>
              <w:spacing w:after="120" w:line="240" w:lineRule="auto"/>
              <w:rPr>
                <w:rFonts w:eastAsiaTheme="minorEastAsia"/>
                <w:sz w:val="24"/>
                <w:szCs w:val="24"/>
              </w:rPr>
            </w:pPr>
            <w:r w:rsidRPr="00E463A4">
              <w:rPr>
                <w:rFonts w:eastAsiaTheme="minorEastAsia"/>
                <w:sz w:val="24"/>
                <w:szCs w:val="24"/>
              </w:rPr>
              <w:t>Иные показатели</w:t>
            </w:r>
          </w:p>
        </w:tc>
        <w:tc>
          <w:tcPr>
            <w:tcW w:w="781" w:type="pct"/>
          </w:tcPr>
          <w:p w:rsidR="00100314" w:rsidRPr="00E463A4" w:rsidRDefault="00100314" w:rsidP="00100314">
            <w:pPr>
              <w:spacing w:after="120" w:line="240" w:lineRule="auto"/>
              <w:rPr>
                <w:rFonts w:eastAsiaTheme="minorEastAsia"/>
                <w:sz w:val="24"/>
                <w:szCs w:val="24"/>
              </w:rPr>
            </w:pPr>
          </w:p>
        </w:tc>
        <w:tc>
          <w:tcPr>
            <w:tcW w:w="781" w:type="pct"/>
          </w:tcPr>
          <w:p w:rsidR="00100314" w:rsidRPr="00E463A4" w:rsidRDefault="00100314" w:rsidP="00100314">
            <w:pPr>
              <w:spacing w:after="120" w:line="240" w:lineRule="auto"/>
              <w:rPr>
                <w:rFonts w:eastAsiaTheme="minorEastAsia"/>
                <w:sz w:val="24"/>
                <w:szCs w:val="24"/>
              </w:rPr>
            </w:pPr>
          </w:p>
        </w:tc>
        <w:tc>
          <w:tcPr>
            <w:tcW w:w="813" w:type="pct"/>
          </w:tcPr>
          <w:p w:rsidR="00100314" w:rsidRPr="00E463A4" w:rsidRDefault="00100314" w:rsidP="00100314">
            <w:pPr>
              <w:spacing w:after="120" w:line="240" w:lineRule="auto"/>
              <w:rPr>
                <w:rFonts w:eastAsiaTheme="minorEastAsia"/>
                <w:sz w:val="24"/>
                <w:szCs w:val="24"/>
              </w:rPr>
            </w:pPr>
          </w:p>
        </w:tc>
      </w:tr>
    </w:tbl>
    <w:p w:rsidR="00A041C1" w:rsidRPr="00E463A4" w:rsidRDefault="00A041C1" w:rsidP="00A041C1">
      <w:pPr>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A041C1" w:rsidRPr="00E463A4" w:rsidTr="004C0CA7">
        <w:tc>
          <w:tcPr>
            <w:tcW w:w="5000" w:type="pct"/>
            <w:gridSpan w:val="4"/>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lastRenderedPageBreak/>
              <w:t>Объекты производственного назначения</w:t>
            </w:r>
          </w:p>
        </w:tc>
      </w:tr>
      <w:tr w:rsidR="00A041C1" w:rsidRPr="00E463A4" w:rsidTr="004C0CA7">
        <w:tc>
          <w:tcPr>
            <w:tcW w:w="5000" w:type="pct"/>
            <w:gridSpan w:val="4"/>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Наименование объекта в соответствии с проектной документацией:</w:t>
            </w: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Тип объекта</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Мощность</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Производительность</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Сети и системы инженерно-технического обеспечения</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Лифты</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шт.</w:t>
            </w: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Эскалаторы</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шт.</w:t>
            </w: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Инвалидные подъемники</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шт.</w:t>
            </w: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Материалы фундаментов</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Материалы стен</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Материалы перекрытий</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Материалы кровли</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Иные показатели</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5000" w:type="pct"/>
            <w:gridSpan w:val="4"/>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Линейные объекты</w:t>
            </w: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Категория (класс)</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Протяженность</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Мощность (пропускная способность, грузооборот, интенсивность движения)</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Диаметры и количество трубопроводов, характеристики материалов труб</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Тип (КЛ, ВЛ, КВЛ), уровень напряжения линий электропередачи</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Перечень конструктивных элементов, оказывающих влияние на безопасность</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Иные показатели</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bl>
    <w:p w:rsidR="00A041C1" w:rsidRPr="00E463A4" w:rsidRDefault="00A041C1" w:rsidP="00A041C1">
      <w:pPr>
        <w:rPr>
          <w:rFonts w:eastAsiaTheme="minorEastAs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3"/>
        <w:gridCol w:w="1548"/>
        <w:gridCol w:w="1548"/>
        <w:gridCol w:w="1612"/>
      </w:tblGrid>
      <w:tr w:rsidR="00A041C1" w:rsidRPr="00E463A4" w:rsidTr="004C0CA7">
        <w:tc>
          <w:tcPr>
            <w:tcW w:w="5000" w:type="pct"/>
            <w:gridSpan w:val="4"/>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lastRenderedPageBreak/>
              <w:t>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Класс энергоэффективности здания</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B</w:t>
            </w: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Удельный расход тепловой энергии на 1 кв. м площади</w:t>
            </w:r>
          </w:p>
        </w:tc>
        <w:tc>
          <w:tcPr>
            <w:tcW w:w="781"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кВт. ч/м</w:t>
            </w:r>
            <w:r w:rsidRPr="00E463A4">
              <w:rPr>
                <w:rFonts w:eastAsiaTheme="minorEastAsia"/>
                <w:sz w:val="24"/>
                <w:szCs w:val="24"/>
                <w:vertAlign w:val="superscript"/>
              </w:rPr>
              <w:t>2</w:t>
            </w: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Материалы утепления наружных ограждающих конструкций</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r w:rsidR="00A041C1" w:rsidRPr="00E463A4" w:rsidTr="004C0CA7">
        <w:tc>
          <w:tcPr>
            <w:tcW w:w="2625" w:type="pct"/>
          </w:tcPr>
          <w:p w:rsidR="00A041C1" w:rsidRPr="00E463A4" w:rsidRDefault="00A041C1" w:rsidP="004C0CA7">
            <w:pPr>
              <w:spacing w:after="120" w:line="240" w:lineRule="auto"/>
              <w:rPr>
                <w:rFonts w:eastAsiaTheme="minorEastAsia"/>
                <w:sz w:val="24"/>
                <w:szCs w:val="24"/>
              </w:rPr>
            </w:pPr>
            <w:r w:rsidRPr="00E463A4">
              <w:rPr>
                <w:rFonts w:eastAsiaTheme="minorEastAsia"/>
                <w:sz w:val="24"/>
                <w:szCs w:val="24"/>
              </w:rPr>
              <w:t>Заполнение световых проемов</w:t>
            </w:r>
          </w:p>
        </w:tc>
        <w:tc>
          <w:tcPr>
            <w:tcW w:w="781" w:type="pct"/>
          </w:tcPr>
          <w:p w:rsidR="00A041C1" w:rsidRPr="00E463A4" w:rsidRDefault="00A041C1" w:rsidP="004C0CA7">
            <w:pPr>
              <w:spacing w:after="120" w:line="240" w:lineRule="auto"/>
              <w:rPr>
                <w:rFonts w:eastAsiaTheme="minorEastAsia"/>
                <w:sz w:val="24"/>
                <w:szCs w:val="24"/>
              </w:rPr>
            </w:pPr>
          </w:p>
        </w:tc>
        <w:tc>
          <w:tcPr>
            <w:tcW w:w="781" w:type="pct"/>
          </w:tcPr>
          <w:p w:rsidR="00A041C1" w:rsidRPr="00E463A4" w:rsidRDefault="00A041C1" w:rsidP="004C0CA7">
            <w:pPr>
              <w:spacing w:after="120" w:line="240" w:lineRule="auto"/>
              <w:rPr>
                <w:rFonts w:eastAsiaTheme="minorEastAsia"/>
                <w:sz w:val="24"/>
                <w:szCs w:val="24"/>
              </w:rPr>
            </w:pPr>
          </w:p>
        </w:tc>
        <w:tc>
          <w:tcPr>
            <w:tcW w:w="813" w:type="pct"/>
          </w:tcPr>
          <w:p w:rsidR="00A041C1" w:rsidRPr="00E463A4" w:rsidRDefault="00A041C1" w:rsidP="004C0CA7">
            <w:pPr>
              <w:spacing w:after="120" w:line="240" w:lineRule="auto"/>
              <w:rPr>
                <w:rFonts w:eastAsiaTheme="minorEastAsia"/>
                <w:sz w:val="24"/>
                <w:szCs w:val="24"/>
              </w:rPr>
            </w:pPr>
          </w:p>
        </w:tc>
      </w:tr>
    </w:tbl>
    <w:p w:rsidR="00A041C1" w:rsidRPr="00E463A4" w:rsidRDefault="00A041C1" w:rsidP="00A041C1">
      <w:pPr>
        <w:rPr>
          <w:rFonts w:eastAsiaTheme="minorEastAsia"/>
          <w:sz w:val="24"/>
          <w:szCs w:val="24"/>
        </w:rPr>
      </w:pPr>
    </w:p>
    <w:p w:rsidR="00A041C1" w:rsidRPr="00E463A4" w:rsidRDefault="00100314" w:rsidP="00A041C1">
      <w:pPr>
        <w:spacing w:after="0" w:line="240" w:lineRule="auto"/>
        <w:rPr>
          <w:rFonts w:eastAsiaTheme="minorEastAsia"/>
          <w:sz w:val="24"/>
          <w:szCs w:val="24"/>
        </w:rPr>
      </w:pPr>
      <w:r w:rsidRPr="00E463A4">
        <w:rPr>
          <w:rFonts w:eastAsiaTheme="minorEastAsia"/>
          <w:sz w:val="24"/>
          <w:szCs w:val="24"/>
          <w:u w:val="single"/>
        </w:rPr>
        <w:t>Директор</w:t>
      </w:r>
      <w:r w:rsidR="00A041C1" w:rsidRPr="00E463A4">
        <w:rPr>
          <w:rFonts w:eastAsiaTheme="minorEastAsia"/>
          <w:sz w:val="24"/>
          <w:szCs w:val="24"/>
          <w:u w:val="single"/>
        </w:rPr>
        <w:t xml:space="preserve"> </w:t>
      </w:r>
      <w:r w:rsidR="00A041C1" w:rsidRPr="00E463A4">
        <w:rPr>
          <w:rFonts w:eastAsiaTheme="minorEastAsia"/>
          <w:sz w:val="24"/>
          <w:szCs w:val="24"/>
        </w:rPr>
        <w:t>_________________ ____________</w:t>
      </w:r>
      <w:r w:rsidRPr="00E463A4">
        <w:rPr>
          <w:rFonts w:eastAsiaTheme="minorEastAsia"/>
          <w:sz w:val="24"/>
          <w:szCs w:val="24"/>
        </w:rPr>
        <w:t xml:space="preserve">                </w:t>
      </w:r>
      <w:r w:rsidRPr="00E463A4">
        <w:rPr>
          <w:rFonts w:eastAsiaTheme="minorEastAsia"/>
          <w:sz w:val="24"/>
          <w:szCs w:val="24"/>
          <w:u w:val="single"/>
        </w:rPr>
        <w:t xml:space="preserve">И.И. Иванов </w:t>
      </w:r>
    </w:p>
    <w:p w:rsidR="00A041C1" w:rsidRPr="00E463A4" w:rsidRDefault="00A041C1" w:rsidP="00A041C1">
      <w:pPr>
        <w:rPr>
          <w:rFonts w:eastAsiaTheme="minorEastAsia"/>
          <w:sz w:val="24"/>
          <w:szCs w:val="24"/>
        </w:rPr>
      </w:pPr>
      <w:r w:rsidRPr="00E463A4">
        <w:rPr>
          <w:rFonts w:eastAsiaTheme="minorEastAsia"/>
          <w:sz w:val="24"/>
          <w:szCs w:val="24"/>
        </w:rPr>
        <w:t xml:space="preserve">       (должность)         </w:t>
      </w:r>
      <w:r w:rsidR="00100314" w:rsidRPr="00E463A4">
        <w:rPr>
          <w:rFonts w:eastAsiaTheme="minorEastAsia"/>
          <w:sz w:val="24"/>
          <w:szCs w:val="24"/>
        </w:rPr>
        <w:t xml:space="preserve">                  </w:t>
      </w:r>
      <w:r w:rsidRPr="00E463A4">
        <w:rPr>
          <w:rFonts w:eastAsiaTheme="minorEastAsia"/>
          <w:sz w:val="24"/>
          <w:szCs w:val="24"/>
        </w:rPr>
        <w:t xml:space="preserve"> (подпись)          </w:t>
      </w:r>
      <w:r w:rsidR="00100314" w:rsidRPr="00E463A4">
        <w:rPr>
          <w:rFonts w:eastAsiaTheme="minorEastAsia"/>
          <w:sz w:val="24"/>
          <w:szCs w:val="24"/>
        </w:rPr>
        <w:t xml:space="preserve">             </w:t>
      </w:r>
      <w:r w:rsidRPr="00E463A4">
        <w:rPr>
          <w:rFonts w:eastAsiaTheme="minorEastAsia"/>
          <w:sz w:val="24"/>
          <w:szCs w:val="24"/>
        </w:rPr>
        <w:t>(Ф.И.О.)</w:t>
      </w:r>
    </w:p>
    <w:p w:rsidR="00A041C1" w:rsidRPr="00E463A4" w:rsidRDefault="00A041C1" w:rsidP="00A041C1">
      <w:pPr>
        <w:rPr>
          <w:rFonts w:eastAsiaTheme="minorEastAsia"/>
          <w:sz w:val="24"/>
          <w:szCs w:val="24"/>
        </w:rPr>
      </w:pPr>
    </w:p>
    <w:p w:rsidR="00A041C1" w:rsidRPr="00E463A4" w:rsidRDefault="00A041C1" w:rsidP="00A041C1">
      <w:pPr>
        <w:rPr>
          <w:rFonts w:eastAsiaTheme="minorEastAsia"/>
          <w:sz w:val="24"/>
          <w:szCs w:val="24"/>
        </w:rPr>
      </w:pPr>
      <w:r w:rsidRPr="00E463A4">
        <w:rPr>
          <w:rFonts w:eastAsiaTheme="minorEastAsia"/>
          <w:sz w:val="24"/>
          <w:szCs w:val="24"/>
        </w:rPr>
        <w:t>"</w:t>
      </w:r>
      <w:r w:rsidR="00100314" w:rsidRPr="00E463A4">
        <w:rPr>
          <w:rFonts w:eastAsiaTheme="minorEastAsia"/>
          <w:sz w:val="24"/>
          <w:szCs w:val="24"/>
          <w:u w:val="single"/>
        </w:rPr>
        <w:t>03</w:t>
      </w:r>
      <w:r w:rsidRPr="00E463A4">
        <w:rPr>
          <w:rFonts w:eastAsiaTheme="minorEastAsia"/>
          <w:sz w:val="24"/>
          <w:szCs w:val="24"/>
        </w:rPr>
        <w:t xml:space="preserve">" </w:t>
      </w:r>
      <w:r w:rsidR="00100314" w:rsidRPr="00E463A4">
        <w:rPr>
          <w:rFonts w:eastAsiaTheme="minorEastAsia"/>
          <w:sz w:val="24"/>
          <w:szCs w:val="24"/>
          <w:u w:val="single"/>
        </w:rPr>
        <w:t>октября</w:t>
      </w:r>
      <w:r w:rsidRPr="00E463A4">
        <w:rPr>
          <w:rFonts w:eastAsiaTheme="minorEastAsia"/>
          <w:sz w:val="24"/>
          <w:szCs w:val="24"/>
          <w:u w:val="single"/>
        </w:rPr>
        <w:t xml:space="preserve"> 20</w:t>
      </w:r>
      <w:r w:rsidR="00100314" w:rsidRPr="00E463A4">
        <w:rPr>
          <w:rFonts w:eastAsiaTheme="minorEastAsia"/>
          <w:sz w:val="24"/>
          <w:szCs w:val="24"/>
          <w:u w:val="single"/>
        </w:rPr>
        <w:t>19</w:t>
      </w:r>
      <w:r w:rsidRPr="00E463A4">
        <w:rPr>
          <w:rFonts w:eastAsiaTheme="minorEastAsia"/>
          <w:sz w:val="24"/>
          <w:szCs w:val="24"/>
        </w:rPr>
        <w:t xml:space="preserve"> г.</w:t>
      </w:r>
    </w:p>
    <w:p w:rsidR="00A041C1" w:rsidRPr="00CD6575" w:rsidRDefault="00A041C1" w:rsidP="00A041C1">
      <w:pPr>
        <w:rPr>
          <w:rFonts w:eastAsiaTheme="minorEastAsia"/>
          <w:sz w:val="24"/>
          <w:szCs w:val="24"/>
        </w:rPr>
      </w:pPr>
      <w:r w:rsidRPr="00E463A4">
        <w:rPr>
          <w:rFonts w:eastAsiaTheme="minorEastAsia"/>
          <w:sz w:val="24"/>
          <w:szCs w:val="24"/>
        </w:rPr>
        <w:t xml:space="preserve">    М.П.</w:t>
      </w:r>
    </w:p>
    <w:p w:rsidR="00862199" w:rsidRPr="00CD6575" w:rsidRDefault="00862199" w:rsidP="00862199">
      <w:pPr>
        <w:widowControl w:val="0"/>
        <w:autoSpaceDE w:val="0"/>
        <w:autoSpaceDN w:val="0"/>
        <w:adjustRightInd w:val="0"/>
        <w:jc w:val="both"/>
        <w:rPr>
          <w:sz w:val="24"/>
          <w:szCs w:val="24"/>
        </w:rPr>
      </w:pPr>
    </w:p>
    <w:p w:rsidR="008C741A" w:rsidRDefault="008C741A">
      <w:pPr>
        <w:rPr>
          <w:rFonts w:eastAsia="Times New Roman"/>
          <w:sz w:val="24"/>
          <w:szCs w:val="24"/>
          <w:lang w:eastAsia="ru-RU"/>
        </w:rPr>
      </w:pPr>
      <w:r>
        <w:rPr>
          <w:rFonts w:eastAsia="Times New Roman"/>
          <w:sz w:val="24"/>
          <w:szCs w:val="24"/>
          <w:lang w:eastAsia="ru-RU"/>
        </w:rPr>
        <w:br w:type="page"/>
      </w:r>
    </w:p>
    <w:p w:rsidR="002D5BD3" w:rsidRDefault="002D5BD3" w:rsidP="008C741A">
      <w:pPr>
        <w:spacing w:after="0" w:line="240" w:lineRule="auto"/>
        <w:jc w:val="right"/>
        <w:rPr>
          <w:rFonts w:eastAsia="Times New Roman"/>
          <w:b/>
          <w:sz w:val="24"/>
          <w:szCs w:val="24"/>
          <w:lang w:eastAsia="ru-RU"/>
        </w:rPr>
      </w:pPr>
      <w:r>
        <w:rPr>
          <w:rFonts w:eastAsia="Times New Roman"/>
          <w:b/>
          <w:sz w:val="24"/>
          <w:szCs w:val="24"/>
          <w:lang w:eastAsia="ru-RU"/>
        </w:rPr>
        <w:lastRenderedPageBreak/>
        <w:t xml:space="preserve">Приложение </w:t>
      </w:r>
      <w:r w:rsidR="00B42E51">
        <w:rPr>
          <w:rFonts w:eastAsia="Times New Roman"/>
          <w:b/>
          <w:sz w:val="24"/>
          <w:szCs w:val="24"/>
          <w:lang w:eastAsia="ru-RU"/>
        </w:rPr>
        <w:t>3</w:t>
      </w:r>
    </w:p>
    <w:p w:rsidR="00B42E51" w:rsidRDefault="00B42E51" w:rsidP="008C741A">
      <w:pPr>
        <w:spacing w:after="0" w:line="240" w:lineRule="auto"/>
        <w:jc w:val="right"/>
        <w:rPr>
          <w:rFonts w:eastAsia="Times New Roman"/>
          <w:b/>
          <w:sz w:val="24"/>
          <w:szCs w:val="24"/>
          <w:lang w:eastAsia="ru-RU"/>
        </w:rPr>
      </w:pPr>
    </w:p>
    <w:p w:rsidR="00C713FB" w:rsidRDefault="00C713FB" w:rsidP="00C713FB">
      <w:pPr>
        <w:spacing w:after="600"/>
        <w:jc w:val="center"/>
        <w:rPr>
          <w:b/>
          <w:bCs/>
          <w:sz w:val="24"/>
          <w:szCs w:val="24"/>
        </w:rPr>
      </w:pPr>
      <w:r>
        <w:rPr>
          <w:b/>
          <w:bCs/>
          <w:sz w:val="24"/>
          <w:szCs w:val="24"/>
        </w:rPr>
        <w:t>ФОРМА</w:t>
      </w:r>
      <w:r>
        <w:rPr>
          <w:b/>
          <w:bCs/>
          <w:sz w:val="24"/>
          <w:szCs w:val="24"/>
        </w:rPr>
        <w:br/>
        <w:t xml:space="preserve">РАЗРЕШЕНИЯ НА </w:t>
      </w:r>
      <w:r w:rsidR="00100314">
        <w:rPr>
          <w:b/>
          <w:bCs/>
          <w:sz w:val="24"/>
          <w:szCs w:val="24"/>
        </w:rPr>
        <w:t>ВВОД ОБЪЕКТА В ЭКСПЛУАТАЦИЮ</w:t>
      </w:r>
    </w:p>
    <w:p w:rsidR="00C713FB" w:rsidRPr="00CD6575" w:rsidRDefault="00C713FB" w:rsidP="00C713FB">
      <w:pPr>
        <w:ind w:left="5670"/>
        <w:rPr>
          <w:sz w:val="24"/>
          <w:szCs w:val="24"/>
        </w:rPr>
      </w:pPr>
      <w:r w:rsidRPr="00CD6575">
        <w:rPr>
          <w:sz w:val="24"/>
          <w:szCs w:val="24"/>
        </w:rPr>
        <w:t xml:space="preserve">Кому  </w:t>
      </w:r>
    </w:p>
    <w:p w:rsidR="00C713FB" w:rsidRDefault="00C713FB" w:rsidP="00D47ACF">
      <w:pPr>
        <w:pBdr>
          <w:top w:val="single" w:sz="4" w:space="1" w:color="auto"/>
        </w:pBdr>
        <w:spacing w:after="360"/>
        <w:ind w:left="6237"/>
        <w:jc w:val="center"/>
        <w:rPr>
          <w:sz w:val="18"/>
          <w:szCs w:val="18"/>
        </w:rPr>
      </w:pPr>
      <w:r>
        <w:rPr>
          <w:sz w:val="18"/>
          <w:szCs w:val="18"/>
        </w:rPr>
        <w:t>(наименование застройщика</w:t>
      </w:r>
    </w:p>
    <w:p w:rsidR="00C713FB" w:rsidRDefault="00C713FB" w:rsidP="00D47ACF">
      <w:pPr>
        <w:pBdr>
          <w:top w:val="single" w:sz="4" w:space="1" w:color="auto"/>
        </w:pBdr>
        <w:spacing w:after="0" w:line="240" w:lineRule="auto"/>
        <w:ind w:left="5670"/>
        <w:jc w:val="center"/>
        <w:rPr>
          <w:sz w:val="18"/>
          <w:szCs w:val="18"/>
        </w:rPr>
      </w:pPr>
      <w:r>
        <w:rPr>
          <w:sz w:val="18"/>
          <w:szCs w:val="18"/>
        </w:rPr>
        <w:t>(фамилия, имя, отчество – для граждан,</w:t>
      </w:r>
    </w:p>
    <w:p w:rsidR="00C713FB" w:rsidRDefault="00C713FB" w:rsidP="00D47ACF">
      <w:pPr>
        <w:spacing w:after="0" w:line="240" w:lineRule="auto"/>
        <w:ind w:left="5670"/>
      </w:pPr>
    </w:p>
    <w:p w:rsidR="00C713FB" w:rsidRDefault="00C713FB" w:rsidP="00D47ACF">
      <w:pPr>
        <w:pBdr>
          <w:top w:val="single" w:sz="4" w:space="1" w:color="auto"/>
        </w:pBdr>
        <w:spacing w:after="0" w:line="240" w:lineRule="auto"/>
        <w:ind w:left="5670"/>
        <w:jc w:val="center"/>
        <w:rPr>
          <w:sz w:val="18"/>
          <w:szCs w:val="18"/>
        </w:rPr>
      </w:pPr>
      <w:r>
        <w:rPr>
          <w:sz w:val="18"/>
          <w:szCs w:val="18"/>
        </w:rPr>
        <w:t>полное наименование организации – для</w:t>
      </w:r>
    </w:p>
    <w:p w:rsidR="00C713FB" w:rsidRDefault="00C713FB" w:rsidP="00D47ACF">
      <w:pPr>
        <w:spacing w:after="0" w:line="240" w:lineRule="auto"/>
        <w:ind w:left="5670"/>
      </w:pPr>
    </w:p>
    <w:p w:rsidR="00C713FB" w:rsidRDefault="00C713FB" w:rsidP="00D47ACF">
      <w:pPr>
        <w:pBdr>
          <w:top w:val="single" w:sz="4" w:space="1" w:color="auto"/>
        </w:pBdr>
        <w:spacing w:after="0" w:line="240" w:lineRule="auto"/>
        <w:ind w:left="5670"/>
        <w:jc w:val="center"/>
        <w:rPr>
          <w:sz w:val="18"/>
          <w:szCs w:val="18"/>
        </w:rPr>
      </w:pPr>
      <w:r>
        <w:rPr>
          <w:sz w:val="18"/>
          <w:szCs w:val="18"/>
        </w:rPr>
        <w:t>юридических лиц), его почтовый индекс</w:t>
      </w:r>
    </w:p>
    <w:p w:rsidR="00C713FB" w:rsidRDefault="00C713FB" w:rsidP="00D47ACF">
      <w:pPr>
        <w:spacing w:after="0" w:line="240" w:lineRule="auto"/>
        <w:ind w:left="5670"/>
      </w:pPr>
    </w:p>
    <w:p w:rsidR="00C713FB" w:rsidRPr="008B6B13" w:rsidRDefault="00C713FB" w:rsidP="00C713FB">
      <w:pPr>
        <w:pBdr>
          <w:top w:val="single" w:sz="4" w:space="1" w:color="auto"/>
        </w:pBdr>
        <w:spacing w:after="480"/>
        <w:ind w:left="5670"/>
        <w:jc w:val="center"/>
        <w:rPr>
          <w:sz w:val="18"/>
          <w:szCs w:val="18"/>
          <w:vertAlign w:val="superscript"/>
        </w:rPr>
      </w:pPr>
      <w:r>
        <w:rPr>
          <w:sz w:val="18"/>
          <w:szCs w:val="18"/>
        </w:rPr>
        <w:t>и адрес, адрес электронной почты)</w:t>
      </w:r>
      <w:r w:rsidR="008B6B13">
        <w:rPr>
          <w:sz w:val="18"/>
          <w:szCs w:val="18"/>
          <w:vertAlign w:val="superscript"/>
        </w:rPr>
        <w:t>1</w:t>
      </w:r>
    </w:p>
    <w:p w:rsidR="00C713FB" w:rsidRDefault="00C713FB" w:rsidP="00C713FB">
      <w:pPr>
        <w:spacing w:after="240"/>
        <w:jc w:val="center"/>
        <w:rPr>
          <w:b/>
          <w:bCs/>
          <w:sz w:val="26"/>
          <w:szCs w:val="26"/>
        </w:rPr>
      </w:pPr>
      <w:r>
        <w:rPr>
          <w:b/>
          <w:bCs/>
          <w:sz w:val="26"/>
          <w:szCs w:val="26"/>
        </w:rPr>
        <w:t>РАЗРЕШЕНИЕ</w:t>
      </w:r>
      <w:r>
        <w:rPr>
          <w:b/>
          <w:bCs/>
          <w:sz w:val="26"/>
          <w:szCs w:val="26"/>
        </w:rPr>
        <w:br/>
        <w:t xml:space="preserve">на </w:t>
      </w:r>
      <w:r w:rsidR="00D47ACF">
        <w:rPr>
          <w:b/>
          <w:bCs/>
          <w:sz w:val="26"/>
          <w:szCs w:val="26"/>
        </w:rPr>
        <w:t>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C713FB" w:rsidTr="00C713FB">
        <w:tc>
          <w:tcPr>
            <w:tcW w:w="624" w:type="dxa"/>
            <w:tcBorders>
              <w:top w:val="nil"/>
              <w:left w:val="nil"/>
              <w:bottom w:val="nil"/>
              <w:right w:val="nil"/>
            </w:tcBorders>
            <w:vAlign w:val="bottom"/>
          </w:tcPr>
          <w:p w:rsidR="00C713FB" w:rsidRDefault="00C713FB" w:rsidP="00C713FB">
            <w:pPr>
              <w:rPr>
                <w:sz w:val="24"/>
                <w:szCs w:val="24"/>
              </w:rPr>
            </w:pPr>
            <w:r>
              <w:rPr>
                <w:sz w:val="24"/>
                <w:szCs w:val="24"/>
              </w:rPr>
              <w:t>Дата</w:t>
            </w:r>
          </w:p>
        </w:tc>
        <w:tc>
          <w:tcPr>
            <w:tcW w:w="1814" w:type="dxa"/>
            <w:tcBorders>
              <w:top w:val="nil"/>
              <w:left w:val="nil"/>
              <w:bottom w:val="single" w:sz="4" w:space="0" w:color="auto"/>
              <w:right w:val="nil"/>
            </w:tcBorders>
            <w:vAlign w:val="bottom"/>
          </w:tcPr>
          <w:p w:rsidR="00C713FB" w:rsidRDefault="00C713FB" w:rsidP="00C713FB">
            <w:pPr>
              <w:jc w:val="center"/>
              <w:rPr>
                <w:sz w:val="24"/>
                <w:szCs w:val="24"/>
              </w:rPr>
            </w:pPr>
          </w:p>
        </w:tc>
        <w:tc>
          <w:tcPr>
            <w:tcW w:w="5160" w:type="dxa"/>
            <w:tcBorders>
              <w:top w:val="nil"/>
              <w:left w:val="nil"/>
              <w:bottom w:val="nil"/>
              <w:right w:val="nil"/>
            </w:tcBorders>
            <w:vAlign w:val="bottom"/>
          </w:tcPr>
          <w:p w:rsidR="00C713FB" w:rsidRPr="008B6B13" w:rsidRDefault="008B6B13" w:rsidP="00C713FB">
            <w:pPr>
              <w:rPr>
                <w:sz w:val="24"/>
                <w:szCs w:val="24"/>
                <w:vertAlign w:val="superscript"/>
              </w:rPr>
            </w:pPr>
            <w:r>
              <w:rPr>
                <w:sz w:val="24"/>
                <w:szCs w:val="24"/>
                <w:vertAlign w:val="superscript"/>
              </w:rPr>
              <w:t>2</w:t>
            </w:r>
          </w:p>
        </w:tc>
        <w:tc>
          <w:tcPr>
            <w:tcW w:w="397" w:type="dxa"/>
            <w:tcBorders>
              <w:top w:val="nil"/>
              <w:left w:val="nil"/>
              <w:bottom w:val="nil"/>
              <w:right w:val="nil"/>
            </w:tcBorders>
            <w:vAlign w:val="bottom"/>
          </w:tcPr>
          <w:p w:rsidR="00C713FB" w:rsidRDefault="00C713FB" w:rsidP="00C713FB">
            <w:pPr>
              <w:rPr>
                <w:sz w:val="24"/>
                <w:szCs w:val="24"/>
              </w:rPr>
            </w:pPr>
            <w:r>
              <w:rPr>
                <w:sz w:val="24"/>
                <w:szCs w:val="24"/>
              </w:rPr>
              <w:t>№</w:t>
            </w:r>
          </w:p>
        </w:tc>
        <w:tc>
          <w:tcPr>
            <w:tcW w:w="1814" w:type="dxa"/>
            <w:tcBorders>
              <w:top w:val="nil"/>
              <w:left w:val="nil"/>
              <w:bottom w:val="single" w:sz="4" w:space="0" w:color="auto"/>
              <w:right w:val="nil"/>
            </w:tcBorders>
            <w:vAlign w:val="bottom"/>
          </w:tcPr>
          <w:p w:rsidR="00C713FB" w:rsidRDefault="00C713FB" w:rsidP="00C713FB">
            <w:pPr>
              <w:jc w:val="center"/>
              <w:rPr>
                <w:sz w:val="24"/>
                <w:szCs w:val="24"/>
              </w:rPr>
            </w:pPr>
          </w:p>
        </w:tc>
        <w:tc>
          <w:tcPr>
            <w:tcW w:w="341" w:type="dxa"/>
            <w:tcBorders>
              <w:top w:val="nil"/>
              <w:left w:val="nil"/>
              <w:bottom w:val="nil"/>
              <w:right w:val="nil"/>
            </w:tcBorders>
            <w:vAlign w:val="bottom"/>
          </w:tcPr>
          <w:p w:rsidR="00C713FB" w:rsidRPr="008B6B13" w:rsidRDefault="008B6B13" w:rsidP="00C713FB">
            <w:pPr>
              <w:rPr>
                <w:sz w:val="24"/>
                <w:szCs w:val="24"/>
                <w:vertAlign w:val="superscript"/>
              </w:rPr>
            </w:pPr>
            <w:r>
              <w:rPr>
                <w:sz w:val="24"/>
                <w:szCs w:val="24"/>
                <w:vertAlign w:val="superscript"/>
              </w:rPr>
              <w:t>3</w:t>
            </w:r>
          </w:p>
        </w:tc>
      </w:tr>
    </w:tbl>
    <w:p w:rsidR="00C713FB" w:rsidRDefault="00C713FB" w:rsidP="00C713FB">
      <w:pPr>
        <w:spacing w:before="240"/>
        <w:rPr>
          <w:sz w:val="24"/>
          <w:szCs w:val="24"/>
        </w:rPr>
      </w:pPr>
    </w:p>
    <w:p w:rsidR="00C713FB" w:rsidRDefault="00C713FB" w:rsidP="00C713FB">
      <w:pPr>
        <w:pBdr>
          <w:top w:val="single" w:sz="4" w:space="1" w:color="auto"/>
        </w:pBdr>
        <w:spacing w:after="120"/>
        <w:jc w:val="center"/>
        <w:rPr>
          <w:sz w:val="14"/>
          <w:szCs w:val="14"/>
        </w:rPr>
      </w:pPr>
      <w:r>
        <w:rPr>
          <w:sz w:val="14"/>
          <w:szCs w:val="14"/>
        </w:rPr>
        <w:t>(наименование уполномоченного федерального органа исполнительной власти</w:t>
      </w:r>
      <w:r w:rsidR="009755F6">
        <w:rPr>
          <w:sz w:val="14"/>
          <w:szCs w:val="14"/>
        </w:rPr>
        <w:t>,</w:t>
      </w:r>
      <w:r>
        <w:rPr>
          <w:sz w:val="14"/>
          <w:szCs w:val="14"/>
        </w:rPr>
        <w:t xml:space="preserve"> или органа исполнительной власти субъекта Российской Федерации, или органа</w:t>
      </w:r>
    </w:p>
    <w:p w:rsidR="00C713FB" w:rsidRDefault="00C713FB" w:rsidP="00C713FB">
      <w:pPr>
        <w:rPr>
          <w:sz w:val="24"/>
          <w:szCs w:val="24"/>
        </w:rPr>
      </w:pPr>
    </w:p>
    <w:p w:rsidR="00C713FB" w:rsidRDefault="00C713FB" w:rsidP="00C713FB">
      <w:pPr>
        <w:pBdr>
          <w:top w:val="single" w:sz="4" w:space="1" w:color="auto"/>
        </w:pBdr>
        <w:spacing w:after="360"/>
        <w:jc w:val="center"/>
        <w:rPr>
          <w:sz w:val="14"/>
          <w:szCs w:val="14"/>
        </w:rPr>
      </w:pPr>
      <w:r>
        <w:rPr>
          <w:sz w:val="14"/>
          <w:szCs w:val="14"/>
        </w:rPr>
        <w:t xml:space="preserve">местного самоуправления, осуществляющих выдачу разрешения на </w:t>
      </w:r>
      <w:r w:rsidR="009755F6">
        <w:rPr>
          <w:sz w:val="14"/>
          <w:szCs w:val="14"/>
        </w:rPr>
        <w:t>ввод объекта в эксплуатацию,</w:t>
      </w:r>
      <w:r>
        <w:rPr>
          <w:sz w:val="14"/>
          <w:szCs w:val="14"/>
        </w:rPr>
        <w:t xml:space="preserve"> Государственная корпорация по атомной энергии “Росатом”)</w:t>
      </w:r>
    </w:p>
    <w:p w:rsidR="00C713FB" w:rsidRDefault="00C713FB" w:rsidP="009755F6">
      <w:pPr>
        <w:spacing w:after="0" w:line="240" w:lineRule="auto"/>
        <w:jc w:val="both"/>
        <w:rPr>
          <w:spacing w:val="4"/>
          <w:sz w:val="24"/>
          <w:szCs w:val="24"/>
        </w:rPr>
      </w:pPr>
      <w:r>
        <w:rPr>
          <w:spacing w:val="4"/>
          <w:sz w:val="24"/>
          <w:szCs w:val="24"/>
        </w:rPr>
        <w:t xml:space="preserve">в соответствии со статьей </w:t>
      </w:r>
      <w:r w:rsidR="009755F6">
        <w:rPr>
          <w:spacing w:val="4"/>
          <w:sz w:val="24"/>
          <w:szCs w:val="24"/>
        </w:rPr>
        <w:t>55</w:t>
      </w:r>
      <w:r>
        <w:rPr>
          <w:spacing w:val="4"/>
          <w:sz w:val="24"/>
          <w:szCs w:val="24"/>
        </w:rPr>
        <w:t xml:space="preserve"> Градостроительного кодекса Российской Федерации разрешает</w:t>
      </w:r>
      <w:r w:rsidR="009755F6" w:rsidRPr="009755F6">
        <w:rPr>
          <w:spacing w:val="4"/>
          <w:sz w:val="24"/>
          <w:szCs w:val="24"/>
        </w:rPr>
        <w:t>ввод в эксплуатацию построенного, реконструированного</w:t>
      </w:r>
      <w:r w:rsidR="009755F6">
        <w:rPr>
          <w:spacing w:val="4"/>
          <w:sz w:val="24"/>
          <w:szCs w:val="24"/>
        </w:rPr>
        <w:t xml:space="preserve"> </w:t>
      </w:r>
      <w:r w:rsidR="009755F6" w:rsidRPr="009755F6">
        <w:rPr>
          <w:spacing w:val="4"/>
          <w:sz w:val="24"/>
          <w:szCs w:val="24"/>
        </w:rPr>
        <w:t>объекта капитального строительства; линейного объекта; объекта капитального</w:t>
      </w:r>
      <w:r w:rsidR="009755F6">
        <w:rPr>
          <w:spacing w:val="4"/>
          <w:sz w:val="24"/>
          <w:szCs w:val="24"/>
        </w:rPr>
        <w:t xml:space="preserve"> строительства, </w:t>
      </w:r>
      <w:r w:rsidR="009755F6" w:rsidRPr="009755F6">
        <w:rPr>
          <w:spacing w:val="4"/>
          <w:sz w:val="24"/>
          <w:szCs w:val="24"/>
        </w:rPr>
        <w:t>входящего в состав линейного объекта; завершенного работами</w:t>
      </w:r>
      <w:r w:rsidR="009755F6">
        <w:rPr>
          <w:spacing w:val="4"/>
          <w:sz w:val="24"/>
          <w:szCs w:val="24"/>
        </w:rPr>
        <w:t xml:space="preserve"> </w:t>
      </w:r>
      <w:r w:rsidR="009755F6" w:rsidRPr="009755F6">
        <w:rPr>
          <w:spacing w:val="4"/>
          <w:sz w:val="24"/>
          <w:szCs w:val="24"/>
        </w:rPr>
        <w:t>по сохранению объекта культурного наследия,</w:t>
      </w:r>
      <w:r w:rsidR="009755F6">
        <w:rPr>
          <w:spacing w:val="4"/>
          <w:sz w:val="24"/>
          <w:szCs w:val="24"/>
        </w:rPr>
        <w:t xml:space="preserve"> при </w:t>
      </w:r>
      <w:r w:rsidR="009755F6" w:rsidRPr="009755F6">
        <w:rPr>
          <w:spacing w:val="4"/>
          <w:sz w:val="24"/>
          <w:szCs w:val="24"/>
        </w:rPr>
        <w:t>которых затрагивались</w:t>
      </w:r>
      <w:r w:rsidR="009755F6">
        <w:rPr>
          <w:spacing w:val="4"/>
          <w:sz w:val="24"/>
          <w:szCs w:val="24"/>
        </w:rPr>
        <w:t xml:space="preserve"> </w:t>
      </w:r>
      <w:r w:rsidR="009755F6" w:rsidRPr="009755F6">
        <w:rPr>
          <w:spacing w:val="4"/>
          <w:sz w:val="24"/>
          <w:szCs w:val="24"/>
        </w:rPr>
        <w:t>конструктивные и другие характеристики надежности и безопасности объекта</w:t>
      </w:r>
      <w:r w:rsidR="009755F6">
        <w:rPr>
          <w:spacing w:val="4"/>
          <w:sz w:val="24"/>
          <w:szCs w:val="24"/>
          <w:vertAlign w:val="superscript"/>
        </w:rPr>
        <w:t>4</w:t>
      </w:r>
      <w:r w:rsidR="009755F6">
        <w:rPr>
          <w:spacing w:val="4"/>
          <w:sz w:val="24"/>
          <w:szCs w:val="24"/>
        </w:rPr>
        <w:t xml:space="preserve">, </w:t>
      </w:r>
      <w:r w:rsidR="009755F6" w:rsidRPr="009755F6">
        <w:rPr>
          <w:spacing w:val="4"/>
          <w:sz w:val="24"/>
          <w:szCs w:val="24"/>
        </w:rPr>
        <w:t>___________________________________________</w:t>
      </w:r>
      <w:r w:rsidR="009755F6">
        <w:rPr>
          <w:spacing w:val="4"/>
          <w:sz w:val="24"/>
          <w:szCs w:val="24"/>
        </w:rPr>
        <w:t>________________</w:t>
      </w:r>
    </w:p>
    <w:p w:rsidR="009755F6" w:rsidRPr="009755F6" w:rsidRDefault="009755F6" w:rsidP="009755F6">
      <w:pPr>
        <w:spacing w:after="120" w:line="240" w:lineRule="auto"/>
        <w:jc w:val="center"/>
        <w:rPr>
          <w:spacing w:val="4"/>
          <w:sz w:val="24"/>
          <w:szCs w:val="24"/>
        </w:rPr>
      </w:pPr>
      <w:r w:rsidRPr="009755F6">
        <w:rPr>
          <w:spacing w:val="4"/>
          <w:sz w:val="24"/>
          <w:szCs w:val="24"/>
        </w:rPr>
        <w:t>(наименование объекта (этапа)</w:t>
      </w:r>
    </w:p>
    <w:p w:rsidR="009755F6" w:rsidRPr="009755F6" w:rsidRDefault="009755F6" w:rsidP="009755F6">
      <w:pPr>
        <w:spacing w:after="0" w:line="240" w:lineRule="auto"/>
        <w:jc w:val="both"/>
        <w:rPr>
          <w:spacing w:val="4"/>
          <w:sz w:val="24"/>
          <w:szCs w:val="24"/>
        </w:rPr>
      </w:pPr>
      <w:r w:rsidRPr="009755F6">
        <w:rPr>
          <w:spacing w:val="4"/>
          <w:sz w:val="24"/>
          <w:szCs w:val="24"/>
        </w:rPr>
        <w:t>___________________________________________________________________________</w:t>
      </w:r>
      <w:r>
        <w:rPr>
          <w:spacing w:val="4"/>
          <w:sz w:val="24"/>
          <w:szCs w:val="24"/>
        </w:rPr>
        <w:t>_____</w:t>
      </w:r>
    </w:p>
    <w:p w:rsidR="009755F6" w:rsidRPr="009755F6" w:rsidRDefault="009755F6" w:rsidP="009755F6">
      <w:pPr>
        <w:spacing w:after="120" w:line="240" w:lineRule="auto"/>
        <w:jc w:val="center"/>
        <w:rPr>
          <w:spacing w:val="4"/>
          <w:sz w:val="24"/>
          <w:szCs w:val="24"/>
        </w:rPr>
      </w:pPr>
      <w:r w:rsidRPr="009755F6">
        <w:rPr>
          <w:spacing w:val="4"/>
          <w:sz w:val="24"/>
          <w:szCs w:val="24"/>
        </w:rPr>
        <w:t>капитального строительства</w:t>
      </w:r>
    </w:p>
    <w:p w:rsidR="009755F6" w:rsidRPr="009755F6" w:rsidRDefault="009755F6" w:rsidP="009755F6">
      <w:pPr>
        <w:spacing w:after="240"/>
        <w:jc w:val="center"/>
        <w:rPr>
          <w:spacing w:val="4"/>
          <w:sz w:val="24"/>
          <w:szCs w:val="24"/>
        </w:rPr>
      </w:pPr>
      <w:r w:rsidRPr="009755F6">
        <w:rPr>
          <w:spacing w:val="4"/>
          <w:sz w:val="24"/>
          <w:szCs w:val="24"/>
        </w:rPr>
        <w:t>_______________________________________________________________________</w:t>
      </w:r>
      <w:r>
        <w:rPr>
          <w:spacing w:val="4"/>
          <w:sz w:val="24"/>
          <w:szCs w:val="24"/>
        </w:rPr>
        <w:t>________</w:t>
      </w:r>
      <w:r>
        <w:rPr>
          <w:spacing w:val="4"/>
          <w:sz w:val="24"/>
          <w:szCs w:val="24"/>
          <w:vertAlign w:val="superscript"/>
        </w:rPr>
        <w:t>5</w:t>
      </w:r>
      <w:r w:rsidRPr="009755F6">
        <w:rPr>
          <w:spacing w:val="4"/>
          <w:sz w:val="24"/>
          <w:szCs w:val="24"/>
        </w:rPr>
        <w:t xml:space="preserve"> в соответствии с проектной документацией, кадастровый номер объекта)</w:t>
      </w:r>
    </w:p>
    <w:p w:rsidR="009755F6" w:rsidRPr="009755F6" w:rsidRDefault="009755F6" w:rsidP="00DD7223">
      <w:pPr>
        <w:spacing w:after="240"/>
        <w:jc w:val="center"/>
        <w:rPr>
          <w:spacing w:val="4"/>
          <w:sz w:val="24"/>
          <w:szCs w:val="24"/>
        </w:rPr>
      </w:pPr>
      <w:r w:rsidRPr="009755F6">
        <w:rPr>
          <w:spacing w:val="4"/>
          <w:sz w:val="24"/>
          <w:szCs w:val="24"/>
        </w:rPr>
        <w:t>расположенного по адресу:</w:t>
      </w:r>
    </w:p>
    <w:p w:rsidR="009755F6" w:rsidRPr="009755F6" w:rsidRDefault="009755F6" w:rsidP="00DD7223">
      <w:pPr>
        <w:spacing w:after="0" w:line="240" w:lineRule="auto"/>
        <w:jc w:val="both"/>
        <w:rPr>
          <w:spacing w:val="4"/>
          <w:sz w:val="24"/>
          <w:szCs w:val="24"/>
        </w:rPr>
      </w:pPr>
      <w:r w:rsidRPr="009755F6">
        <w:rPr>
          <w:spacing w:val="4"/>
          <w:sz w:val="24"/>
          <w:szCs w:val="24"/>
        </w:rPr>
        <w:t>___________________________________________________________________________</w:t>
      </w:r>
      <w:r w:rsidR="00DD7223">
        <w:rPr>
          <w:spacing w:val="4"/>
          <w:sz w:val="24"/>
          <w:szCs w:val="24"/>
        </w:rPr>
        <w:t>_____</w:t>
      </w:r>
    </w:p>
    <w:p w:rsidR="009755F6" w:rsidRPr="009755F6" w:rsidRDefault="009755F6" w:rsidP="00DD7223">
      <w:pPr>
        <w:spacing w:after="240"/>
        <w:jc w:val="center"/>
        <w:rPr>
          <w:spacing w:val="4"/>
          <w:sz w:val="24"/>
          <w:szCs w:val="24"/>
        </w:rPr>
      </w:pPr>
      <w:r w:rsidRPr="009755F6">
        <w:rPr>
          <w:spacing w:val="4"/>
          <w:sz w:val="24"/>
          <w:szCs w:val="24"/>
        </w:rPr>
        <w:t>(адрес объекта капитального строительства в соответствии</w:t>
      </w:r>
    </w:p>
    <w:p w:rsidR="009755F6" w:rsidRPr="009755F6" w:rsidRDefault="009755F6" w:rsidP="00641619">
      <w:pPr>
        <w:spacing w:after="0" w:line="240" w:lineRule="auto"/>
        <w:jc w:val="center"/>
        <w:rPr>
          <w:spacing w:val="4"/>
          <w:sz w:val="24"/>
          <w:szCs w:val="24"/>
        </w:rPr>
      </w:pPr>
      <w:r w:rsidRPr="009755F6">
        <w:rPr>
          <w:spacing w:val="4"/>
          <w:sz w:val="24"/>
          <w:szCs w:val="24"/>
        </w:rPr>
        <w:t>________________________________________</w:t>
      </w:r>
      <w:r w:rsidR="00DD7223">
        <w:rPr>
          <w:spacing w:val="4"/>
          <w:sz w:val="24"/>
          <w:szCs w:val="24"/>
        </w:rPr>
        <w:t>_______________________________</w:t>
      </w:r>
      <w:r w:rsidR="00641619">
        <w:rPr>
          <w:spacing w:val="4"/>
          <w:sz w:val="24"/>
          <w:szCs w:val="24"/>
        </w:rPr>
        <w:t>________</w:t>
      </w:r>
      <w:r w:rsidR="00641619">
        <w:rPr>
          <w:spacing w:val="4"/>
          <w:sz w:val="24"/>
          <w:szCs w:val="24"/>
          <w:vertAlign w:val="superscript"/>
        </w:rPr>
        <w:t>6</w:t>
      </w:r>
      <w:r w:rsidRPr="009755F6">
        <w:rPr>
          <w:spacing w:val="4"/>
          <w:sz w:val="24"/>
          <w:szCs w:val="24"/>
        </w:rPr>
        <w:t xml:space="preserve"> с государственным адресным реестром с указанием реквизитов</w:t>
      </w:r>
    </w:p>
    <w:p w:rsidR="009755F6" w:rsidRPr="009755F6" w:rsidRDefault="009755F6" w:rsidP="00641619">
      <w:pPr>
        <w:spacing w:after="120"/>
        <w:jc w:val="center"/>
        <w:rPr>
          <w:spacing w:val="4"/>
          <w:sz w:val="24"/>
          <w:szCs w:val="24"/>
        </w:rPr>
      </w:pPr>
      <w:r w:rsidRPr="009755F6">
        <w:rPr>
          <w:spacing w:val="4"/>
          <w:sz w:val="24"/>
          <w:szCs w:val="24"/>
        </w:rPr>
        <w:t>документов о присвоении, об изменении адреса)</w:t>
      </w:r>
    </w:p>
    <w:p w:rsidR="009755F6" w:rsidRPr="009755F6" w:rsidRDefault="009755F6" w:rsidP="009755F6">
      <w:pPr>
        <w:spacing w:after="240"/>
        <w:jc w:val="both"/>
        <w:rPr>
          <w:spacing w:val="4"/>
          <w:sz w:val="24"/>
          <w:szCs w:val="24"/>
        </w:rPr>
      </w:pPr>
      <w:r w:rsidRPr="009755F6">
        <w:rPr>
          <w:spacing w:val="4"/>
          <w:sz w:val="24"/>
          <w:szCs w:val="24"/>
        </w:rPr>
        <w:t>на земельном участке (земельных участках) с кадастровым номером</w:t>
      </w:r>
      <w:r w:rsidR="00641619">
        <w:rPr>
          <w:spacing w:val="4"/>
          <w:sz w:val="24"/>
          <w:szCs w:val="24"/>
          <w:vertAlign w:val="superscript"/>
        </w:rPr>
        <w:t>7</w:t>
      </w:r>
      <w:r w:rsidRPr="009755F6">
        <w:rPr>
          <w:spacing w:val="4"/>
          <w:sz w:val="24"/>
          <w:szCs w:val="24"/>
        </w:rPr>
        <w:t xml:space="preserve"> ______</w:t>
      </w:r>
      <w:r w:rsidR="00641619">
        <w:rPr>
          <w:spacing w:val="4"/>
          <w:sz w:val="24"/>
          <w:szCs w:val="24"/>
        </w:rPr>
        <w:t>_______________</w:t>
      </w:r>
    </w:p>
    <w:p w:rsidR="009755F6" w:rsidRPr="009755F6" w:rsidRDefault="009755F6" w:rsidP="009755F6">
      <w:pPr>
        <w:spacing w:after="240"/>
        <w:jc w:val="both"/>
        <w:rPr>
          <w:spacing w:val="4"/>
          <w:sz w:val="24"/>
          <w:szCs w:val="24"/>
        </w:rPr>
      </w:pPr>
      <w:r w:rsidRPr="009755F6">
        <w:rPr>
          <w:spacing w:val="4"/>
          <w:sz w:val="24"/>
          <w:szCs w:val="24"/>
        </w:rPr>
        <w:t>__________________________________________________________________________</w:t>
      </w:r>
      <w:r w:rsidR="00641619">
        <w:rPr>
          <w:spacing w:val="4"/>
          <w:sz w:val="24"/>
          <w:szCs w:val="24"/>
        </w:rPr>
        <w:t>______</w:t>
      </w:r>
    </w:p>
    <w:p w:rsidR="009755F6" w:rsidRPr="009755F6" w:rsidRDefault="009755F6" w:rsidP="009755F6">
      <w:pPr>
        <w:spacing w:after="240"/>
        <w:jc w:val="both"/>
        <w:rPr>
          <w:spacing w:val="4"/>
          <w:sz w:val="24"/>
          <w:szCs w:val="24"/>
        </w:rPr>
      </w:pPr>
      <w:r w:rsidRPr="009755F6">
        <w:rPr>
          <w:spacing w:val="4"/>
          <w:sz w:val="24"/>
          <w:szCs w:val="24"/>
        </w:rPr>
        <w:lastRenderedPageBreak/>
        <w:t>строительный адрес</w:t>
      </w:r>
      <w:r w:rsidR="00641619">
        <w:rPr>
          <w:spacing w:val="4"/>
          <w:sz w:val="24"/>
          <w:szCs w:val="24"/>
          <w:vertAlign w:val="superscript"/>
        </w:rPr>
        <w:t>8</w:t>
      </w:r>
      <w:r w:rsidRPr="009755F6">
        <w:rPr>
          <w:spacing w:val="4"/>
          <w:sz w:val="24"/>
          <w:szCs w:val="24"/>
        </w:rPr>
        <w:t>: ___________________________________________________</w:t>
      </w:r>
      <w:r w:rsidR="00641619">
        <w:rPr>
          <w:spacing w:val="4"/>
          <w:sz w:val="24"/>
          <w:szCs w:val="24"/>
        </w:rPr>
        <w:t>__________</w:t>
      </w:r>
    </w:p>
    <w:p w:rsidR="009755F6" w:rsidRPr="009755F6" w:rsidRDefault="009755F6" w:rsidP="009755F6">
      <w:pPr>
        <w:spacing w:after="240"/>
        <w:jc w:val="both"/>
        <w:rPr>
          <w:spacing w:val="4"/>
          <w:sz w:val="24"/>
          <w:szCs w:val="24"/>
        </w:rPr>
      </w:pPr>
      <w:r w:rsidRPr="009755F6">
        <w:rPr>
          <w:spacing w:val="4"/>
          <w:sz w:val="24"/>
          <w:szCs w:val="24"/>
        </w:rPr>
        <w:t>__________________________________________________________________________</w:t>
      </w:r>
      <w:r w:rsidR="00641619">
        <w:rPr>
          <w:spacing w:val="4"/>
          <w:sz w:val="24"/>
          <w:szCs w:val="24"/>
        </w:rPr>
        <w:t>_____</w:t>
      </w:r>
      <w:r w:rsidRPr="009755F6">
        <w:rPr>
          <w:spacing w:val="4"/>
          <w:sz w:val="24"/>
          <w:szCs w:val="24"/>
        </w:rPr>
        <w:t>.</w:t>
      </w:r>
    </w:p>
    <w:p w:rsidR="00641619" w:rsidRDefault="009755F6" w:rsidP="009755F6">
      <w:pPr>
        <w:spacing w:after="240"/>
        <w:jc w:val="both"/>
        <w:rPr>
          <w:spacing w:val="4"/>
          <w:sz w:val="24"/>
          <w:szCs w:val="24"/>
        </w:rPr>
      </w:pPr>
      <w:r w:rsidRPr="009755F6">
        <w:rPr>
          <w:spacing w:val="4"/>
          <w:sz w:val="24"/>
          <w:szCs w:val="24"/>
        </w:rPr>
        <w:t xml:space="preserve">В </w:t>
      </w:r>
      <w:r w:rsidR="00641619">
        <w:rPr>
          <w:spacing w:val="4"/>
          <w:sz w:val="24"/>
          <w:szCs w:val="24"/>
        </w:rPr>
        <w:t xml:space="preserve">отношении </w:t>
      </w:r>
      <w:r w:rsidRPr="009755F6">
        <w:rPr>
          <w:spacing w:val="4"/>
          <w:sz w:val="24"/>
          <w:szCs w:val="24"/>
        </w:rPr>
        <w:t>объекта капитального строительства выдано разрешение на</w:t>
      </w:r>
      <w:r w:rsidR="00641619">
        <w:rPr>
          <w:spacing w:val="4"/>
          <w:sz w:val="24"/>
          <w:szCs w:val="24"/>
        </w:rPr>
        <w:t xml:space="preserve"> </w:t>
      </w:r>
      <w:r w:rsidRPr="009755F6">
        <w:rPr>
          <w:spacing w:val="4"/>
          <w:sz w:val="24"/>
          <w:szCs w:val="24"/>
        </w:rPr>
        <w:t>строительство,</w:t>
      </w:r>
    </w:p>
    <w:p w:rsidR="009755F6" w:rsidRPr="00641619" w:rsidRDefault="009755F6" w:rsidP="00641619">
      <w:pPr>
        <w:spacing w:after="360"/>
        <w:jc w:val="both"/>
        <w:rPr>
          <w:spacing w:val="4"/>
          <w:sz w:val="24"/>
          <w:szCs w:val="24"/>
          <w:vertAlign w:val="superscript"/>
        </w:rPr>
      </w:pPr>
      <w:r w:rsidRPr="009755F6">
        <w:rPr>
          <w:spacing w:val="4"/>
          <w:sz w:val="24"/>
          <w:szCs w:val="24"/>
        </w:rPr>
        <w:t>N _____, дата выдачи __________, орган, выдавший разрешение</w:t>
      </w:r>
      <w:r w:rsidR="00641619">
        <w:rPr>
          <w:spacing w:val="4"/>
          <w:sz w:val="24"/>
          <w:szCs w:val="24"/>
        </w:rPr>
        <w:t xml:space="preserve"> на строительство ________</w:t>
      </w:r>
      <w:r w:rsidR="00641619">
        <w:rPr>
          <w:spacing w:val="4"/>
          <w:sz w:val="24"/>
          <w:szCs w:val="24"/>
          <w:vertAlign w:val="superscript"/>
        </w:rPr>
        <w:t>9</w:t>
      </w:r>
    </w:p>
    <w:p w:rsidR="009755F6" w:rsidRPr="00641619" w:rsidRDefault="009755F6" w:rsidP="00641619">
      <w:pPr>
        <w:spacing w:after="240"/>
        <w:jc w:val="both"/>
        <w:rPr>
          <w:spacing w:val="4"/>
          <w:sz w:val="24"/>
          <w:szCs w:val="24"/>
          <w:vertAlign w:val="superscript"/>
        </w:rPr>
      </w:pPr>
      <w:r w:rsidRPr="009755F6">
        <w:rPr>
          <w:spacing w:val="4"/>
          <w:sz w:val="24"/>
          <w:szCs w:val="24"/>
        </w:rPr>
        <w:t>II. Сведения об объекте капитального строительства</w:t>
      </w:r>
      <w:r w:rsidR="00641619">
        <w:rPr>
          <w:spacing w:val="4"/>
          <w:sz w:val="24"/>
          <w:szCs w:val="24"/>
          <w:vertAlign w:val="superscript"/>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24"/>
        <w:gridCol w:w="1588"/>
        <w:gridCol w:w="1009"/>
        <w:gridCol w:w="1390"/>
      </w:tblGrid>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Наименование показателя</w:t>
            </w:r>
          </w:p>
        </w:tc>
        <w:tc>
          <w:tcPr>
            <w:tcW w:w="801" w:type="pct"/>
          </w:tcPr>
          <w:p w:rsidR="00641619" w:rsidRPr="00641619" w:rsidRDefault="00641619" w:rsidP="00641619">
            <w:pPr>
              <w:spacing w:after="120" w:line="240" w:lineRule="auto"/>
              <w:jc w:val="both"/>
              <w:rPr>
                <w:spacing w:val="4"/>
                <w:sz w:val="24"/>
                <w:szCs w:val="24"/>
              </w:rPr>
            </w:pPr>
            <w:bookmarkStart w:id="2" w:name="P279"/>
            <w:bookmarkEnd w:id="2"/>
            <w:r w:rsidRPr="00641619">
              <w:rPr>
                <w:spacing w:val="4"/>
                <w:sz w:val="24"/>
                <w:szCs w:val="24"/>
              </w:rPr>
              <w:t>Единица измерения</w:t>
            </w:r>
          </w:p>
        </w:tc>
        <w:tc>
          <w:tcPr>
            <w:tcW w:w="509" w:type="pct"/>
          </w:tcPr>
          <w:p w:rsidR="00641619" w:rsidRPr="00641619" w:rsidRDefault="00641619" w:rsidP="00641619">
            <w:pPr>
              <w:spacing w:after="120" w:line="240" w:lineRule="auto"/>
              <w:jc w:val="both"/>
              <w:rPr>
                <w:spacing w:val="4"/>
                <w:sz w:val="24"/>
                <w:szCs w:val="24"/>
              </w:rPr>
            </w:pPr>
            <w:bookmarkStart w:id="3" w:name="P280"/>
            <w:bookmarkEnd w:id="3"/>
            <w:r w:rsidRPr="00641619">
              <w:rPr>
                <w:spacing w:val="4"/>
                <w:sz w:val="24"/>
                <w:szCs w:val="24"/>
              </w:rPr>
              <w:t>По проекту</w:t>
            </w:r>
          </w:p>
        </w:tc>
        <w:tc>
          <w:tcPr>
            <w:tcW w:w="701" w:type="pct"/>
          </w:tcPr>
          <w:p w:rsidR="00641619" w:rsidRPr="00641619" w:rsidRDefault="00641619" w:rsidP="00641619">
            <w:pPr>
              <w:spacing w:after="120" w:line="240" w:lineRule="auto"/>
              <w:jc w:val="both"/>
              <w:rPr>
                <w:spacing w:val="4"/>
                <w:sz w:val="24"/>
                <w:szCs w:val="24"/>
              </w:rPr>
            </w:pPr>
            <w:bookmarkStart w:id="4" w:name="P281"/>
            <w:bookmarkEnd w:id="4"/>
            <w:r w:rsidRPr="00641619">
              <w:rPr>
                <w:spacing w:val="4"/>
                <w:sz w:val="24"/>
                <w:szCs w:val="24"/>
              </w:rPr>
              <w:t>Фактически</w:t>
            </w: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1. Общие показатели вводимого в эксплуатацию объекта</w:t>
            </w:r>
          </w:p>
        </w:tc>
      </w:tr>
      <w:tr w:rsidR="00641619" w:rsidRPr="00641619" w:rsidTr="00FC3304">
        <w:trPr>
          <w:trHeight w:val="209"/>
        </w:trPr>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Строительный объем - всего</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куб.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в том числе надземной части</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куб.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Общая площадь</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Площадь нежилых помещений</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Площадь встроенно-пристроенных помещений</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vertAlign w:val="superscript"/>
              </w:rPr>
            </w:pPr>
            <w:r>
              <w:rPr>
                <w:spacing w:val="4"/>
                <w:sz w:val="24"/>
                <w:szCs w:val="24"/>
              </w:rPr>
              <w:t>Количество зданий, сооружений</w:t>
            </w:r>
            <w:r>
              <w:rPr>
                <w:spacing w:val="4"/>
                <w:sz w:val="24"/>
                <w:szCs w:val="24"/>
                <w:vertAlign w:val="superscript"/>
              </w:rPr>
              <w:t>11</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2. Объекты непроизводственного назначения</w:t>
            </w: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2.1. Нежилые объекты (объекты здравоохранения, образования, культуры, отдыха, спорта и т.д.)</w:t>
            </w: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Количество мест</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Количество помещений</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Вместимость</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Количество этажей</w:t>
            </w:r>
          </w:p>
        </w:tc>
        <w:tc>
          <w:tcPr>
            <w:tcW w:w="801" w:type="pct"/>
            <w:vMerge w:val="restart"/>
          </w:tcPr>
          <w:p w:rsidR="00641619" w:rsidRPr="00641619" w:rsidRDefault="00641619" w:rsidP="00641619">
            <w:pPr>
              <w:spacing w:after="120" w:line="240" w:lineRule="auto"/>
              <w:jc w:val="both"/>
              <w:rPr>
                <w:spacing w:val="4"/>
                <w:sz w:val="24"/>
                <w:szCs w:val="24"/>
              </w:rPr>
            </w:pPr>
          </w:p>
        </w:tc>
        <w:tc>
          <w:tcPr>
            <w:tcW w:w="509" w:type="pct"/>
            <w:vMerge w:val="restart"/>
          </w:tcPr>
          <w:p w:rsidR="00641619" w:rsidRPr="00641619" w:rsidRDefault="00641619" w:rsidP="00641619">
            <w:pPr>
              <w:spacing w:after="120" w:line="240" w:lineRule="auto"/>
              <w:jc w:val="both"/>
              <w:rPr>
                <w:spacing w:val="4"/>
                <w:sz w:val="24"/>
                <w:szCs w:val="24"/>
              </w:rPr>
            </w:pPr>
          </w:p>
        </w:tc>
        <w:tc>
          <w:tcPr>
            <w:tcW w:w="701" w:type="pct"/>
            <w:vMerge w:val="restar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в том числе подземных</w:t>
            </w:r>
          </w:p>
        </w:tc>
        <w:tc>
          <w:tcPr>
            <w:tcW w:w="801" w:type="pct"/>
            <w:vMerge/>
          </w:tcPr>
          <w:p w:rsidR="00641619" w:rsidRPr="00641619" w:rsidRDefault="00641619" w:rsidP="00641619">
            <w:pPr>
              <w:spacing w:after="120" w:line="240" w:lineRule="auto"/>
              <w:jc w:val="both"/>
              <w:rPr>
                <w:spacing w:val="4"/>
                <w:sz w:val="24"/>
                <w:szCs w:val="24"/>
              </w:rPr>
            </w:pPr>
          </w:p>
        </w:tc>
        <w:tc>
          <w:tcPr>
            <w:tcW w:w="509" w:type="pct"/>
            <w:vMerge/>
          </w:tcPr>
          <w:p w:rsidR="00641619" w:rsidRPr="00641619" w:rsidRDefault="00641619" w:rsidP="00641619">
            <w:pPr>
              <w:spacing w:after="120" w:line="240" w:lineRule="auto"/>
              <w:jc w:val="both"/>
              <w:rPr>
                <w:spacing w:val="4"/>
                <w:sz w:val="24"/>
                <w:szCs w:val="24"/>
              </w:rPr>
            </w:pPr>
          </w:p>
        </w:tc>
        <w:tc>
          <w:tcPr>
            <w:tcW w:w="701" w:type="pct"/>
            <w:vMerge/>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Сети и системы инженерно-технического обеспечения</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Лифты</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Эскалаторы</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Инвалидные подъемники</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lastRenderedPageBreak/>
              <w:t>Инвалидные подъемники</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фундаментов</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стен</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перекрытий</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кровли</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vertAlign w:val="superscript"/>
              </w:rPr>
            </w:pPr>
            <w:r w:rsidRPr="00641619">
              <w:rPr>
                <w:spacing w:val="4"/>
                <w:sz w:val="24"/>
                <w:szCs w:val="24"/>
              </w:rPr>
              <w:t>Иные показатели</w:t>
            </w:r>
            <w:r>
              <w:rPr>
                <w:spacing w:val="4"/>
                <w:sz w:val="24"/>
                <w:szCs w:val="24"/>
                <w:vertAlign w:val="superscript"/>
              </w:rPr>
              <w:t>12</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2.2. Объекты жилищного фонда</w:t>
            </w: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Общая площадь жилых помещений (за исключением балконов, лоджий, веранд и террас)</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Общая площадь нежилых помещений, в том числе площадь общего имущества в многоквартирном доме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Количество этажей</w:t>
            </w:r>
          </w:p>
        </w:tc>
        <w:tc>
          <w:tcPr>
            <w:tcW w:w="801" w:type="pct"/>
            <w:vMerge w:val="restar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vMerge w:val="restart"/>
          </w:tcPr>
          <w:p w:rsidR="00641619" w:rsidRPr="00641619" w:rsidRDefault="00641619" w:rsidP="00641619">
            <w:pPr>
              <w:spacing w:after="120" w:line="240" w:lineRule="auto"/>
              <w:jc w:val="both"/>
              <w:rPr>
                <w:spacing w:val="4"/>
                <w:sz w:val="24"/>
                <w:szCs w:val="24"/>
              </w:rPr>
            </w:pPr>
          </w:p>
        </w:tc>
        <w:tc>
          <w:tcPr>
            <w:tcW w:w="701" w:type="pct"/>
            <w:vMerge w:val="restar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в том числе подземных</w:t>
            </w:r>
          </w:p>
        </w:tc>
        <w:tc>
          <w:tcPr>
            <w:tcW w:w="801" w:type="pct"/>
            <w:vMerge/>
          </w:tcPr>
          <w:p w:rsidR="00641619" w:rsidRPr="00641619" w:rsidRDefault="00641619" w:rsidP="00641619">
            <w:pPr>
              <w:spacing w:after="120" w:line="240" w:lineRule="auto"/>
              <w:jc w:val="both"/>
              <w:rPr>
                <w:spacing w:val="4"/>
                <w:sz w:val="24"/>
                <w:szCs w:val="24"/>
              </w:rPr>
            </w:pPr>
          </w:p>
        </w:tc>
        <w:tc>
          <w:tcPr>
            <w:tcW w:w="509" w:type="pct"/>
            <w:vMerge/>
          </w:tcPr>
          <w:p w:rsidR="00641619" w:rsidRPr="00641619" w:rsidRDefault="00641619" w:rsidP="00641619">
            <w:pPr>
              <w:spacing w:after="120" w:line="240" w:lineRule="auto"/>
              <w:jc w:val="both"/>
              <w:rPr>
                <w:spacing w:val="4"/>
                <w:sz w:val="24"/>
                <w:szCs w:val="24"/>
              </w:rPr>
            </w:pPr>
          </w:p>
        </w:tc>
        <w:tc>
          <w:tcPr>
            <w:tcW w:w="701" w:type="pct"/>
            <w:vMerge/>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Количество секций</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секций</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Количество квартир/общая площадь, всего</w:t>
            </w:r>
          </w:p>
          <w:p w:rsidR="00641619" w:rsidRPr="00641619" w:rsidRDefault="00641619" w:rsidP="00641619">
            <w:pPr>
              <w:spacing w:after="120" w:line="240" w:lineRule="auto"/>
              <w:jc w:val="both"/>
              <w:rPr>
                <w:spacing w:val="4"/>
                <w:sz w:val="24"/>
                <w:szCs w:val="24"/>
              </w:rPr>
            </w:pPr>
            <w:r w:rsidRPr="00641619">
              <w:rPr>
                <w:spacing w:val="4"/>
                <w:sz w:val="24"/>
                <w:szCs w:val="24"/>
              </w:rPr>
              <w:t>в том числе: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1-комнатные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2-комнатные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3-комнатные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4-комнатные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более чем 4-комнатные</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Общая площадь жилых помещений (с учетом балконов, лоджий, веранд и террас)</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 м</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Сети и системы инженерно-технического обеспечения</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Лифты</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Эскалаторы</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Инвалидные подъемники</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lastRenderedPageBreak/>
              <w:t>Материалы фундаментов</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стен</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перекрытий</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кровли</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vertAlign w:val="superscript"/>
              </w:rPr>
            </w:pPr>
            <w:r>
              <w:rPr>
                <w:spacing w:val="4"/>
                <w:sz w:val="24"/>
                <w:szCs w:val="24"/>
              </w:rPr>
              <w:t>Иные показатели</w:t>
            </w:r>
            <w:r>
              <w:rPr>
                <w:spacing w:val="4"/>
                <w:sz w:val="24"/>
                <w:szCs w:val="24"/>
                <w:vertAlign w:val="superscript"/>
              </w:rPr>
              <w:t>12</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3. Объекты производственного назначения</w:t>
            </w: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Наименование объекта капитального строительства в соответствии с проектной документацией:</w:t>
            </w: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Тип объекта</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Мощность</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Производительность</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Сети и системы инженерно-технического обеспечения</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Лифты</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Эскалаторы</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Инвалидные подъемники</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шт.</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фундаментов</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стен</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перекрытий</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кровли</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vertAlign w:val="superscript"/>
              </w:rPr>
            </w:pPr>
            <w:r w:rsidRPr="00641619">
              <w:rPr>
                <w:spacing w:val="4"/>
                <w:sz w:val="24"/>
                <w:szCs w:val="24"/>
              </w:rPr>
              <w:t>Иные показатели</w:t>
            </w:r>
            <w:r>
              <w:rPr>
                <w:spacing w:val="4"/>
                <w:sz w:val="24"/>
                <w:szCs w:val="24"/>
                <w:vertAlign w:val="superscript"/>
              </w:rPr>
              <w:t>12</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0B0BE0">
        <w:tc>
          <w:tcPr>
            <w:tcW w:w="5000" w:type="pct"/>
            <w:gridSpan w:val="4"/>
          </w:tcPr>
          <w:p w:rsidR="00641619" w:rsidRPr="00641619" w:rsidRDefault="00641619" w:rsidP="00641619">
            <w:pPr>
              <w:spacing w:after="120" w:line="240" w:lineRule="auto"/>
              <w:jc w:val="both"/>
              <w:rPr>
                <w:spacing w:val="4"/>
                <w:sz w:val="24"/>
                <w:szCs w:val="24"/>
              </w:rPr>
            </w:pPr>
            <w:r w:rsidRPr="00641619">
              <w:rPr>
                <w:spacing w:val="4"/>
                <w:sz w:val="24"/>
                <w:szCs w:val="24"/>
              </w:rPr>
              <w:t>4. Линейные объекты</w:t>
            </w: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Категория (класс)</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Протяженность</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Мощность (пропускная способность, грузооборот, интенсивность движения)</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lastRenderedPageBreak/>
              <w:t>Диаметры и количество трубопроводов, характеристики материалов труб</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Тип (КЛ, ВЛ, КВЛ), уровень напряжения линий электропередачи</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Перечень конструктивных элементов, оказывающих влияние на безопасность</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vertAlign w:val="superscript"/>
              </w:rPr>
            </w:pPr>
            <w:r>
              <w:rPr>
                <w:spacing w:val="4"/>
                <w:sz w:val="24"/>
                <w:szCs w:val="24"/>
              </w:rPr>
              <w:t>Иные показатели</w:t>
            </w:r>
            <w:r>
              <w:rPr>
                <w:spacing w:val="4"/>
                <w:sz w:val="24"/>
                <w:szCs w:val="24"/>
                <w:vertAlign w:val="superscript"/>
              </w:rPr>
              <w:t>12</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0B0BE0">
        <w:tc>
          <w:tcPr>
            <w:tcW w:w="5000" w:type="pct"/>
            <w:gridSpan w:val="4"/>
          </w:tcPr>
          <w:p w:rsidR="00641619" w:rsidRPr="00FC3304" w:rsidRDefault="00641619" w:rsidP="00FC3304">
            <w:pPr>
              <w:spacing w:after="120" w:line="240" w:lineRule="auto"/>
              <w:jc w:val="both"/>
              <w:rPr>
                <w:spacing w:val="4"/>
                <w:sz w:val="24"/>
                <w:szCs w:val="24"/>
                <w:vertAlign w:val="superscript"/>
              </w:rPr>
            </w:pPr>
            <w:r w:rsidRPr="00641619">
              <w:rPr>
                <w:spacing w:val="4"/>
                <w:sz w:val="24"/>
                <w:szCs w:val="24"/>
              </w:rPr>
              <w:t>5. Соответствие требованиям энергетической эффективности и требованиям оснащенности приборами учета испол</w:t>
            </w:r>
            <w:r w:rsidR="00FC3304">
              <w:rPr>
                <w:spacing w:val="4"/>
                <w:sz w:val="24"/>
                <w:szCs w:val="24"/>
              </w:rPr>
              <w:t>ьзуемых энергетических ресурсов</w:t>
            </w:r>
            <w:r w:rsidR="00FC3304">
              <w:rPr>
                <w:spacing w:val="4"/>
                <w:sz w:val="24"/>
                <w:szCs w:val="24"/>
                <w:vertAlign w:val="superscript"/>
              </w:rPr>
              <w:t>13</w:t>
            </w: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Класс энергоэффективности здания</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Удельный расход тепловой энергии на 1 кв. м площади</w:t>
            </w:r>
          </w:p>
        </w:tc>
        <w:tc>
          <w:tcPr>
            <w:tcW w:w="801" w:type="pct"/>
          </w:tcPr>
          <w:p w:rsidR="00641619" w:rsidRPr="00641619" w:rsidRDefault="00641619" w:rsidP="00641619">
            <w:pPr>
              <w:spacing w:after="120" w:line="240" w:lineRule="auto"/>
              <w:jc w:val="both"/>
              <w:rPr>
                <w:spacing w:val="4"/>
                <w:sz w:val="24"/>
                <w:szCs w:val="24"/>
              </w:rPr>
            </w:pPr>
            <w:r w:rsidRPr="00641619">
              <w:rPr>
                <w:spacing w:val="4"/>
                <w:sz w:val="24"/>
                <w:szCs w:val="24"/>
              </w:rPr>
              <w:t>кВт * ч/м2</w:t>
            </w: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Материалы утепления наружных ограждающих конструкций</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r w:rsidR="00641619" w:rsidRPr="00641619" w:rsidTr="00FC3304">
        <w:tc>
          <w:tcPr>
            <w:tcW w:w="2989" w:type="pct"/>
          </w:tcPr>
          <w:p w:rsidR="00641619" w:rsidRPr="00641619" w:rsidRDefault="00641619" w:rsidP="00641619">
            <w:pPr>
              <w:spacing w:after="120" w:line="240" w:lineRule="auto"/>
              <w:jc w:val="both"/>
              <w:rPr>
                <w:spacing w:val="4"/>
                <w:sz w:val="24"/>
                <w:szCs w:val="24"/>
              </w:rPr>
            </w:pPr>
            <w:r w:rsidRPr="00641619">
              <w:rPr>
                <w:spacing w:val="4"/>
                <w:sz w:val="24"/>
                <w:szCs w:val="24"/>
              </w:rPr>
              <w:t>Заполнение световых проемов</w:t>
            </w:r>
          </w:p>
        </w:tc>
        <w:tc>
          <w:tcPr>
            <w:tcW w:w="801" w:type="pct"/>
          </w:tcPr>
          <w:p w:rsidR="00641619" w:rsidRPr="00641619" w:rsidRDefault="00641619" w:rsidP="00641619">
            <w:pPr>
              <w:spacing w:after="120" w:line="240" w:lineRule="auto"/>
              <w:jc w:val="both"/>
              <w:rPr>
                <w:spacing w:val="4"/>
                <w:sz w:val="24"/>
                <w:szCs w:val="24"/>
              </w:rPr>
            </w:pPr>
          </w:p>
        </w:tc>
        <w:tc>
          <w:tcPr>
            <w:tcW w:w="509" w:type="pct"/>
          </w:tcPr>
          <w:p w:rsidR="00641619" w:rsidRPr="00641619" w:rsidRDefault="00641619" w:rsidP="00641619">
            <w:pPr>
              <w:spacing w:after="120" w:line="240" w:lineRule="auto"/>
              <w:jc w:val="both"/>
              <w:rPr>
                <w:spacing w:val="4"/>
                <w:sz w:val="24"/>
                <w:szCs w:val="24"/>
              </w:rPr>
            </w:pPr>
          </w:p>
        </w:tc>
        <w:tc>
          <w:tcPr>
            <w:tcW w:w="701" w:type="pct"/>
          </w:tcPr>
          <w:p w:rsidR="00641619" w:rsidRPr="00641619" w:rsidRDefault="00641619" w:rsidP="00641619">
            <w:pPr>
              <w:spacing w:after="120" w:line="240" w:lineRule="auto"/>
              <w:jc w:val="both"/>
              <w:rPr>
                <w:spacing w:val="4"/>
                <w:sz w:val="24"/>
                <w:szCs w:val="24"/>
              </w:rPr>
            </w:pPr>
          </w:p>
        </w:tc>
      </w:tr>
    </w:tbl>
    <w:p w:rsidR="00FC3304" w:rsidRPr="00FC3304" w:rsidRDefault="00FC3304" w:rsidP="00565898">
      <w:pPr>
        <w:spacing w:before="240" w:after="240"/>
        <w:ind w:firstLine="709"/>
        <w:jc w:val="both"/>
        <w:rPr>
          <w:spacing w:val="4"/>
          <w:sz w:val="24"/>
          <w:szCs w:val="24"/>
        </w:rPr>
      </w:pPr>
      <w:r w:rsidRPr="00FC3304">
        <w:rPr>
          <w:spacing w:val="4"/>
          <w:sz w:val="24"/>
          <w:szCs w:val="24"/>
        </w:rPr>
        <w:t>Разрешение на ввод объекта в эксплуатацию недействительно без</w:t>
      </w:r>
      <w:r>
        <w:rPr>
          <w:spacing w:val="4"/>
          <w:sz w:val="24"/>
          <w:szCs w:val="24"/>
        </w:rPr>
        <w:t xml:space="preserve"> </w:t>
      </w:r>
      <w:r w:rsidRPr="00FC3304">
        <w:rPr>
          <w:spacing w:val="4"/>
          <w:sz w:val="24"/>
          <w:szCs w:val="24"/>
        </w:rPr>
        <w:t xml:space="preserve">технического плана </w:t>
      </w:r>
      <w:r w:rsidR="003E6954">
        <w:rPr>
          <w:spacing w:val="4"/>
          <w:sz w:val="24"/>
          <w:szCs w:val="24"/>
        </w:rPr>
        <w:t>______________________________________________________________________________________________________________________________________________________________</w:t>
      </w:r>
      <w:r>
        <w:rPr>
          <w:spacing w:val="4"/>
          <w:sz w:val="24"/>
          <w:szCs w:val="24"/>
          <w:vertAlign w:val="superscript"/>
        </w:rPr>
        <w:t>14</w:t>
      </w:r>
      <w:r w:rsidRPr="00FC3304">
        <w:rPr>
          <w:spacing w:val="4"/>
          <w:sz w:val="24"/>
          <w:szCs w:val="24"/>
        </w:rPr>
        <w:t>.</w:t>
      </w:r>
    </w:p>
    <w:p w:rsidR="00FC3304" w:rsidRPr="00FC3304" w:rsidRDefault="00FC3304" w:rsidP="00FC3304">
      <w:pPr>
        <w:spacing w:after="0" w:line="240" w:lineRule="auto"/>
        <w:jc w:val="both"/>
        <w:rPr>
          <w:spacing w:val="4"/>
          <w:sz w:val="24"/>
          <w:szCs w:val="24"/>
        </w:rPr>
      </w:pPr>
      <w:r w:rsidRPr="00FC3304">
        <w:rPr>
          <w:spacing w:val="4"/>
          <w:sz w:val="24"/>
          <w:szCs w:val="24"/>
        </w:rPr>
        <w:t>____________________________________  ___________  ________________________</w:t>
      </w:r>
    </w:p>
    <w:p w:rsidR="00FC3304" w:rsidRPr="00FC3304" w:rsidRDefault="00FC3304" w:rsidP="00FC3304">
      <w:pPr>
        <w:spacing w:after="0" w:line="240" w:lineRule="auto"/>
        <w:jc w:val="both"/>
        <w:rPr>
          <w:spacing w:val="4"/>
          <w:sz w:val="24"/>
          <w:szCs w:val="24"/>
        </w:rPr>
      </w:pPr>
      <w:r w:rsidRPr="00FC3304">
        <w:rPr>
          <w:spacing w:val="4"/>
          <w:sz w:val="24"/>
          <w:szCs w:val="24"/>
        </w:rPr>
        <w:t xml:space="preserve">     (должность уполномоченного      </w:t>
      </w:r>
      <w:r>
        <w:rPr>
          <w:spacing w:val="4"/>
          <w:sz w:val="24"/>
          <w:szCs w:val="24"/>
        </w:rPr>
        <w:t xml:space="preserve">             </w:t>
      </w:r>
      <w:r w:rsidRPr="00FC3304">
        <w:rPr>
          <w:spacing w:val="4"/>
          <w:sz w:val="24"/>
          <w:szCs w:val="24"/>
        </w:rPr>
        <w:t xml:space="preserve">  (подпись)     (расшифровка подписи)</w:t>
      </w:r>
    </w:p>
    <w:p w:rsidR="00FC3304" w:rsidRPr="00FC3304" w:rsidRDefault="00FC3304" w:rsidP="00FC3304">
      <w:pPr>
        <w:spacing w:after="0" w:line="240" w:lineRule="auto"/>
        <w:jc w:val="both"/>
        <w:rPr>
          <w:spacing w:val="4"/>
          <w:sz w:val="24"/>
          <w:szCs w:val="24"/>
        </w:rPr>
      </w:pPr>
      <w:r w:rsidRPr="00FC3304">
        <w:rPr>
          <w:spacing w:val="4"/>
          <w:sz w:val="24"/>
          <w:szCs w:val="24"/>
        </w:rPr>
        <w:t xml:space="preserve"> сотрудника органа, осуществляющего</w:t>
      </w:r>
    </w:p>
    <w:p w:rsidR="00FC3304" w:rsidRPr="00FC3304" w:rsidRDefault="00FC3304" w:rsidP="00FC3304">
      <w:pPr>
        <w:spacing w:after="0" w:line="240" w:lineRule="auto"/>
        <w:jc w:val="both"/>
        <w:rPr>
          <w:spacing w:val="4"/>
          <w:sz w:val="24"/>
          <w:szCs w:val="24"/>
        </w:rPr>
      </w:pPr>
      <w:r w:rsidRPr="00FC3304">
        <w:rPr>
          <w:spacing w:val="4"/>
          <w:sz w:val="24"/>
          <w:szCs w:val="24"/>
        </w:rPr>
        <w:t xml:space="preserve">     выдачу разрешения на ввод</w:t>
      </w:r>
    </w:p>
    <w:p w:rsidR="00FC3304" w:rsidRPr="00FC3304" w:rsidRDefault="00FC3304" w:rsidP="00FC3304">
      <w:pPr>
        <w:spacing w:after="240"/>
        <w:jc w:val="both"/>
        <w:rPr>
          <w:spacing w:val="4"/>
          <w:sz w:val="24"/>
          <w:szCs w:val="24"/>
        </w:rPr>
      </w:pPr>
      <w:r w:rsidRPr="00FC3304">
        <w:rPr>
          <w:spacing w:val="4"/>
          <w:sz w:val="24"/>
          <w:szCs w:val="24"/>
        </w:rPr>
        <w:t xml:space="preserve">      объекта в эксплуатацию)</w:t>
      </w:r>
    </w:p>
    <w:p w:rsidR="00FC3304" w:rsidRPr="00FC3304" w:rsidRDefault="00FC3304" w:rsidP="00FC3304">
      <w:pPr>
        <w:spacing w:after="120"/>
        <w:jc w:val="both"/>
        <w:rPr>
          <w:spacing w:val="4"/>
          <w:sz w:val="24"/>
          <w:szCs w:val="24"/>
        </w:rPr>
      </w:pPr>
    </w:p>
    <w:p w:rsidR="00FC3304" w:rsidRPr="00FC3304" w:rsidRDefault="00FC3304" w:rsidP="00FC3304">
      <w:pPr>
        <w:spacing w:after="120"/>
        <w:jc w:val="both"/>
        <w:rPr>
          <w:spacing w:val="4"/>
          <w:sz w:val="24"/>
          <w:szCs w:val="24"/>
        </w:rPr>
      </w:pPr>
      <w:r w:rsidRPr="00FC3304">
        <w:rPr>
          <w:spacing w:val="4"/>
          <w:sz w:val="24"/>
          <w:szCs w:val="24"/>
        </w:rPr>
        <w:t>"__" _______________ 20__ г.</w:t>
      </w:r>
    </w:p>
    <w:p w:rsidR="00FC3304" w:rsidRPr="00FC3304" w:rsidRDefault="00FC3304" w:rsidP="00FC3304">
      <w:pPr>
        <w:spacing w:after="120" w:line="240" w:lineRule="auto"/>
        <w:jc w:val="both"/>
        <w:rPr>
          <w:spacing w:val="4"/>
          <w:sz w:val="24"/>
          <w:szCs w:val="24"/>
        </w:rPr>
      </w:pPr>
    </w:p>
    <w:p w:rsidR="00FC3304" w:rsidRPr="00FC3304" w:rsidRDefault="00FC3304" w:rsidP="00FC3304">
      <w:pPr>
        <w:spacing w:after="120"/>
        <w:jc w:val="both"/>
        <w:rPr>
          <w:spacing w:val="4"/>
          <w:sz w:val="24"/>
          <w:szCs w:val="24"/>
        </w:rPr>
      </w:pPr>
      <w:r w:rsidRPr="00FC3304">
        <w:rPr>
          <w:spacing w:val="4"/>
          <w:sz w:val="24"/>
          <w:szCs w:val="24"/>
        </w:rPr>
        <w:t>М.П.</w:t>
      </w:r>
    </w:p>
    <w:p w:rsidR="004E46EB" w:rsidRPr="00C713FB" w:rsidRDefault="004E46EB" w:rsidP="00C713FB">
      <w:pPr>
        <w:autoSpaceDE w:val="0"/>
        <w:autoSpaceDN w:val="0"/>
        <w:spacing w:after="0" w:line="240" w:lineRule="auto"/>
        <w:rPr>
          <w:rFonts w:eastAsia="Times New Roman"/>
          <w:sz w:val="24"/>
          <w:szCs w:val="24"/>
          <w:lang w:eastAsia="ru-RU"/>
        </w:rPr>
      </w:pPr>
      <w:r>
        <w:rPr>
          <w:rFonts w:eastAsia="Times New Roman"/>
          <w:sz w:val="24"/>
          <w:szCs w:val="24"/>
          <w:lang w:eastAsia="ru-RU"/>
        </w:rPr>
        <w:t>_____________________</w:t>
      </w:r>
    </w:p>
    <w:p w:rsidR="004E46EB" w:rsidRPr="004E46EB" w:rsidRDefault="004E46EB" w:rsidP="00FC3304">
      <w:pPr>
        <w:spacing w:after="0" w:line="240" w:lineRule="auto"/>
        <w:ind w:firstLine="567"/>
        <w:jc w:val="both"/>
        <w:rPr>
          <w:sz w:val="16"/>
          <w:szCs w:val="16"/>
        </w:rPr>
      </w:pPr>
      <w:r w:rsidRPr="004E46EB">
        <w:rPr>
          <w:rStyle w:val="ae"/>
          <w:sz w:val="16"/>
          <w:szCs w:val="16"/>
        </w:rPr>
        <w:t>1</w:t>
      </w:r>
      <w:r w:rsidRPr="004E46EB">
        <w:rPr>
          <w:sz w:val="16"/>
          <w:szCs w:val="16"/>
        </w:rPr>
        <w:t> Указываются:</w:t>
      </w:r>
    </w:p>
    <w:p w:rsidR="00FC3304" w:rsidRPr="00FC3304" w:rsidRDefault="004E46EB" w:rsidP="00FC3304">
      <w:pPr>
        <w:spacing w:after="0" w:line="240" w:lineRule="auto"/>
        <w:ind w:firstLine="567"/>
        <w:jc w:val="both"/>
        <w:rPr>
          <w:sz w:val="16"/>
          <w:szCs w:val="16"/>
        </w:rPr>
      </w:pPr>
      <w:r w:rsidRPr="004E46EB">
        <w:rPr>
          <w:sz w:val="16"/>
          <w:szCs w:val="16"/>
        </w:rPr>
        <w:t>- </w:t>
      </w:r>
      <w:r w:rsidR="00FC3304" w:rsidRPr="00FC3304">
        <w:rPr>
          <w:sz w:val="16"/>
          <w:szCs w:val="16"/>
        </w:rPr>
        <w:t>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4E46EB" w:rsidRPr="004E46EB" w:rsidRDefault="00FC3304" w:rsidP="00FC3304">
      <w:pPr>
        <w:spacing w:after="0" w:line="240" w:lineRule="auto"/>
        <w:ind w:firstLine="567"/>
        <w:jc w:val="both"/>
        <w:rPr>
          <w:sz w:val="16"/>
          <w:szCs w:val="16"/>
        </w:rPr>
      </w:pPr>
      <w:r w:rsidRPr="00FC3304">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4E46EB" w:rsidRPr="004E46EB" w:rsidRDefault="004E46EB" w:rsidP="00FC3304">
      <w:pPr>
        <w:pStyle w:val="ac"/>
        <w:ind w:firstLine="567"/>
        <w:jc w:val="both"/>
        <w:rPr>
          <w:sz w:val="16"/>
          <w:szCs w:val="16"/>
        </w:rPr>
      </w:pPr>
      <w:r w:rsidRPr="004E46EB">
        <w:rPr>
          <w:rStyle w:val="ae"/>
          <w:sz w:val="16"/>
          <w:szCs w:val="16"/>
        </w:rPr>
        <w:t>2</w:t>
      </w:r>
      <w:r w:rsidRPr="004E46EB">
        <w:rPr>
          <w:sz w:val="16"/>
          <w:szCs w:val="16"/>
        </w:rPr>
        <w:t> </w:t>
      </w:r>
      <w:r w:rsidR="00FC3304" w:rsidRPr="00FC3304">
        <w:rPr>
          <w:sz w:val="16"/>
          <w:szCs w:val="16"/>
        </w:rPr>
        <w:t>Указывается дата подписания разрешения на ввод объекта в эксплуатацию.</w:t>
      </w:r>
    </w:p>
    <w:p w:rsidR="00FC3304" w:rsidRPr="00FC3304" w:rsidRDefault="004E46EB" w:rsidP="00FC3304">
      <w:pPr>
        <w:spacing w:after="0" w:line="240" w:lineRule="auto"/>
        <w:ind w:firstLine="567"/>
        <w:jc w:val="both"/>
        <w:rPr>
          <w:sz w:val="16"/>
          <w:szCs w:val="16"/>
        </w:rPr>
      </w:pPr>
      <w:r w:rsidRPr="004E46EB">
        <w:rPr>
          <w:rStyle w:val="ae"/>
          <w:sz w:val="16"/>
          <w:szCs w:val="16"/>
        </w:rPr>
        <w:t>3</w:t>
      </w:r>
      <w:r w:rsidRPr="004E46EB">
        <w:rPr>
          <w:sz w:val="16"/>
          <w:szCs w:val="16"/>
        </w:rPr>
        <w:t> </w:t>
      </w:r>
      <w:r w:rsidR="00FC3304" w:rsidRPr="00FC3304">
        <w:rPr>
          <w:sz w:val="16"/>
          <w:szCs w:val="16"/>
        </w:rPr>
        <w:t>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FC3304" w:rsidRPr="00FC3304" w:rsidRDefault="00FC3304" w:rsidP="00FC3304">
      <w:pPr>
        <w:spacing w:after="0" w:line="240" w:lineRule="auto"/>
        <w:ind w:firstLine="567"/>
        <w:jc w:val="both"/>
        <w:rPr>
          <w:sz w:val="16"/>
          <w:szCs w:val="16"/>
        </w:rPr>
      </w:pPr>
      <w:r w:rsidRPr="00FC3304">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FC3304" w:rsidRPr="00FC3304" w:rsidRDefault="00FC3304" w:rsidP="00FC3304">
      <w:pPr>
        <w:spacing w:after="0" w:line="240" w:lineRule="auto"/>
        <w:ind w:firstLine="567"/>
        <w:jc w:val="both"/>
        <w:rPr>
          <w:sz w:val="16"/>
          <w:szCs w:val="16"/>
        </w:rPr>
      </w:pPr>
      <w:r w:rsidRPr="00FC3304">
        <w:rPr>
          <w:sz w:val="16"/>
          <w:szCs w:val="16"/>
        </w:rPr>
        <w:t>В случае, если объект расположен на территории двух и более субъектов Российской Федерации, указывается номер "00";</w:t>
      </w:r>
    </w:p>
    <w:p w:rsidR="00FC3304" w:rsidRPr="00FC3304" w:rsidRDefault="00FC3304" w:rsidP="00FC3304">
      <w:pPr>
        <w:spacing w:after="0" w:line="240" w:lineRule="auto"/>
        <w:ind w:firstLine="567"/>
        <w:jc w:val="both"/>
        <w:rPr>
          <w:sz w:val="16"/>
          <w:szCs w:val="16"/>
        </w:rPr>
      </w:pPr>
      <w:r w:rsidRPr="00FC3304">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FC3304" w:rsidRPr="00FC3304" w:rsidRDefault="00FC3304" w:rsidP="00FC3304">
      <w:pPr>
        <w:spacing w:after="0" w:line="240" w:lineRule="auto"/>
        <w:ind w:firstLine="567"/>
        <w:jc w:val="both"/>
        <w:rPr>
          <w:sz w:val="16"/>
          <w:szCs w:val="16"/>
        </w:rPr>
      </w:pPr>
      <w:r w:rsidRPr="00FC3304">
        <w:rPr>
          <w:sz w:val="16"/>
          <w:szCs w:val="16"/>
        </w:rPr>
        <w:t>В - порядковый номер разрешения на строительство, присвоенный органом, осуществляющим выдачу разрешения на строительство;</w:t>
      </w:r>
    </w:p>
    <w:p w:rsidR="00FC3304" w:rsidRPr="00FC3304" w:rsidRDefault="00FC3304" w:rsidP="00FC3304">
      <w:pPr>
        <w:spacing w:after="0" w:line="240" w:lineRule="auto"/>
        <w:ind w:firstLine="567"/>
        <w:jc w:val="both"/>
        <w:rPr>
          <w:sz w:val="16"/>
          <w:szCs w:val="16"/>
        </w:rPr>
      </w:pPr>
      <w:r w:rsidRPr="00FC3304">
        <w:rPr>
          <w:sz w:val="16"/>
          <w:szCs w:val="16"/>
        </w:rPr>
        <w:t>Г - год выдачи разрешения на строительство (полностью).</w:t>
      </w:r>
    </w:p>
    <w:p w:rsidR="00FC3304" w:rsidRPr="00FC3304" w:rsidRDefault="00FC3304" w:rsidP="00FC3304">
      <w:pPr>
        <w:spacing w:after="0" w:line="240" w:lineRule="auto"/>
        <w:ind w:firstLine="567"/>
        <w:jc w:val="both"/>
        <w:rPr>
          <w:sz w:val="16"/>
          <w:szCs w:val="16"/>
        </w:rPr>
      </w:pPr>
      <w:r w:rsidRPr="00FC3304">
        <w:rPr>
          <w:sz w:val="16"/>
          <w:szCs w:val="16"/>
        </w:rPr>
        <w:t>Составные части номера отделяются друг от друга знаком "-". Цифровые индексы обозначаются арабскими цифрами.</w:t>
      </w:r>
    </w:p>
    <w:p w:rsidR="004E46EB" w:rsidRPr="004E46EB" w:rsidRDefault="00FC3304" w:rsidP="00FC3304">
      <w:pPr>
        <w:spacing w:after="0" w:line="240" w:lineRule="auto"/>
        <w:ind w:firstLine="567"/>
        <w:jc w:val="both"/>
        <w:rPr>
          <w:sz w:val="16"/>
          <w:szCs w:val="16"/>
        </w:rPr>
      </w:pPr>
      <w:r w:rsidRPr="00FC3304">
        <w:rPr>
          <w:sz w:val="16"/>
          <w:szCs w:val="16"/>
        </w:rPr>
        <w:lastRenderedPageBreak/>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p w:rsidR="004E46EB" w:rsidRPr="004E46EB" w:rsidRDefault="004E46EB" w:rsidP="004E46EB">
      <w:pPr>
        <w:pStyle w:val="ac"/>
        <w:ind w:firstLine="567"/>
        <w:jc w:val="both"/>
        <w:rPr>
          <w:sz w:val="16"/>
          <w:szCs w:val="16"/>
        </w:rPr>
      </w:pPr>
      <w:r w:rsidRPr="004E46EB">
        <w:rPr>
          <w:rStyle w:val="ae"/>
          <w:sz w:val="16"/>
          <w:szCs w:val="16"/>
        </w:rPr>
        <w:t>4</w:t>
      </w:r>
      <w:r w:rsidRPr="004E46EB">
        <w:rPr>
          <w:sz w:val="16"/>
          <w:szCs w:val="16"/>
        </w:rPr>
        <w:t> </w:t>
      </w:r>
      <w:r w:rsidR="00FC3304" w:rsidRPr="00FC3304">
        <w:rPr>
          <w:sz w:val="16"/>
          <w:szCs w:val="16"/>
        </w:rPr>
        <w:t>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p w:rsidR="00FC3304" w:rsidRPr="00FC3304" w:rsidRDefault="004E46EB" w:rsidP="00FC3304">
      <w:pPr>
        <w:pStyle w:val="ac"/>
        <w:ind w:firstLine="567"/>
        <w:jc w:val="both"/>
        <w:rPr>
          <w:sz w:val="16"/>
          <w:szCs w:val="16"/>
        </w:rPr>
      </w:pPr>
      <w:r w:rsidRPr="004E46EB">
        <w:rPr>
          <w:rStyle w:val="ae"/>
          <w:sz w:val="16"/>
          <w:szCs w:val="16"/>
        </w:rPr>
        <w:t>5</w:t>
      </w:r>
      <w:r w:rsidRPr="004E46EB">
        <w:rPr>
          <w:sz w:val="16"/>
          <w:szCs w:val="16"/>
        </w:rPr>
        <w:t> </w:t>
      </w:r>
      <w:r w:rsidR="00FC3304" w:rsidRPr="00FC3304">
        <w:rPr>
          <w:sz w:val="16"/>
          <w:szCs w:val="16"/>
        </w:rPr>
        <w:t>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FC3304" w:rsidRPr="00FC3304" w:rsidRDefault="00FC3304" w:rsidP="00FC3304">
      <w:pPr>
        <w:pStyle w:val="ac"/>
        <w:ind w:firstLine="567"/>
        <w:jc w:val="both"/>
        <w:rPr>
          <w:sz w:val="16"/>
          <w:szCs w:val="16"/>
        </w:rPr>
      </w:pPr>
      <w:r w:rsidRPr="00FC3304">
        <w:rPr>
          <w:sz w:val="16"/>
          <w:szCs w:val="16"/>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4E46EB" w:rsidRPr="004E46EB" w:rsidRDefault="00FC3304" w:rsidP="00FC3304">
      <w:pPr>
        <w:pStyle w:val="ac"/>
        <w:ind w:firstLine="567"/>
        <w:jc w:val="both"/>
        <w:rPr>
          <w:sz w:val="16"/>
          <w:szCs w:val="16"/>
        </w:rPr>
      </w:pPr>
      <w:r w:rsidRPr="00FC3304">
        <w:rPr>
          <w:sz w:val="16"/>
          <w:szCs w:val="16"/>
        </w:rPr>
        <w:t>Кадастровый номер указывается в отношении учтенного в государственном кадастре недвижимости реконструируемого объекта.</w:t>
      </w:r>
    </w:p>
    <w:p w:rsidR="004E46EB" w:rsidRPr="004E46EB" w:rsidRDefault="004E46EB" w:rsidP="004E46EB">
      <w:pPr>
        <w:pStyle w:val="ac"/>
        <w:ind w:firstLine="567"/>
        <w:jc w:val="both"/>
        <w:rPr>
          <w:sz w:val="16"/>
          <w:szCs w:val="16"/>
        </w:rPr>
      </w:pPr>
      <w:r w:rsidRPr="004E46EB">
        <w:rPr>
          <w:rStyle w:val="ae"/>
          <w:sz w:val="16"/>
          <w:szCs w:val="16"/>
        </w:rPr>
        <w:t>6</w:t>
      </w:r>
      <w:r w:rsidRPr="004E46EB">
        <w:rPr>
          <w:sz w:val="16"/>
          <w:szCs w:val="16"/>
        </w:rPr>
        <w:t> </w:t>
      </w:r>
      <w:r w:rsidR="00FC3304" w:rsidRPr="00FC3304">
        <w:rPr>
          <w:sz w:val="16"/>
          <w:szCs w:val="16"/>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4E46EB" w:rsidRPr="004E46EB" w:rsidRDefault="004E46EB" w:rsidP="004E46EB">
      <w:pPr>
        <w:pStyle w:val="ac"/>
        <w:ind w:firstLine="567"/>
        <w:jc w:val="both"/>
        <w:rPr>
          <w:sz w:val="16"/>
          <w:szCs w:val="16"/>
        </w:rPr>
      </w:pPr>
      <w:r w:rsidRPr="004E46EB">
        <w:rPr>
          <w:rStyle w:val="ae"/>
          <w:sz w:val="16"/>
          <w:szCs w:val="16"/>
        </w:rPr>
        <w:t>7</w:t>
      </w:r>
      <w:r w:rsidRPr="004E46EB">
        <w:rPr>
          <w:sz w:val="16"/>
          <w:szCs w:val="16"/>
        </w:rPr>
        <w:t> </w:t>
      </w:r>
      <w:r w:rsidR="00FC3304" w:rsidRPr="00FC3304">
        <w:rPr>
          <w:sz w:val="16"/>
          <w:szCs w:val="16"/>
        </w:rPr>
        <w:t>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rsidR="004E46EB" w:rsidRPr="004E46EB" w:rsidRDefault="004E46EB" w:rsidP="004E46EB">
      <w:pPr>
        <w:pStyle w:val="ac"/>
        <w:ind w:firstLine="567"/>
        <w:jc w:val="both"/>
        <w:rPr>
          <w:sz w:val="16"/>
          <w:szCs w:val="16"/>
        </w:rPr>
      </w:pPr>
      <w:r w:rsidRPr="004E46EB">
        <w:rPr>
          <w:rStyle w:val="ae"/>
          <w:sz w:val="16"/>
          <w:szCs w:val="16"/>
        </w:rPr>
        <w:t>8</w:t>
      </w:r>
      <w:r w:rsidRPr="004E46EB">
        <w:rPr>
          <w:sz w:val="16"/>
          <w:szCs w:val="16"/>
        </w:rPr>
        <w:t> </w:t>
      </w:r>
      <w:r w:rsidR="00FC3304" w:rsidRPr="00FC3304">
        <w:rPr>
          <w:sz w:val="16"/>
          <w:szCs w:val="16"/>
        </w:rPr>
        <w:t>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2014, N 48, ст. 6861).</w:t>
      </w:r>
    </w:p>
    <w:p w:rsidR="004E46EB" w:rsidRPr="004E46EB" w:rsidRDefault="004E46EB" w:rsidP="004E46EB">
      <w:pPr>
        <w:pStyle w:val="ac"/>
        <w:ind w:firstLine="567"/>
        <w:jc w:val="both"/>
        <w:rPr>
          <w:sz w:val="16"/>
          <w:szCs w:val="16"/>
        </w:rPr>
      </w:pPr>
      <w:r w:rsidRPr="004E46EB">
        <w:rPr>
          <w:rStyle w:val="ae"/>
          <w:sz w:val="16"/>
          <w:szCs w:val="16"/>
        </w:rPr>
        <w:t>9</w:t>
      </w:r>
      <w:r w:rsidRPr="004E46EB">
        <w:rPr>
          <w:sz w:val="16"/>
          <w:szCs w:val="16"/>
        </w:rPr>
        <w:t> </w:t>
      </w:r>
      <w:r w:rsidR="00FC3304" w:rsidRPr="00FC3304">
        <w:rPr>
          <w:sz w:val="16"/>
          <w:szCs w:val="16"/>
        </w:rPr>
        <w:t>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FC3304" w:rsidRPr="00FC3304" w:rsidRDefault="004E46EB" w:rsidP="00FC3304">
      <w:pPr>
        <w:pStyle w:val="ac"/>
        <w:ind w:firstLine="567"/>
        <w:jc w:val="both"/>
        <w:rPr>
          <w:sz w:val="16"/>
          <w:szCs w:val="16"/>
        </w:rPr>
      </w:pPr>
      <w:r w:rsidRPr="004E46EB">
        <w:rPr>
          <w:rStyle w:val="ae"/>
          <w:sz w:val="16"/>
          <w:szCs w:val="16"/>
        </w:rPr>
        <w:t>10</w:t>
      </w:r>
      <w:r w:rsidRPr="004E46EB">
        <w:rPr>
          <w:sz w:val="16"/>
          <w:szCs w:val="16"/>
        </w:rPr>
        <w:t> </w:t>
      </w:r>
      <w:r w:rsidR="00FC3304" w:rsidRPr="00FC3304">
        <w:rPr>
          <w:sz w:val="16"/>
          <w:szCs w:val="16"/>
        </w:rPr>
        <w:t>Сведения об объекте капитального строительства (в отношении линейных объектов допускается заполнение не всех граф раздела).</w:t>
      </w:r>
    </w:p>
    <w:p w:rsidR="00FC3304" w:rsidRPr="00FC3304" w:rsidRDefault="00FC3304" w:rsidP="00FC3304">
      <w:pPr>
        <w:pStyle w:val="ac"/>
        <w:ind w:firstLine="567"/>
        <w:jc w:val="both"/>
        <w:rPr>
          <w:sz w:val="16"/>
          <w:szCs w:val="16"/>
        </w:rPr>
      </w:pPr>
      <w:r w:rsidRPr="00FC3304">
        <w:rPr>
          <w:sz w:val="16"/>
          <w:szCs w:val="16"/>
        </w:rPr>
        <w:t>В столбце "Наименование показателя" указываются показатели объекта капитального строительства;</w:t>
      </w:r>
    </w:p>
    <w:p w:rsidR="00FC3304" w:rsidRPr="00FC3304" w:rsidRDefault="00FC3304" w:rsidP="00FC3304">
      <w:pPr>
        <w:pStyle w:val="ac"/>
        <w:ind w:firstLine="567"/>
        <w:jc w:val="both"/>
        <w:rPr>
          <w:sz w:val="16"/>
          <w:szCs w:val="16"/>
        </w:rPr>
      </w:pPr>
      <w:r w:rsidRPr="00FC3304">
        <w:rPr>
          <w:sz w:val="16"/>
          <w:szCs w:val="16"/>
        </w:rPr>
        <w:t>в столбце "Единица измерения" указываются единицы измерения;</w:t>
      </w:r>
    </w:p>
    <w:p w:rsidR="00FC3304" w:rsidRPr="00FC3304" w:rsidRDefault="00FC3304" w:rsidP="00FC3304">
      <w:pPr>
        <w:pStyle w:val="ac"/>
        <w:ind w:firstLine="567"/>
        <w:jc w:val="both"/>
        <w:rPr>
          <w:sz w:val="16"/>
          <w:szCs w:val="16"/>
        </w:rPr>
      </w:pPr>
      <w:r w:rsidRPr="00FC3304">
        <w:rPr>
          <w:sz w:val="16"/>
          <w:szCs w:val="16"/>
        </w:rPr>
        <w:t>в столбце "По проекту" указывается показатель в определенных единицах измерения, соответствующих проектной документации;</w:t>
      </w:r>
    </w:p>
    <w:p w:rsidR="004E46EB" w:rsidRPr="004E46EB" w:rsidRDefault="00FC3304" w:rsidP="00FC3304">
      <w:pPr>
        <w:pStyle w:val="ac"/>
        <w:ind w:firstLine="567"/>
        <w:jc w:val="both"/>
        <w:rPr>
          <w:sz w:val="16"/>
          <w:szCs w:val="16"/>
        </w:rPr>
      </w:pPr>
      <w:r w:rsidRPr="00FC3304">
        <w:rPr>
          <w:sz w:val="16"/>
          <w:szCs w:val="16"/>
        </w:rPr>
        <w:t>в столбце "Фактически" указывается фактический показатель в определенных единицах измерения, соответствующих проектной документации.</w:t>
      </w:r>
    </w:p>
    <w:p w:rsidR="004E46EB" w:rsidRPr="004E46EB" w:rsidRDefault="004E46EB" w:rsidP="004E46EB">
      <w:pPr>
        <w:pStyle w:val="ac"/>
        <w:ind w:firstLine="567"/>
        <w:jc w:val="both"/>
        <w:rPr>
          <w:sz w:val="16"/>
          <w:szCs w:val="16"/>
        </w:rPr>
      </w:pPr>
      <w:r w:rsidRPr="004E46EB">
        <w:rPr>
          <w:rStyle w:val="ae"/>
          <w:sz w:val="16"/>
          <w:szCs w:val="16"/>
        </w:rPr>
        <w:t>11</w:t>
      </w:r>
      <w:r w:rsidRPr="004E46EB">
        <w:rPr>
          <w:sz w:val="16"/>
          <w:szCs w:val="16"/>
        </w:rPr>
        <w:t> </w:t>
      </w:r>
      <w:r w:rsidR="00FC3304" w:rsidRPr="00FC3304">
        <w:rPr>
          <w:sz w:val="16"/>
          <w:szCs w:val="16"/>
        </w:rPr>
        <w:t>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4E46EB" w:rsidRPr="004E46EB" w:rsidRDefault="004E46EB" w:rsidP="004E46EB">
      <w:pPr>
        <w:pStyle w:val="ac"/>
        <w:ind w:firstLine="567"/>
        <w:jc w:val="both"/>
        <w:rPr>
          <w:sz w:val="16"/>
          <w:szCs w:val="16"/>
        </w:rPr>
      </w:pPr>
      <w:r w:rsidRPr="004E46EB">
        <w:rPr>
          <w:rStyle w:val="ae"/>
          <w:sz w:val="16"/>
          <w:szCs w:val="16"/>
        </w:rPr>
        <w:t>12</w:t>
      </w:r>
      <w:r w:rsidRPr="004E46EB">
        <w:rPr>
          <w:sz w:val="16"/>
          <w:szCs w:val="16"/>
        </w:rPr>
        <w:t> </w:t>
      </w:r>
      <w:r w:rsidR="00FC3304" w:rsidRPr="00FC3304">
        <w:rPr>
          <w:sz w:val="16"/>
          <w:szCs w:val="16"/>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4E46EB" w:rsidRPr="004E46EB" w:rsidRDefault="004E46EB" w:rsidP="004E46EB">
      <w:pPr>
        <w:pStyle w:val="ac"/>
        <w:ind w:firstLine="567"/>
        <w:jc w:val="both"/>
        <w:rPr>
          <w:sz w:val="16"/>
          <w:szCs w:val="16"/>
        </w:rPr>
      </w:pPr>
      <w:r w:rsidRPr="004E46EB">
        <w:rPr>
          <w:rStyle w:val="ae"/>
          <w:sz w:val="16"/>
          <w:szCs w:val="16"/>
        </w:rPr>
        <w:t>13</w:t>
      </w:r>
      <w:r w:rsidRPr="004E46EB">
        <w:rPr>
          <w:sz w:val="16"/>
          <w:szCs w:val="16"/>
        </w:rPr>
        <w:t> </w:t>
      </w:r>
      <w:r w:rsidR="00FC3304" w:rsidRPr="00FC3304">
        <w:rPr>
          <w:sz w:val="16"/>
          <w:szCs w:val="16"/>
        </w:rPr>
        <w:t>В отношении линейных объектов допускается заполнение не всех граф раздела.</w:t>
      </w:r>
    </w:p>
    <w:p w:rsidR="00FC3304" w:rsidRPr="00FC3304" w:rsidRDefault="004E46EB" w:rsidP="00FC3304">
      <w:pPr>
        <w:pStyle w:val="ac"/>
        <w:ind w:firstLine="567"/>
        <w:jc w:val="both"/>
        <w:rPr>
          <w:sz w:val="16"/>
          <w:szCs w:val="16"/>
        </w:rPr>
      </w:pPr>
      <w:r w:rsidRPr="004E46EB">
        <w:rPr>
          <w:rStyle w:val="ae"/>
          <w:sz w:val="16"/>
          <w:szCs w:val="16"/>
        </w:rPr>
        <w:t>14</w:t>
      </w:r>
      <w:r w:rsidRPr="004E46EB">
        <w:rPr>
          <w:sz w:val="16"/>
          <w:szCs w:val="16"/>
        </w:rPr>
        <w:t> </w:t>
      </w:r>
      <w:r w:rsidR="00FC3304" w:rsidRPr="00FC3304">
        <w:rPr>
          <w:sz w:val="16"/>
          <w:szCs w:val="16"/>
        </w:rPr>
        <w:t>Указывается:</w:t>
      </w:r>
    </w:p>
    <w:p w:rsidR="00FC3304" w:rsidRPr="00FC3304" w:rsidRDefault="00FC3304" w:rsidP="00FC3304">
      <w:pPr>
        <w:pStyle w:val="ac"/>
        <w:ind w:firstLine="567"/>
        <w:jc w:val="both"/>
        <w:rPr>
          <w:sz w:val="16"/>
          <w:szCs w:val="16"/>
        </w:rPr>
      </w:pPr>
      <w:r w:rsidRPr="00FC3304">
        <w:rPr>
          <w:sz w:val="16"/>
          <w:szCs w:val="16"/>
        </w:rPr>
        <w:t>дата подготовки технического плана;</w:t>
      </w:r>
    </w:p>
    <w:p w:rsidR="00FC3304" w:rsidRPr="00FC3304" w:rsidRDefault="00FC3304" w:rsidP="00FC3304">
      <w:pPr>
        <w:pStyle w:val="ac"/>
        <w:ind w:firstLine="567"/>
        <w:jc w:val="both"/>
        <w:rPr>
          <w:sz w:val="16"/>
          <w:szCs w:val="16"/>
        </w:rPr>
      </w:pPr>
      <w:r w:rsidRPr="00FC3304">
        <w:rPr>
          <w:sz w:val="16"/>
          <w:szCs w:val="16"/>
        </w:rPr>
        <w:t>фамилия, имя, отчество (при наличии) кадастрового инженера, его подготовившего;</w:t>
      </w:r>
    </w:p>
    <w:p w:rsidR="00FC3304" w:rsidRPr="00FC3304" w:rsidRDefault="00FC3304" w:rsidP="00FC3304">
      <w:pPr>
        <w:pStyle w:val="ac"/>
        <w:ind w:firstLine="567"/>
        <w:jc w:val="both"/>
        <w:rPr>
          <w:sz w:val="16"/>
          <w:szCs w:val="16"/>
        </w:rPr>
      </w:pPr>
      <w:r w:rsidRPr="00FC3304">
        <w:rPr>
          <w:sz w:val="16"/>
          <w:szCs w:val="16"/>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C713FB" w:rsidRPr="004E46EB" w:rsidRDefault="00FC3304" w:rsidP="00FC3304">
      <w:pPr>
        <w:pStyle w:val="ac"/>
        <w:ind w:firstLine="567"/>
        <w:jc w:val="both"/>
        <w:rPr>
          <w:sz w:val="16"/>
          <w:szCs w:val="16"/>
        </w:rPr>
      </w:pPr>
      <w:r w:rsidRPr="00FC3304">
        <w:rPr>
          <w:sz w:val="16"/>
          <w:szCs w:val="16"/>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DE4A51" w:rsidRDefault="00DE4A51">
      <w:pPr>
        <w:rPr>
          <w:rFonts w:eastAsia="Times New Roman"/>
          <w:b/>
          <w:sz w:val="26"/>
          <w:szCs w:val="26"/>
          <w:lang w:eastAsia="ru-RU"/>
        </w:rPr>
      </w:pPr>
      <w:r>
        <w:rPr>
          <w:rFonts w:eastAsia="Times New Roman"/>
          <w:b/>
          <w:sz w:val="26"/>
          <w:szCs w:val="26"/>
          <w:lang w:eastAsia="ru-RU"/>
        </w:rPr>
        <w:br w:type="page"/>
      </w:r>
    </w:p>
    <w:p w:rsidR="00572192" w:rsidRDefault="00572192" w:rsidP="00572192">
      <w:pPr>
        <w:spacing w:after="0" w:line="240" w:lineRule="auto"/>
        <w:jc w:val="right"/>
        <w:rPr>
          <w:rFonts w:eastAsia="Times New Roman"/>
          <w:b/>
          <w:sz w:val="24"/>
          <w:szCs w:val="24"/>
          <w:lang w:eastAsia="ru-RU"/>
        </w:rPr>
      </w:pPr>
      <w:r>
        <w:rPr>
          <w:rFonts w:eastAsia="Times New Roman"/>
          <w:b/>
          <w:sz w:val="24"/>
          <w:szCs w:val="24"/>
          <w:lang w:eastAsia="ru-RU"/>
        </w:rPr>
        <w:lastRenderedPageBreak/>
        <w:t xml:space="preserve">Приложение </w:t>
      </w:r>
      <w:r w:rsidR="00760619">
        <w:rPr>
          <w:rFonts w:eastAsia="Times New Roman"/>
          <w:b/>
          <w:sz w:val="24"/>
          <w:szCs w:val="24"/>
          <w:lang w:eastAsia="ru-RU"/>
        </w:rPr>
        <w:t>4</w:t>
      </w:r>
    </w:p>
    <w:p w:rsidR="00572192" w:rsidRDefault="00572192" w:rsidP="00572192">
      <w:pPr>
        <w:spacing w:after="600"/>
        <w:jc w:val="center"/>
        <w:rPr>
          <w:b/>
          <w:bCs/>
          <w:sz w:val="24"/>
          <w:szCs w:val="24"/>
        </w:rPr>
      </w:pPr>
    </w:p>
    <w:p w:rsidR="00760619" w:rsidRDefault="000B0BE0" w:rsidP="00760619">
      <w:pPr>
        <w:ind w:left="5670"/>
      </w:pPr>
      <w:r>
        <w:t>Кому ООО «Ромашка»</w:t>
      </w:r>
    </w:p>
    <w:p w:rsidR="00760619" w:rsidRDefault="00760619" w:rsidP="00760619">
      <w:pPr>
        <w:pBdr>
          <w:top w:val="single" w:sz="4" w:space="1" w:color="auto"/>
        </w:pBdr>
        <w:spacing w:after="360"/>
        <w:ind w:left="6237"/>
        <w:jc w:val="center"/>
        <w:rPr>
          <w:sz w:val="18"/>
          <w:szCs w:val="18"/>
        </w:rPr>
      </w:pPr>
      <w:r>
        <w:rPr>
          <w:sz w:val="18"/>
          <w:szCs w:val="18"/>
        </w:rPr>
        <w:t>(наименование застройщика</w:t>
      </w:r>
    </w:p>
    <w:p w:rsidR="00760619" w:rsidRDefault="00760619" w:rsidP="00760619">
      <w:pPr>
        <w:pBdr>
          <w:top w:val="single" w:sz="4" w:space="1" w:color="auto"/>
        </w:pBdr>
        <w:spacing w:after="0" w:line="240" w:lineRule="auto"/>
        <w:ind w:left="5670"/>
        <w:jc w:val="center"/>
        <w:rPr>
          <w:sz w:val="18"/>
          <w:szCs w:val="18"/>
        </w:rPr>
      </w:pPr>
      <w:r>
        <w:rPr>
          <w:sz w:val="18"/>
          <w:szCs w:val="18"/>
        </w:rPr>
        <w:t>(фамилия, имя, отчество – для граждан,</w:t>
      </w:r>
    </w:p>
    <w:p w:rsidR="00760619" w:rsidRDefault="00760619" w:rsidP="00760619">
      <w:pPr>
        <w:spacing w:after="0" w:line="240" w:lineRule="auto"/>
        <w:ind w:left="5670"/>
      </w:pPr>
    </w:p>
    <w:p w:rsidR="00760619" w:rsidRDefault="00760619" w:rsidP="00760619">
      <w:pPr>
        <w:pBdr>
          <w:top w:val="single" w:sz="4" w:space="1" w:color="auto"/>
        </w:pBdr>
        <w:spacing w:after="0" w:line="240" w:lineRule="auto"/>
        <w:ind w:left="5670"/>
        <w:jc w:val="center"/>
        <w:rPr>
          <w:sz w:val="18"/>
          <w:szCs w:val="18"/>
        </w:rPr>
      </w:pPr>
      <w:r>
        <w:rPr>
          <w:sz w:val="18"/>
          <w:szCs w:val="18"/>
        </w:rPr>
        <w:t>полное наименование организации – для</w:t>
      </w:r>
    </w:p>
    <w:p w:rsidR="00760619" w:rsidRDefault="000B0BE0" w:rsidP="00760619">
      <w:pPr>
        <w:spacing w:after="0" w:line="240" w:lineRule="auto"/>
        <w:ind w:left="5670"/>
      </w:pPr>
      <w:r>
        <w:t>69</w:t>
      </w:r>
      <w:r w:rsidR="00E31353">
        <w:t>4490</w:t>
      </w:r>
      <w:r>
        <w:t xml:space="preserve">, г. </w:t>
      </w:r>
      <w:r w:rsidR="00E31353">
        <w:t>Оха</w:t>
      </w:r>
      <w:r>
        <w:t>,</w:t>
      </w:r>
    </w:p>
    <w:p w:rsidR="00760619" w:rsidRDefault="00760619" w:rsidP="00760619">
      <w:pPr>
        <w:pBdr>
          <w:top w:val="single" w:sz="4" w:space="1" w:color="auto"/>
        </w:pBdr>
        <w:spacing w:after="0" w:line="240" w:lineRule="auto"/>
        <w:ind w:left="5670"/>
        <w:jc w:val="center"/>
        <w:rPr>
          <w:sz w:val="18"/>
          <w:szCs w:val="18"/>
        </w:rPr>
      </w:pPr>
      <w:r>
        <w:rPr>
          <w:sz w:val="18"/>
          <w:szCs w:val="18"/>
        </w:rPr>
        <w:t>юридических лиц), его почтовый индекс</w:t>
      </w:r>
    </w:p>
    <w:p w:rsidR="00760619" w:rsidRDefault="000B0BE0" w:rsidP="00760619">
      <w:pPr>
        <w:spacing w:after="0" w:line="240" w:lineRule="auto"/>
        <w:ind w:left="5670"/>
      </w:pPr>
      <w:r>
        <w:t xml:space="preserve">ул. </w:t>
      </w:r>
      <w:r w:rsidR="00E31353">
        <w:t>Ленина</w:t>
      </w:r>
      <w:r>
        <w:t>, д. 22, офис 3</w:t>
      </w:r>
    </w:p>
    <w:p w:rsidR="00760619" w:rsidRPr="008B6B13" w:rsidRDefault="00760619" w:rsidP="00760619">
      <w:pPr>
        <w:pBdr>
          <w:top w:val="single" w:sz="4" w:space="1" w:color="auto"/>
        </w:pBdr>
        <w:spacing w:after="480"/>
        <w:ind w:left="5670"/>
        <w:jc w:val="center"/>
        <w:rPr>
          <w:sz w:val="18"/>
          <w:szCs w:val="18"/>
          <w:vertAlign w:val="superscript"/>
        </w:rPr>
      </w:pPr>
      <w:r>
        <w:rPr>
          <w:sz w:val="18"/>
          <w:szCs w:val="18"/>
        </w:rPr>
        <w:t>и адрес, адрес электронной почты)</w:t>
      </w:r>
      <w:r>
        <w:rPr>
          <w:sz w:val="18"/>
          <w:szCs w:val="18"/>
          <w:vertAlign w:val="superscript"/>
        </w:rPr>
        <w:t>1</w:t>
      </w:r>
    </w:p>
    <w:p w:rsidR="00760619" w:rsidRDefault="00760619" w:rsidP="00760619">
      <w:pPr>
        <w:spacing w:after="240"/>
        <w:jc w:val="center"/>
        <w:rPr>
          <w:b/>
          <w:bCs/>
          <w:sz w:val="26"/>
          <w:szCs w:val="26"/>
        </w:rPr>
      </w:pPr>
      <w:r>
        <w:rPr>
          <w:b/>
          <w:bCs/>
          <w:sz w:val="26"/>
          <w:szCs w:val="26"/>
        </w:rPr>
        <w:t>РАЗРЕШЕНИЕ</w:t>
      </w:r>
      <w:r>
        <w:rPr>
          <w:b/>
          <w:bCs/>
          <w:sz w:val="26"/>
          <w:szCs w:val="26"/>
        </w:rPr>
        <w:br/>
        <w:t>на 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760619" w:rsidTr="000B0BE0">
        <w:tc>
          <w:tcPr>
            <w:tcW w:w="624" w:type="dxa"/>
            <w:tcBorders>
              <w:top w:val="nil"/>
              <w:left w:val="nil"/>
              <w:bottom w:val="nil"/>
              <w:right w:val="nil"/>
            </w:tcBorders>
            <w:vAlign w:val="bottom"/>
          </w:tcPr>
          <w:p w:rsidR="00760619" w:rsidRDefault="00760619" w:rsidP="000B0BE0">
            <w:pPr>
              <w:rPr>
                <w:sz w:val="24"/>
                <w:szCs w:val="24"/>
              </w:rPr>
            </w:pPr>
            <w:r>
              <w:rPr>
                <w:sz w:val="24"/>
                <w:szCs w:val="24"/>
              </w:rPr>
              <w:t>Дата</w:t>
            </w:r>
          </w:p>
        </w:tc>
        <w:tc>
          <w:tcPr>
            <w:tcW w:w="1814" w:type="dxa"/>
            <w:tcBorders>
              <w:top w:val="nil"/>
              <w:left w:val="nil"/>
              <w:bottom w:val="single" w:sz="4" w:space="0" w:color="auto"/>
              <w:right w:val="nil"/>
            </w:tcBorders>
            <w:vAlign w:val="bottom"/>
          </w:tcPr>
          <w:p w:rsidR="00760619" w:rsidRDefault="000B0BE0" w:rsidP="000B0BE0">
            <w:pPr>
              <w:jc w:val="center"/>
              <w:rPr>
                <w:sz w:val="24"/>
                <w:szCs w:val="24"/>
              </w:rPr>
            </w:pPr>
            <w:r>
              <w:rPr>
                <w:sz w:val="24"/>
                <w:szCs w:val="24"/>
              </w:rPr>
              <w:t>15.10.2019</w:t>
            </w:r>
          </w:p>
        </w:tc>
        <w:tc>
          <w:tcPr>
            <w:tcW w:w="5160" w:type="dxa"/>
            <w:tcBorders>
              <w:top w:val="nil"/>
              <w:left w:val="nil"/>
              <w:bottom w:val="nil"/>
              <w:right w:val="nil"/>
            </w:tcBorders>
            <w:vAlign w:val="bottom"/>
          </w:tcPr>
          <w:p w:rsidR="00760619" w:rsidRPr="008B6B13" w:rsidRDefault="00760619" w:rsidP="000B0BE0">
            <w:pPr>
              <w:rPr>
                <w:sz w:val="24"/>
                <w:szCs w:val="24"/>
                <w:vertAlign w:val="superscript"/>
              </w:rPr>
            </w:pPr>
            <w:r>
              <w:rPr>
                <w:sz w:val="24"/>
                <w:szCs w:val="24"/>
                <w:vertAlign w:val="superscript"/>
              </w:rPr>
              <w:t>2</w:t>
            </w:r>
          </w:p>
        </w:tc>
        <w:tc>
          <w:tcPr>
            <w:tcW w:w="397" w:type="dxa"/>
            <w:tcBorders>
              <w:top w:val="nil"/>
              <w:left w:val="nil"/>
              <w:bottom w:val="nil"/>
              <w:right w:val="nil"/>
            </w:tcBorders>
            <w:vAlign w:val="bottom"/>
          </w:tcPr>
          <w:p w:rsidR="00760619" w:rsidRDefault="00760619" w:rsidP="000B0BE0">
            <w:pPr>
              <w:rPr>
                <w:sz w:val="24"/>
                <w:szCs w:val="24"/>
              </w:rPr>
            </w:pPr>
            <w:r>
              <w:rPr>
                <w:sz w:val="24"/>
                <w:szCs w:val="24"/>
              </w:rPr>
              <w:t>№</w:t>
            </w:r>
          </w:p>
        </w:tc>
        <w:tc>
          <w:tcPr>
            <w:tcW w:w="1814" w:type="dxa"/>
            <w:tcBorders>
              <w:top w:val="nil"/>
              <w:left w:val="nil"/>
              <w:bottom w:val="single" w:sz="4" w:space="0" w:color="auto"/>
              <w:right w:val="nil"/>
            </w:tcBorders>
            <w:vAlign w:val="bottom"/>
          </w:tcPr>
          <w:p w:rsidR="00760619" w:rsidRDefault="000B0BE0" w:rsidP="000B0BE0">
            <w:pPr>
              <w:ind w:left="-85"/>
              <w:jc w:val="center"/>
              <w:rPr>
                <w:sz w:val="24"/>
                <w:szCs w:val="24"/>
              </w:rPr>
            </w:pPr>
            <w:r>
              <w:rPr>
                <w:sz w:val="24"/>
                <w:szCs w:val="24"/>
              </w:rPr>
              <w:t>65-64701-</w:t>
            </w:r>
            <w:r w:rsidRPr="000B0BE0">
              <w:rPr>
                <w:sz w:val="24"/>
                <w:szCs w:val="24"/>
              </w:rPr>
              <w:t>201</w:t>
            </w:r>
            <w:r>
              <w:rPr>
                <w:sz w:val="24"/>
                <w:szCs w:val="24"/>
              </w:rPr>
              <w:t>9</w:t>
            </w:r>
          </w:p>
        </w:tc>
        <w:tc>
          <w:tcPr>
            <w:tcW w:w="341" w:type="dxa"/>
            <w:tcBorders>
              <w:top w:val="nil"/>
              <w:left w:val="nil"/>
              <w:bottom w:val="nil"/>
              <w:right w:val="nil"/>
            </w:tcBorders>
            <w:vAlign w:val="bottom"/>
          </w:tcPr>
          <w:p w:rsidR="00760619" w:rsidRPr="008B6B13" w:rsidRDefault="00760619" w:rsidP="000B0BE0">
            <w:pPr>
              <w:rPr>
                <w:sz w:val="24"/>
                <w:szCs w:val="24"/>
                <w:vertAlign w:val="superscript"/>
              </w:rPr>
            </w:pPr>
            <w:r>
              <w:rPr>
                <w:sz w:val="24"/>
                <w:szCs w:val="24"/>
                <w:vertAlign w:val="superscript"/>
              </w:rPr>
              <w:t>3</w:t>
            </w:r>
          </w:p>
        </w:tc>
      </w:tr>
    </w:tbl>
    <w:p w:rsidR="00760619" w:rsidRDefault="00760619" w:rsidP="00760619">
      <w:pPr>
        <w:spacing w:before="240"/>
        <w:rPr>
          <w:sz w:val="24"/>
          <w:szCs w:val="24"/>
        </w:rPr>
      </w:pPr>
    </w:p>
    <w:p w:rsidR="00760619" w:rsidRDefault="00760619" w:rsidP="00760619">
      <w:pPr>
        <w:pBdr>
          <w:top w:val="single" w:sz="4" w:space="1" w:color="auto"/>
        </w:pBdr>
        <w:spacing w:after="120"/>
        <w:jc w:val="center"/>
        <w:rPr>
          <w:sz w:val="14"/>
          <w:szCs w:val="14"/>
        </w:rPr>
      </w:pPr>
      <w:r>
        <w:rPr>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p w:rsidR="00760619" w:rsidRDefault="00760619" w:rsidP="00760619">
      <w:pPr>
        <w:rPr>
          <w:sz w:val="24"/>
          <w:szCs w:val="24"/>
        </w:rPr>
      </w:pPr>
    </w:p>
    <w:p w:rsidR="00760619" w:rsidRDefault="00760619" w:rsidP="00760619">
      <w:pPr>
        <w:pBdr>
          <w:top w:val="single" w:sz="4" w:space="1" w:color="auto"/>
        </w:pBdr>
        <w:spacing w:after="360"/>
        <w:jc w:val="center"/>
        <w:rPr>
          <w:sz w:val="14"/>
          <w:szCs w:val="14"/>
        </w:rPr>
      </w:pPr>
      <w:r>
        <w:rPr>
          <w:sz w:val="14"/>
          <w:szCs w:val="14"/>
        </w:rPr>
        <w:t>местного самоуправления, осуществляющих выдачу разрешения на ввод объекта в эксплуатацию, Государственная корпорация по атомной энергии “Росатом”)</w:t>
      </w:r>
    </w:p>
    <w:p w:rsidR="00760619" w:rsidRDefault="00760619" w:rsidP="00760619">
      <w:pPr>
        <w:spacing w:after="0" w:line="240" w:lineRule="auto"/>
        <w:jc w:val="both"/>
        <w:rPr>
          <w:spacing w:val="4"/>
          <w:sz w:val="24"/>
          <w:szCs w:val="24"/>
        </w:rPr>
      </w:pPr>
      <w:r>
        <w:rPr>
          <w:spacing w:val="4"/>
          <w:sz w:val="24"/>
          <w:szCs w:val="24"/>
        </w:rPr>
        <w:t>в соответствии со статьей 55 Градостроительного кодекса Российской Федерации разрешает</w:t>
      </w:r>
      <w:r w:rsidRPr="009755F6">
        <w:rPr>
          <w:spacing w:val="4"/>
          <w:sz w:val="24"/>
          <w:szCs w:val="24"/>
        </w:rPr>
        <w:t>ввод в эксплуатацию построенного</w:t>
      </w:r>
      <w:r w:rsidRPr="000B0BE0">
        <w:rPr>
          <w:strike/>
          <w:spacing w:val="4"/>
          <w:sz w:val="24"/>
          <w:szCs w:val="24"/>
        </w:rPr>
        <w:t>,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Pr>
          <w:spacing w:val="4"/>
          <w:sz w:val="24"/>
          <w:szCs w:val="24"/>
          <w:vertAlign w:val="superscript"/>
        </w:rPr>
        <w:t>4</w:t>
      </w:r>
      <w:r>
        <w:rPr>
          <w:spacing w:val="4"/>
          <w:sz w:val="24"/>
          <w:szCs w:val="24"/>
        </w:rPr>
        <w:t xml:space="preserve">, </w:t>
      </w:r>
      <w:r w:rsidRPr="009755F6">
        <w:rPr>
          <w:spacing w:val="4"/>
          <w:sz w:val="24"/>
          <w:szCs w:val="24"/>
        </w:rPr>
        <w:t>___</w:t>
      </w:r>
      <w:r w:rsidR="000B0BE0" w:rsidRPr="000B0BE0">
        <w:rPr>
          <w:spacing w:val="4"/>
          <w:sz w:val="24"/>
          <w:szCs w:val="24"/>
          <w:u w:val="single"/>
        </w:rPr>
        <w:t>Магазин</w:t>
      </w:r>
      <w:r w:rsidRPr="009755F6">
        <w:rPr>
          <w:spacing w:val="4"/>
          <w:sz w:val="24"/>
          <w:szCs w:val="24"/>
        </w:rPr>
        <w:t>_________________________________</w:t>
      </w:r>
      <w:r>
        <w:rPr>
          <w:spacing w:val="4"/>
          <w:sz w:val="24"/>
          <w:szCs w:val="24"/>
        </w:rPr>
        <w:t>________________</w:t>
      </w:r>
    </w:p>
    <w:p w:rsidR="00760619" w:rsidRPr="009755F6" w:rsidRDefault="00760619" w:rsidP="00760619">
      <w:pPr>
        <w:spacing w:after="120" w:line="240" w:lineRule="auto"/>
        <w:jc w:val="center"/>
        <w:rPr>
          <w:spacing w:val="4"/>
          <w:sz w:val="24"/>
          <w:szCs w:val="24"/>
        </w:rPr>
      </w:pPr>
      <w:r w:rsidRPr="009755F6">
        <w:rPr>
          <w:spacing w:val="4"/>
          <w:sz w:val="24"/>
          <w:szCs w:val="24"/>
        </w:rPr>
        <w:t>(наименование объекта (этапа)</w:t>
      </w:r>
    </w:p>
    <w:p w:rsidR="00760619" w:rsidRPr="009755F6" w:rsidRDefault="00760619" w:rsidP="00760619">
      <w:pPr>
        <w:spacing w:after="0" w:line="240" w:lineRule="auto"/>
        <w:jc w:val="both"/>
        <w:rPr>
          <w:spacing w:val="4"/>
          <w:sz w:val="24"/>
          <w:szCs w:val="24"/>
        </w:rPr>
      </w:pPr>
      <w:r w:rsidRPr="009755F6">
        <w:rPr>
          <w:spacing w:val="4"/>
          <w:sz w:val="24"/>
          <w:szCs w:val="24"/>
        </w:rPr>
        <w:t>___________________________________________________________________________</w:t>
      </w:r>
      <w:r>
        <w:rPr>
          <w:spacing w:val="4"/>
          <w:sz w:val="24"/>
          <w:szCs w:val="24"/>
        </w:rPr>
        <w:t>_____</w:t>
      </w:r>
    </w:p>
    <w:p w:rsidR="00760619" w:rsidRPr="009755F6" w:rsidRDefault="00760619" w:rsidP="00760619">
      <w:pPr>
        <w:spacing w:after="120" w:line="240" w:lineRule="auto"/>
        <w:jc w:val="center"/>
        <w:rPr>
          <w:spacing w:val="4"/>
          <w:sz w:val="24"/>
          <w:szCs w:val="24"/>
        </w:rPr>
      </w:pPr>
      <w:r w:rsidRPr="009755F6">
        <w:rPr>
          <w:spacing w:val="4"/>
          <w:sz w:val="24"/>
          <w:szCs w:val="24"/>
        </w:rPr>
        <w:t>капитального строительства</w:t>
      </w:r>
    </w:p>
    <w:p w:rsidR="00760619" w:rsidRPr="009755F6" w:rsidRDefault="00760619" w:rsidP="00760619">
      <w:pPr>
        <w:spacing w:after="240"/>
        <w:jc w:val="center"/>
        <w:rPr>
          <w:spacing w:val="4"/>
          <w:sz w:val="24"/>
          <w:szCs w:val="24"/>
        </w:rPr>
      </w:pPr>
      <w:r w:rsidRPr="009755F6">
        <w:rPr>
          <w:spacing w:val="4"/>
          <w:sz w:val="24"/>
          <w:szCs w:val="24"/>
        </w:rPr>
        <w:t>_______________________________________________________________________</w:t>
      </w:r>
      <w:r>
        <w:rPr>
          <w:spacing w:val="4"/>
          <w:sz w:val="24"/>
          <w:szCs w:val="24"/>
        </w:rPr>
        <w:t>________</w:t>
      </w:r>
      <w:r>
        <w:rPr>
          <w:spacing w:val="4"/>
          <w:sz w:val="24"/>
          <w:szCs w:val="24"/>
          <w:vertAlign w:val="superscript"/>
        </w:rPr>
        <w:t>5</w:t>
      </w:r>
      <w:r w:rsidRPr="009755F6">
        <w:rPr>
          <w:spacing w:val="4"/>
          <w:sz w:val="24"/>
          <w:szCs w:val="24"/>
        </w:rPr>
        <w:t xml:space="preserve"> в соответствии с проектной документацией, кадастровый номер объекта)</w:t>
      </w:r>
    </w:p>
    <w:p w:rsidR="00760619" w:rsidRPr="009755F6" w:rsidRDefault="00760619" w:rsidP="00760619">
      <w:pPr>
        <w:spacing w:after="240"/>
        <w:jc w:val="center"/>
        <w:rPr>
          <w:spacing w:val="4"/>
          <w:sz w:val="24"/>
          <w:szCs w:val="24"/>
        </w:rPr>
      </w:pPr>
      <w:r w:rsidRPr="009755F6">
        <w:rPr>
          <w:spacing w:val="4"/>
          <w:sz w:val="24"/>
          <w:szCs w:val="24"/>
        </w:rPr>
        <w:t>расположенного по адресу:</w:t>
      </w:r>
    </w:p>
    <w:p w:rsidR="00760619" w:rsidRPr="009755F6" w:rsidRDefault="00760619" w:rsidP="00760619">
      <w:pPr>
        <w:spacing w:after="0" w:line="240" w:lineRule="auto"/>
        <w:jc w:val="both"/>
        <w:rPr>
          <w:spacing w:val="4"/>
          <w:sz w:val="24"/>
          <w:szCs w:val="24"/>
        </w:rPr>
      </w:pPr>
      <w:r w:rsidRPr="009755F6">
        <w:rPr>
          <w:spacing w:val="4"/>
          <w:sz w:val="24"/>
          <w:szCs w:val="24"/>
        </w:rPr>
        <w:t>____</w:t>
      </w:r>
      <w:r w:rsidR="00E31353">
        <w:rPr>
          <w:spacing w:val="4"/>
          <w:sz w:val="24"/>
          <w:szCs w:val="24"/>
          <w:u w:val="single"/>
        </w:rPr>
        <w:t>г. Оха</w:t>
      </w:r>
      <w:r w:rsidR="000B0BE0" w:rsidRPr="000B0BE0">
        <w:rPr>
          <w:spacing w:val="4"/>
          <w:sz w:val="24"/>
          <w:szCs w:val="24"/>
          <w:u w:val="single"/>
        </w:rPr>
        <w:t>, ул. Садовая</w:t>
      </w:r>
      <w:r w:rsidRPr="009755F6">
        <w:rPr>
          <w:spacing w:val="4"/>
          <w:sz w:val="24"/>
          <w:szCs w:val="24"/>
        </w:rPr>
        <w:t>___________________________________________</w:t>
      </w:r>
      <w:r>
        <w:rPr>
          <w:spacing w:val="4"/>
          <w:sz w:val="24"/>
          <w:szCs w:val="24"/>
        </w:rPr>
        <w:t>_____</w:t>
      </w:r>
    </w:p>
    <w:p w:rsidR="00760619" w:rsidRPr="009755F6" w:rsidRDefault="00760619" w:rsidP="00760619">
      <w:pPr>
        <w:spacing w:after="240"/>
        <w:jc w:val="center"/>
        <w:rPr>
          <w:spacing w:val="4"/>
          <w:sz w:val="24"/>
          <w:szCs w:val="24"/>
        </w:rPr>
      </w:pPr>
      <w:r w:rsidRPr="009755F6">
        <w:rPr>
          <w:spacing w:val="4"/>
          <w:sz w:val="24"/>
          <w:szCs w:val="24"/>
        </w:rPr>
        <w:t>(адрес объекта капитального строительства в соответствии</w:t>
      </w:r>
    </w:p>
    <w:p w:rsidR="00760619" w:rsidRPr="009755F6" w:rsidRDefault="00760619" w:rsidP="00760619">
      <w:pPr>
        <w:spacing w:after="0" w:line="240" w:lineRule="auto"/>
        <w:jc w:val="center"/>
        <w:rPr>
          <w:spacing w:val="4"/>
          <w:sz w:val="24"/>
          <w:szCs w:val="24"/>
        </w:rPr>
      </w:pPr>
      <w:r w:rsidRPr="009755F6">
        <w:rPr>
          <w:spacing w:val="4"/>
          <w:sz w:val="24"/>
          <w:szCs w:val="24"/>
        </w:rPr>
        <w:t>_</w:t>
      </w:r>
      <w:r w:rsidR="000B0BE0" w:rsidRPr="000B0BE0">
        <w:t xml:space="preserve"> </w:t>
      </w:r>
      <w:r w:rsidR="000B0BE0" w:rsidRPr="000B0BE0">
        <w:rPr>
          <w:spacing w:val="4"/>
          <w:sz w:val="24"/>
          <w:szCs w:val="24"/>
          <w:u w:val="single"/>
        </w:rPr>
        <w:t>Распоряжение № 1111-р от 01.04.2019</w:t>
      </w:r>
      <w:r w:rsidRPr="009755F6">
        <w:rPr>
          <w:spacing w:val="4"/>
          <w:sz w:val="24"/>
          <w:szCs w:val="24"/>
        </w:rPr>
        <w:t>_____</w:t>
      </w:r>
      <w:r>
        <w:rPr>
          <w:spacing w:val="4"/>
          <w:sz w:val="24"/>
          <w:szCs w:val="24"/>
        </w:rPr>
        <w:t>_______________________________________</w:t>
      </w:r>
      <w:r>
        <w:rPr>
          <w:spacing w:val="4"/>
          <w:sz w:val="24"/>
          <w:szCs w:val="24"/>
          <w:vertAlign w:val="superscript"/>
        </w:rPr>
        <w:t>6</w:t>
      </w:r>
      <w:r w:rsidRPr="009755F6">
        <w:rPr>
          <w:spacing w:val="4"/>
          <w:sz w:val="24"/>
          <w:szCs w:val="24"/>
        </w:rPr>
        <w:t xml:space="preserve"> с государственным адресным реестром с указанием реквизитов</w:t>
      </w:r>
    </w:p>
    <w:p w:rsidR="00760619" w:rsidRPr="009755F6" w:rsidRDefault="00760619" w:rsidP="00760619">
      <w:pPr>
        <w:spacing w:after="120"/>
        <w:jc w:val="center"/>
        <w:rPr>
          <w:spacing w:val="4"/>
          <w:sz w:val="24"/>
          <w:szCs w:val="24"/>
        </w:rPr>
      </w:pPr>
      <w:r w:rsidRPr="009755F6">
        <w:rPr>
          <w:spacing w:val="4"/>
          <w:sz w:val="24"/>
          <w:szCs w:val="24"/>
        </w:rPr>
        <w:t>документов о присвоении, об изменении адреса)</w:t>
      </w:r>
    </w:p>
    <w:p w:rsidR="00760619" w:rsidRPr="000B0BE0" w:rsidRDefault="00760619" w:rsidP="00760619">
      <w:pPr>
        <w:spacing w:after="240"/>
        <w:jc w:val="both"/>
        <w:rPr>
          <w:spacing w:val="4"/>
          <w:sz w:val="24"/>
          <w:szCs w:val="24"/>
        </w:rPr>
      </w:pPr>
      <w:r w:rsidRPr="009755F6">
        <w:rPr>
          <w:spacing w:val="4"/>
          <w:sz w:val="24"/>
          <w:szCs w:val="24"/>
        </w:rPr>
        <w:t>на земельном участке (земельных участках) с кадастровым номером</w:t>
      </w:r>
      <w:r>
        <w:rPr>
          <w:spacing w:val="4"/>
          <w:sz w:val="24"/>
          <w:szCs w:val="24"/>
          <w:vertAlign w:val="superscript"/>
        </w:rPr>
        <w:t>7</w:t>
      </w:r>
      <w:r w:rsidRPr="009755F6">
        <w:rPr>
          <w:spacing w:val="4"/>
          <w:sz w:val="24"/>
          <w:szCs w:val="24"/>
        </w:rPr>
        <w:t xml:space="preserve"> </w:t>
      </w:r>
      <w:r w:rsidR="000B0BE0" w:rsidRPr="000B0BE0">
        <w:rPr>
          <w:sz w:val="24"/>
          <w:u w:val="single"/>
        </w:rPr>
        <w:t>65:01:0312003:35</w:t>
      </w:r>
      <w:r w:rsidR="000B0BE0">
        <w:rPr>
          <w:sz w:val="24"/>
        </w:rPr>
        <w:t>______</w:t>
      </w:r>
    </w:p>
    <w:p w:rsidR="00760619" w:rsidRPr="009755F6" w:rsidRDefault="00760619" w:rsidP="00760619">
      <w:pPr>
        <w:spacing w:after="240"/>
        <w:jc w:val="both"/>
        <w:rPr>
          <w:spacing w:val="4"/>
          <w:sz w:val="24"/>
          <w:szCs w:val="24"/>
        </w:rPr>
      </w:pPr>
      <w:r w:rsidRPr="009755F6">
        <w:rPr>
          <w:spacing w:val="4"/>
          <w:sz w:val="24"/>
          <w:szCs w:val="24"/>
        </w:rPr>
        <w:t>__________________________________________________________________________</w:t>
      </w:r>
      <w:r>
        <w:rPr>
          <w:spacing w:val="4"/>
          <w:sz w:val="24"/>
          <w:szCs w:val="24"/>
        </w:rPr>
        <w:t>______</w:t>
      </w:r>
    </w:p>
    <w:p w:rsidR="00760619" w:rsidRPr="009755F6" w:rsidRDefault="00760619" w:rsidP="00760619">
      <w:pPr>
        <w:spacing w:after="240"/>
        <w:jc w:val="both"/>
        <w:rPr>
          <w:spacing w:val="4"/>
          <w:sz w:val="24"/>
          <w:szCs w:val="24"/>
        </w:rPr>
      </w:pPr>
      <w:r w:rsidRPr="009755F6">
        <w:rPr>
          <w:spacing w:val="4"/>
          <w:sz w:val="24"/>
          <w:szCs w:val="24"/>
        </w:rPr>
        <w:lastRenderedPageBreak/>
        <w:t>строительный адрес</w:t>
      </w:r>
      <w:r>
        <w:rPr>
          <w:spacing w:val="4"/>
          <w:sz w:val="24"/>
          <w:szCs w:val="24"/>
          <w:vertAlign w:val="superscript"/>
        </w:rPr>
        <w:t>8</w:t>
      </w:r>
      <w:r w:rsidRPr="009755F6">
        <w:rPr>
          <w:spacing w:val="4"/>
          <w:sz w:val="24"/>
          <w:szCs w:val="24"/>
        </w:rPr>
        <w:t>: _</w:t>
      </w:r>
      <w:r w:rsidR="000B0BE0" w:rsidRPr="000B0BE0">
        <w:rPr>
          <w:spacing w:val="4"/>
          <w:sz w:val="24"/>
          <w:szCs w:val="24"/>
          <w:u w:val="single"/>
        </w:rPr>
        <w:t xml:space="preserve"> г. </w:t>
      </w:r>
      <w:r w:rsidR="00E31353">
        <w:rPr>
          <w:spacing w:val="4"/>
          <w:sz w:val="24"/>
          <w:szCs w:val="24"/>
          <w:u w:val="single"/>
        </w:rPr>
        <w:t>Оха</w:t>
      </w:r>
      <w:r w:rsidR="000B0BE0" w:rsidRPr="000B0BE0">
        <w:rPr>
          <w:spacing w:val="4"/>
          <w:sz w:val="24"/>
          <w:szCs w:val="24"/>
          <w:u w:val="single"/>
        </w:rPr>
        <w:t>, ул. Садовая</w:t>
      </w:r>
      <w:r w:rsidR="000B0BE0">
        <w:rPr>
          <w:spacing w:val="4"/>
          <w:sz w:val="24"/>
          <w:szCs w:val="24"/>
        </w:rPr>
        <w:t>____</w:t>
      </w:r>
      <w:r w:rsidRPr="009755F6">
        <w:rPr>
          <w:spacing w:val="4"/>
          <w:sz w:val="24"/>
          <w:szCs w:val="24"/>
        </w:rPr>
        <w:t>__________________</w:t>
      </w:r>
      <w:r>
        <w:rPr>
          <w:spacing w:val="4"/>
          <w:sz w:val="24"/>
          <w:szCs w:val="24"/>
        </w:rPr>
        <w:t>__________</w:t>
      </w:r>
    </w:p>
    <w:p w:rsidR="00760619" w:rsidRPr="009755F6" w:rsidRDefault="00760619" w:rsidP="00760619">
      <w:pPr>
        <w:spacing w:after="240"/>
        <w:jc w:val="both"/>
        <w:rPr>
          <w:spacing w:val="4"/>
          <w:sz w:val="24"/>
          <w:szCs w:val="24"/>
        </w:rPr>
      </w:pPr>
      <w:r w:rsidRPr="009755F6">
        <w:rPr>
          <w:spacing w:val="4"/>
          <w:sz w:val="24"/>
          <w:szCs w:val="24"/>
        </w:rPr>
        <w:t>__________________________________________________________________________</w:t>
      </w:r>
      <w:r>
        <w:rPr>
          <w:spacing w:val="4"/>
          <w:sz w:val="24"/>
          <w:szCs w:val="24"/>
        </w:rPr>
        <w:t>_____</w:t>
      </w:r>
      <w:r w:rsidRPr="009755F6">
        <w:rPr>
          <w:spacing w:val="4"/>
          <w:sz w:val="24"/>
          <w:szCs w:val="24"/>
        </w:rPr>
        <w:t>.</w:t>
      </w:r>
    </w:p>
    <w:p w:rsidR="00760619" w:rsidRDefault="00760619" w:rsidP="00760619">
      <w:pPr>
        <w:spacing w:after="240"/>
        <w:jc w:val="both"/>
        <w:rPr>
          <w:spacing w:val="4"/>
          <w:sz w:val="24"/>
          <w:szCs w:val="24"/>
        </w:rPr>
      </w:pPr>
      <w:r w:rsidRPr="009755F6">
        <w:rPr>
          <w:spacing w:val="4"/>
          <w:sz w:val="24"/>
          <w:szCs w:val="24"/>
        </w:rPr>
        <w:t xml:space="preserve">В </w:t>
      </w:r>
      <w:r>
        <w:rPr>
          <w:spacing w:val="4"/>
          <w:sz w:val="24"/>
          <w:szCs w:val="24"/>
        </w:rPr>
        <w:t xml:space="preserve">отношении </w:t>
      </w:r>
      <w:r w:rsidRPr="009755F6">
        <w:rPr>
          <w:spacing w:val="4"/>
          <w:sz w:val="24"/>
          <w:szCs w:val="24"/>
        </w:rPr>
        <w:t>объекта капитального строительства выдано разрешение на</w:t>
      </w:r>
      <w:r>
        <w:rPr>
          <w:spacing w:val="4"/>
          <w:sz w:val="24"/>
          <w:szCs w:val="24"/>
        </w:rPr>
        <w:t xml:space="preserve"> </w:t>
      </w:r>
      <w:r w:rsidRPr="009755F6">
        <w:rPr>
          <w:spacing w:val="4"/>
          <w:sz w:val="24"/>
          <w:szCs w:val="24"/>
        </w:rPr>
        <w:t>строительство,</w:t>
      </w:r>
    </w:p>
    <w:p w:rsidR="00760619" w:rsidRPr="00641619" w:rsidRDefault="00760619" w:rsidP="00760619">
      <w:pPr>
        <w:spacing w:after="360"/>
        <w:jc w:val="both"/>
        <w:rPr>
          <w:spacing w:val="4"/>
          <w:sz w:val="24"/>
          <w:szCs w:val="24"/>
          <w:vertAlign w:val="superscript"/>
        </w:rPr>
      </w:pPr>
      <w:r w:rsidRPr="009755F6">
        <w:rPr>
          <w:spacing w:val="4"/>
          <w:sz w:val="24"/>
          <w:szCs w:val="24"/>
        </w:rPr>
        <w:t xml:space="preserve">N </w:t>
      </w:r>
      <w:r w:rsidR="00565898" w:rsidRPr="00565898">
        <w:rPr>
          <w:spacing w:val="4"/>
          <w:sz w:val="24"/>
          <w:szCs w:val="24"/>
        </w:rPr>
        <w:t>RU65302000-0000000236</w:t>
      </w:r>
      <w:r w:rsidRPr="009755F6">
        <w:rPr>
          <w:spacing w:val="4"/>
          <w:sz w:val="24"/>
          <w:szCs w:val="24"/>
        </w:rPr>
        <w:t xml:space="preserve">, дата выдачи </w:t>
      </w:r>
      <w:r w:rsidR="00565898" w:rsidRPr="00565898">
        <w:rPr>
          <w:spacing w:val="4"/>
          <w:sz w:val="24"/>
          <w:szCs w:val="24"/>
          <w:u w:val="single"/>
        </w:rPr>
        <w:t>15.05.2018</w:t>
      </w:r>
      <w:r w:rsidRPr="009755F6">
        <w:rPr>
          <w:spacing w:val="4"/>
          <w:sz w:val="24"/>
          <w:szCs w:val="24"/>
        </w:rPr>
        <w:t>, орган, выдавший разрешение</w:t>
      </w:r>
      <w:r>
        <w:rPr>
          <w:spacing w:val="4"/>
          <w:sz w:val="24"/>
          <w:szCs w:val="24"/>
        </w:rPr>
        <w:t xml:space="preserve"> на строительство </w:t>
      </w:r>
      <w:r w:rsidRPr="00E31353">
        <w:rPr>
          <w:spacing w:val="4"/>
          <w:sz w:val="24"/>
          <w:szCs w:val="24"/>
        </w:rPr>
        <w:t>________</w:t>
      </w:r>
      <w:r>
        <w:rPr>
          <w:spacing w:val="4"/>
          <w:sz w:val="24"/>
          <w:szCs w:val="24"/>
          <w:vertAlign w:val="superscript"/>
        </w:rPr>
        <w:t>9</w:t>
      </w:r>
      <w:bookmarkStart w:id="5" w:name="_GoBack"/>
      <w:bookmarkEnd w:id="5"/>
    </w:p>
    <w:p w:rsidR="00760619" w:rsidRPr="00641619" w:rsidRDefault="00760619" w:rsidP="00760619">
      <w:pPr>
        <w:spacing w:after="240"/>
        <w:jc w:val="both"/>
        <w:rPr>
          <w:spacing w:val="4"/>
          <w:sz w:val="24"/>
          <w:szCs w:val="24"/>
          <w:vertAlign w:val="superscript"/>
        </w:rPr>
      </w:pPr>
      <w:r w:rsidRPr="009755F6">
        <w:rPr>
          <w:spacing w:val="4"/>
          <w:sz w:val="24"/>
          <w:szCs w:val="24"/>
        </w:rPr>
        <w:t>II. Сведения об объекте капитального строительства</w:t>
      </w:r>
      <w:r>
        <w:rPr>
          <w:spacing w:val="4"/>
          <w:sz w:val="24"/>
          <w:szCs w:val="24"/>
          <w:vertAlign w:val="superscript"/>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73"/>
        <w:gridCol w:w="1538"/>
        <w:gridCol w:w="1110"/>
        <w:gridCol w:w="1390"/>
      </w:tblGrid>
      <w:tr w:rsidR="00760619" w:rsidRPr="00641619" w:rsidTr="00565898">
        <w:tc>
          <w:tcPr>
            <w:tcW w:w="2963" w:type="pct"/>
          </w:tcPr>
          <w:p w:rsidR="00760619" w:rsidRPr="00641619" w:rsidRDefault="00760619" w:rsidP="000B0BE0">
            <w:pPr>
              <w:spacing w:after="120" w:line="240" w:lineRule="auto"/>
              <w:jc w:val="both"/>
              <w:rPr>
                <w:spacing w:val="4"/>
                <w:sz w:val="24"/>
                <w:szCs w:val="24"/>
              </w:rPr>
            </w:pPr>
            <w:r w:rsidRPr="00641619">
              <w:rPr>
                <w:spacing w:val="4"/>
                <w:sz w:val="24"/>
                <w:szCs w:val="24"/>
              </w:rPr>
              <w:t>Наименование показателя</w:t>
            </w:r>
          </w:p>
        </w:tc>
        <w:tc>
          <w:tcPr>
            <w:tcW w:w="776" w:type="pct"/>
          </w:tcPr>
          <w:p w:rsidR="00760619" w:rsidRPr="00641619" w:rsidRDefault="00760619" w:rsidP="000B0BE0">
            <w:pPr>
              <w:spacing w:after="120" w:line="240" w:lineRule="auto"/>
              <w:jc w:val="both"/>
              <w:rPr>
                <w:spacing w:val="4"/>
                <w:sz w:val="24"/>
                <w:szCs w:val="24"/>
              </w:rPr>
            </w:pPr>
            <w:r w:rsidRPr="00641619">
              <w:rPr>
                <w:spacing w:val="4"/>
                <w:sz w:val="24"/>
                <w:szCs w:val="24"/>
              </w:rPr>
              <w:t>Единица измерения</w:t>
            </w:r>
          </w:p>
        </w:tc>
        <w:tc>
          <w:tcPr>
            <w:tcW w:w="560" w:type="pct"/>
          </w:tcPr>
          <w:p w:rsidR="00760619" w:rsidRPr="00641619" w:rsidRDefault="00760619" w:rsidP="000B0BE0">
            <w:pPr>
              <w:spacing w:after="120" w:line="240" w:lineRule="auto"/>
              <w:jc w:val="both"/>
              <w:rPr>
                <w:spacing w:val="4"/>
                <w:sz w:val="24"/>
                <w:szCs w:val="24"/>
              </w:rPr>
            </w:pPr>
            <w:r w:rsidRPr="00641619">
              <w:rPr>
                <w:spacing w:val="4"/>
                <w:sz w:val="24"/>
                <w:szCs w:val="24"/>
              </w:rPr>
              <w:t>По проекту</w:t>
            </w:r>
          </w:p>
        </w:tc>
        <w:tc>
          <w:tcPr>
            <w:tcW w:w="701" w:type="pct"/>
          </w:tcPr>
          <w:p w:rsidR="00760619" w:rsidRPr="00641619" w:rsidRDefault="00760619" w:rsidP="000B0BE0">
            <w:pPr>
              <w:spacing w:after="120" w:line="240" w:lineRule="auto"/>
              <w:jc w:val="both"/>
              <w:rPr>
                <w:spacing w:val="4"/>
                <w:sz w:val="24"/>
                <w:szCs w:val="24"/>
              </w:rPr>
            </w:pPr>
            <w:r w:rsidRPr="00641619">
              <w:rPr>
                <w:spacing w:val="4"/>
                <w:sz w:val="24"/>
                <w:szCs w:val="24"/>
              </w:rPr>
              <w:t>Фактически</w:t>
            </w:r>
          </w:p>
        </w:tc>
      </w:tr>
      <w:tr w:rsidR="00760619" w:rsidRPr="00641619" w:rsidTr="000B0BE0">
        <w:tc>
          <w:tcPr>
            <w:tcW w:w="5000" w:type="pct"/>
            <w:gridSpan w:val="4"/>
          </w:tcPr>
          <w:p w:rsidR="00760619" w:rsidRPr="00641619" w:rsidRDefault="00760619" w:rsidP="000B0BE0">
            <w:pPr>
              <w:spacing w:after="120" w:line="240" w:lineRule="auto"/>
              <w:jc w:val="both"/>
              <w:rPr>
                <w:spacing w:val="4"/>
                <w:sz w:val="24"/>
                <w:szCs w:val="24"/>
              </w:rPr>
            </w:pPr>
            <w:r w:rsidRPr="00641619">
              <w:rPr>
                <w:spacing w:val="4"/>
                <w:sz w:val="24"/>
                <w:szCs w:val="24"/>
              </w:rPr>
              <w:t>1. Общие показатели вводимого в эксплуатацию объекта</w:t>
            </w:r>
          </w:p>
        </w:tc>
      </w:tr>
      <w:tr w:rsidR="00565898" w:rsidRPr="00641619" w:rsidTr="00565898">
        <w:trPr>
          <w:trHeight w:val="209"/>
        </w:trPr>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Строительный объем - всего</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куб. м</w:t>
            </w: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12356</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12356</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в том числе надземной части</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куб. м</w:t>
            </w: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3568</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3568</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Общая площадь</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 м</w:t>
            </w: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2452</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2452</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Площадь нежилых помещений</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 м</w:t>
            </w: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2452</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2452</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Площадь встроенно-пристроенных помещений</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vertAlign w:val="superscript"/>
              </w:rPr>
            </w:pPr>
            <w:r>
              <w:rPr>
                <w:spacing w:val="4"/>
                <w:sz w:val="24"/>
                <w:szCs w:val="24"/>
              </w:rPr>
              <w:t>Количество зданий, сооружений</w:t>
            </w:r>
            <w:r>
              <w:rPr>
                <w:spacing w:val="4"/>
                <w:sz w:val="24"/>
                <w:szCs w:val="24"/>
                <w:vertAlign w:val="superscript"/>
              </w:rPr>
              <w:t>11</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1</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1</w:t>
            </w:r>
          </w:p>
        </w:tc>
      </w:tr>
      <w:tr w:rsidR="00565898" w:rsidRPr="00641619" w:rsidTr="000B0BE0">
        <w:tc>
          <w:tcPr>
            <w:tcW w:w="5000" w:type="pct"/>
            <w:gridSpan w:val="4"/>
          </w:tcPr>
          <w:p w:rsidR="00565898" w:rsidRPr="00641619" w:rsidRDefault="00565898" w:rsidP="00565898">
            <w:pPr>
              <w:spacing w:after="120" w:line="240" w:lineRule="auto"/>
              <w:jc w:val="both"/>
              <w:rPr>
                <w:spacing w:val="4"/>
                <w:sz w:val="24"/>
                <w:szCs w:val="24"/>
              </w:rPr>
            </w:pPr>
            <w:r w:rsidRPr="00641619">
              <w:rPr>
                <w:spacing w:val="4"/>
                <w:sz w:val="24"/>
                <w:szCs w:val="24"/>
              </w:rPr>
              <w:t>2. Объекты непроизводственного назначения</w:t>
            </w:r>
          </w:p>
        </w:tc>
      </w:tr>
      <w:tr w:rsidR="00565898" w:rsidRPr="00641619" w:rsidTr="000B0BE0">
        <w:tc>
          <w:tcPr>
            <w:tcW w:w="5000" w:type="pct"/>
            <w:gridSpan w:val="4"/>
          </w:tcPr>
          <w:p w:rsidR="00565898" w:rsidRPr="00641619" w:rsidRDefault="00565898" w:rsidP="00565898">
            <w:pPr>
              <w:spacing w:after="120" w:line="240" w:lineRule="auto"/>
              <w:jc w:val="both"/>
              <w:rPr>
                <w:spacing w:val="4"/>
                <w:sz w:val="24"/>
                <w:szCs w:val="24"/>
              </w:rPr>
            </w:pPr>
            <w:r w:rsidRPr="00641619">
              <w:rPr>
                <w:spacing w:val="4"/>
                <w:sz w:val="24"/>
                <w:szCs w:val="24"/>
              </w:rPr>
              <w:t>2.1. Нежилые объекты (объекты здравоохранения, образования, культуры, отдыха, спорта и т.д.)</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Количество мест</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Количество помещений</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5</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5</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Вместимость</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Количество этажей</w:t>
            </w:r>
          </w:p>
        </w:tc>
        <w:tc>
          <w:tcPr>
            <w:tcW w:w="776" w:type="pct"/>
            <w:vMerge w:val="restart"/>
          </w:tcPr>
          <w:p w:rsidR="00565898" w:rsidRPr="00641619" w:rsidRDefault="00565898" w:rsidP="00565898">
            <w:pPr>
              <w:spacing w:after="120" w:line="240" w:lineRule="auto"/>
              <w:jc w:val="both"/>
              <w:rPr>
                <w:spacing w:val="4"/>
                <w:sz w:val="24"/>
                <w:szCs w:val="24"/>
              </w:rPr>
            </w:pPr>
          </w:p>
        </w:tc>
        <w:tc>
          <w:tcPr>
            <w:tcW w:w="560" w:type="pct"/>
            <w:vMerge w:val="restart"/>
          </w:tcPr>
          <w:p w:rsidR="00565898" w:rsidRPr="00641619" w:rsidRDefault="00565898" w:rsidP="00565898">
            <w:pPr>
              <w:spacing w:after="120" w:line="240" w:lineRule="auto"/>
              <w:jc w:val="both"/>
              <w:rPr>
                <w:spacing w:val="4"/>
                <w:sz w:val="24"/>
                <w:szCs w:val="24"/>
              </w:rPr>
            </w:pPr>
            <w:r>
              <w:rPr>
                <w:spacing w:val="4"/>
                <w:sz w:val="24"/>
                <w:szCs w:val="24"/>
              </w:rPr>
              <w:t>1</w:t>
            </w:r>
          </w:p>
        </w:tc>
        <w:tc>
          <w:tcPr>
            <w:tcW w:w="701" w:type="pct"/>
            <w:vMerge w:val="restart"/>
          </w:tcPr>
          <w:p w:rsidR="00565898" w:rsidRPr="00641619" w:rsidRDefault="00565898" w:rsidP="00565898">
            <w:pPr>
              <w:spacing w:after="120" w:line="240" w:lineRule="auto"/>
              <w:jc w:val="both"/>
              <w:rPr>
                <w:spacing w:val="4"/>
                <w:sz w:val="24"/>
                <w:szCs w:val="24"/>
              </w:rPr>
            </w:pPr>
            <w:r>
              <w:rPr>
                <w:spacing w:val="4"/>
                <w:sz w:val="24"/>
                <w:szCs w:val="24"/>
              </w:rPr>
              <w:t>1</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в том числе подземных</w:t>
            </w:r>
          </w:p>
        </w:tc>
        <w:tc>
          <w:tcPr>
            <w:tcW w:w="776" w:type="pct"/>
            <w:vMerge/>
          </w:tcPr>
          <w:p w:rsidR="00565898" w:rsidRPr="00641619" w:rsidRDefault="00565898" w:rsidP="00565898">
            <w:pPr>
              <w:spacing w:after="120" w:line="240" w:lineRule="auto"/>
              <w:jc w:val="both"/>
              <w:rPr>
                <w:spacing w:val="4"/>
                <w:sz w:val="24"/>
                <w:szCs w:val="24"/>
              </w:rPr>
            </w:pPr>
          </w:p>
        </w:tc>
        <w:tc>
          <w:tcPr>
            <w:tcW w:w="560" w:type="pct"/>
            <w:vMerge/>
          </w:tcPr>
          <w:p w:rsidR="00565898" w:rsidRPr="00641619" w:rsidRDefault="00565898" w:rsidP="00565898">
            <w:pPr>
              <w:spacing w:after="120" w:line="240" w:lineRule="auto"/>
              <w:jc w:val="both"/>
              <w:rPr>
                <w:spacing w:val="4"/>
                <w:sz w:val="24"/>
                <w:szCs w:val="24"/>
              </w:rPr>
            </w:pPr>
          </w:p>
        </w:tc>
        <w:tc>
          <w:tcPr>
            <w:tcW w:w="701" w:type="pct"/>
            <w:vMerge/>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Сети и системы инженерно-технического обеспечения</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Лифты</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Эскалаторы</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Инвалидные подъемники</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lastRenderedPageBreak/>
              <w:t>Инвалидные подъемники</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фундаментов</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ж/б</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ж/б</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стен</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ж/б</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ж/б</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перекрытий</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ж/б</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ж/б</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кровли</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r>
              <w:rPr>
                <w:spacing w:val="4"/>
                <w:sz w:val="24"/>
                <w:szCs w:val="24"/>
              </w:rPr>
              <w:t>рулонная</w:t>
            </w:r>
          </w:p>
        </w:tc>
        <w:tc>
          <w:tcPr>
            <w:tcW w:w="701" w:type="pct"/>
          </w:tcPr>
          <w:p w:rsidR="00565898" w:rsidRPr="00641619" w:rsidRDefault="00565898" w:rsidP="00565898">
            <w:pPr>
              <w:spacing w:after="120" w:line="240" w:lineRule="auto"/>
              <w:jc w:val="both"/>
              <w:rPr>
                <w:spacing w:val="4"/>
                <w:sz w:val="24"/>
                <w:szCs w:val="24"/>
              </w:rPr>
            </w:pPr>
            <w:r>
              <w:rPr>
                <w:spacing w:val="4"/>
                <w:sz w:val="24"/>
                <w:szCs w:val="24"/>
              </w:rPr>
              <w:t>рулонная</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vertAlign w:val="superscript"/>
              </w:rPr>
            </w:pPr>
            <w:r w:rsidRPr="00641619">
              <w:rPr>
                <w:spacing w:val="4"/>
                <w:sz w:val="24"/>
                <w:szCs w:val="24"/>
              </w:rPr>
              <w:t>Иные показатели</w:t>
            </w:r>
            <w:r>
              <w:rPr>
                <w:spacing w:val="4"/>
                <w:sz w:val="24"/>
                <w:szCs w:val="24"/>
                <w:vertAlign w:val="superscript"/>
              </w:rPr>
              <w:t>12</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0B0BE0">
        <w:tc>
          <w:tcPr>
            <w:tcW w:w="5000" w:type="pct"/>
            <w:gridSpan w:val="4"/>
          </w:tcPr>
          <w:p w:rsidR="00565898" w:rsidRPr="00641619" w:rsidRDefault="00565898" w:rsidP="00565898">
            <w:pPr>
              <w:spacing w:after="120" w:line="240" w:lineRule="auto"/>
              <w:jc w:val="both"/>
              <w:rPr>
                <w:spacing w:val="4"/>
                <w:sz w:val="24"/>
                <w:szCs w:val="24"/>
              </w:rPr>
            </w:pPr>
            <w:r w:rsidRPr="00641619">
              <w:rPr>
                <w:spacing w:val="4"/>
                <w:sz w:val="24"/>
                <w:szCs w:val="24"/>
              </w:rPr>
              <w:t>2.2. Объекты жилищного фонда</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Общая площадь жилых помещений (за исключением балконов, лоджий, веранд и террас)</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Общая площадь нежилых помещений, в том числе площадь общего имущества в многоквартирном доме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Количество этажей</w:t>
            </w:r>
          </w:p>
        </w:tc>
        <w:tc>
          <w:tcPr>
            <w:tcW w:w="776" w:type="pct"/>
            <w:vMerge w:val="restar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vMerge w:val="restart"/>
          </w:tcPr>
          <w:p w:rsidR="00565898" w:rsidRPr="00641619" w:rsidRDefault="00565898" w:rsidP="00565898">
            <w:pPr>
              <w:spacing w:after="120" w:line="240" w:lineRule="auto"/>
              <w:jc w:val="both"/>
              <w:rPr>
                <w:spacing w:val="4"/>
                <w:sz w:val="24"/>
                <w:szCs w:val="24"/>
              </w:rPr>
            </w:pPr>
          </w:p>
        </w:tc>
        <w:tc>
          <w:tcPr>
            <w:tcW w:w="701" w:type="pct"/>
            <w:vMerge w:val="restar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в том числе подземных</w:t>
            </w:r>
          </w:p>
        </w:tc>
        <w:tc>
          <w:tcPr>
            <w:tcW w:w="776" w:type="pct"/>
            <w:vMerge/>
          </w:tcPr>
          <w:p w:rsidR="00565898" w:rsidRPr="00641619" w:rsidRDefault="00565898" w:rsidP="00565898">
            <w:pPr>
              <w:spacing w:after="120" w:line="240" w:lineRule="auto"/>
              <w:jc w:val="both"/>
              <w:rPr>
                <w:spacing w:val="4"/>
                <w:sz w:val="24"/>
                <w:szCs w:val="24"/>
              </w:rPr>
            </w:pPr>
          </w:p>
        </w:tc>
        <w:tc>
          <w:tcPr>
            <w:tcW w:w="560" w:type="pct"/>
            <w:vMerge/>
          </w:tcPr>
          <w:p w:rsidR="00565898" w:rsidRPr="00641619" w:rsidRDefault="00565898" w:rsidP="00565898">
            <w:pPr>
              <w:spacing w:after="120" w:line="240" w:lineRule="auto"/>
              <w:jc w:val="both"/>
              <w:rPr>
                <w:spacing w:val="4"/>
                <w:sz w:val="24"/>
                <w:szCs w:val="24"/>
              </w:rPr>
            </w:pPr>
          </w:p>
        </w:tc>
        <w:tc>
          <w:tcPr>
            <w:tcW w:w="701" w:type="pct"/>
            <w:vMerge/>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Количество секций</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секций</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Количество квартир/общая площадь, всего</w:t>
            </w:r>
          </w:p>
          <w:p w:rsidR="00565898" w:rsidRPr="00641619" w:rsidRDefault="00565898" w:rsidP="00565898">
            <w:pPr>
              <w:spacing w:after="120" w:line="240" w:lineRule="auto"/>
              <w:jc w:val="both"/>
              <w:rPr>
                <w:spacing w:val="4"/>
                <w:sz w:val="24"/>
                <w:szCs w:val="24"/>
              </w:rPr>
            </w:pPr>
            <w:r w:rsidRPr="00641619">
              <w:rPr>
                <w:spacing w:val="4"/>
                <w:sz w:val="24"/>
                <w:szCs w:val="24"/>
              </w:rPr>
              <w:t>в том числе: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1-комнатные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2-комнатные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3-комнатные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4-комнатные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более чем 4-комнатные</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Общая площадь жилых помещений (с учетом балконов, лоджий, веранд и террас)</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 м</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Сети и системы инженерно-технического обеспечения</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Лифты</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Эскалаторы</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Инвалидные подъемники</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lastRenderedPageBreak/>
              <w:t>Материалы фундаментов</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стен</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перекрытий</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кровли</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vertAlign w:val="superscript"/>
              </w:rPr>
            </w:pPr>
            <w:r>
              <w:rPr>
                <w:spacing w:val="4"/>
                <w:sz w:val="24"/>
                <w:szCs w:val="24"/>
              </w:rPr>
              <w:t>Иные показатели</w:t>
            </w:r>
            <w:r>
              <w:rPr>
                <w:spacing w:val="4"/>
                <w:sz w:val="24"/>
                <w:szCs w:val="24"/>
                <w:vertAlign w:val="superscript"/>
              </w:rPr>
              <w:t>12</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0B0BE0">
        <w:tc>
          <w:tcPr>
            <w:tcW w:w="5000" w:type="pct"/>
            <w:gridSpan w:val="4"/>
          </w:tcPr>
          <w:p w:rsidR="00565898" w:rsidRPr="00641619" w:rsidRDefault="00565898" w:rsidP="00565898">
            <w:pPr>
              <w:spacing w:after="120" w:line="240" w:lineRule="auto"/>
              <w:jc w:val="both"/>
              <w:rPr>
                <w:spacing w:val="4"/>
                <w:sz w:val="24"/>
                <w:szCs w:val="24"/>
              </w:rPr>
            </w:pPr>
            <w:r w:rsidRPr="00641619">
              <w:rPr>
                <w:spacing w:val="4"/>
                <w:sz w:val="24"/>
                <w:szCs w:val="24"/>
              </w:rPr>
              <w:t>3. Объекты производственного назначения</w:t>
            </w:r>
          </w:p>
        </w:tc>
      </w:tr>
      <w:tr w:rsidR="00565898" w:rsidRPr="00641619" w:rsidTr="000B0BE0">
        <w:tc>
          <w:tcPr>
            <w:tcW w:w="5000" w:type="pct"/>
            <w:gridSpan w:val="4"/>
          </w:tcPr>
          <w:p w:rsidR="00565898" w:rsidRPr="00641619" w:rsidRDefault="00565898" w:rsidP="00565898">
            <w:pPr>
              <w:spacing w:after="120" w:line="240" w:lineRule="auto"/>
              <w:jc w:val="both"/>
              <w:rPr>
                <w:spacing w:val="4"/>
                <w:sz w:val="24"/>
                <w:szCs w:val="24"/>
              </w:rPr>
            </w:pPr>
            <w:r w:rsidRPr="00641619">
              <w:rPr>
                <w:spacing w:val="4"/>
                <w:sz w:val="24"/>
                <w:szCs w:val="24"/>
              </w:rPr>
              <w:t>Наименование объекта капитального строительства в соответствии с проектной документацией:</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Тип объекта</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Мощность</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Производительность</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Сети и системы инженерно-технического обеспечения</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Лифты</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Эскалаторы</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Инвалидные подъемники</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шт.</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фундаментов</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стен</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перекрытий</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кровли</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vertAlign w:val="superscript"/>
              </w:rPr>
            </w:pPr>
            <w:r w:rsidRPr="00641619">
              <w:rPr>
                <w:spacing w:val="4"/>
                <w:sz w:val="24"/>
                <w:szCs w:val="24"/>
              </w:rPr>
              <w:t>Иные показатели</w:t>
            </w:r>
            <w:r>
              <w:rPr>
                <w:spacing w:val="4"/>
                <w:sz w:val="24"/>
                <w:szCs w:val="24"/>
                <w:vertAlign w:val="superscript"/>
              </w:rPr>
              <w:t>12</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0B0BE0">
        <w:tc>
          <w:tcPr>
            <w:tcW w:w="5000" w:type="pct"/>
            <w:gridSpan w:val="4"/>
          </w:tcPr>
          <w:p w:rsidR="00565898" w:rsidRPr="00641619" w:rsidRDefault="00565898" w:rsidP="00565898">
            <w:pPr>
              <w:spacing w:after="120" w:line="240" w:lineRule="auto"/>
              <w:jc w:val="both"/>
              <w:rPr>
                <w:spacing w:val="4"/>
                <w:sz w:val="24"/>
                <w:szCs w:val="24"/>
              </w:rPr>
            </w:pPr>
            <w:r w:rsidRPr="00641619">
              <w:rPr>
                <w:spacing w:val="4"/>
                <w:sz w:val="24"/>
                <w:szCs w:val="24"/>
              </w:rPr>
              <w:t>4. Линейные объекты</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Категория (класс)</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Протяженность</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Мощность (пропускная способность, грузооборот, интенсивность движения)</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lastRenderedPageBreak/>
              <w:t>Диаметры и количество трубопроводов, характеристики материалов труб</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Тип (КЛ, ВЛ, КВЛ), уровень напряжения линий электропередачи</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Перечень конструктивных элементов, оказывающих влияние на безопасность</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vertAlign w:val="superscript"/>
              </w:rPr>
            </w:pPr>
            <w:r>
              <w:rPr>
                <w:spacing w:val="4"/>
                <w:sz w:val="24"/>
                <w:szCs w:val="24"/>
              </w:rPr>
              <w:t>Иные показатели</w:t>
            </w:r>
            <w:r>
              <w:rPr>
                <w:spacing w:val="4"/>
                <w:sz w:val="24"/>
                <w:szCs w:val="24"/>
                <w:vertAlign w:val="superscript"/>
              </w:rPr>
              <w:t>12</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0B0BE0">
        <w:tc>
          <w:tcPr>
            <w:tcW w:w="5000" w:type="pct"/>
            <w:gridSpan w:val="4"/>
          </w:tcPr>
          <w:p w:rsidR="00565898" w:rsidRPr="00FC3304" w:rsidRDefault="00565898" w:rsidP="00565898">
            <w:pPr>
              <w:spacing w:after="120" w:line="240" w:lineRule="auto"/>
              <w:jc w:val="both"/>
              <w:rPr>
                <w:spacing w:val="4"/>
                <w:sz w:val="24"/>
                <w:szCs w:val="24"/>
                <w:vertAlign w:val="superscript"/>
              </w:rPr>
            </w:pPr>
            <w:r w:rsidRPr="00641619">
              <w:rPr>
                <w:spacing w:val="4"/>
                <w:sz w:val="24"/>
                <w:szCs w:val="24"/>
              </w:rPr>
              <w:t>5. Соответствие требованиям энергетической эффективности и требованиям оснащенности приборами учета испол</w:t>
            </w:r>
            <w:r>
              <w:rPr>
                <w:spacing w:val="4"/>
                <w:sz w:val="24"/>
                <w:szCs w:val="24"/>
              </w:rPr>
              <w:t>ьзуемых энергетических ресурсов</w:t>
            </w:r>
            <w:r>
              <w:rPr>
                <w:spacing w:val="4"/>
                <w:sz w:val="24"/>
                <w:szCs w:val="24"/>
                <w:vertAlign w:val="superscript"/>
              </w:rPr>
              <w:t>13</w:t>
            </w: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Класс энергоэффективности здания</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Удельный расход тепловой энергии на 1 кв. м площади</w:t>
            </w:r>
          </w:p>
        </w:tc>
        <w:tc>
          <w:tcPr>
            <w:tcW w:w="776" w:type="pct"/>
          </w:tcPr>
          <w:p w:rsidR="00565898" w:rsidRPr="00641619" w:rsidRDefault="00565898" w:rsidP="00565898">
            <w:pPr>
              <w:spacing w:after="120" w:line="240" w:lineRule="auto"/>
              <w:jc w:val="both"/>
              <w:rPr>
                <w:spacing w:val="4"/>
                <w:sz w:val="24"/>
                <w:szCs w:val="24"/>
              </w:rPr>
            </w:pPr>
            <w:r w:rsidRPr="00641619">
              <w:rPr>
                <w:spacing w:val="4"/>
                <w:sz w:val="24"/>
                <w:szCs w:val="24"/>
              </w:rPr>
              <w:t>кВт * ч/м2</w:t>
            </w: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Материалы утепления наружных ограждающих конструкций</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r w:rsidR="00565898" w:rsidRPr="00641619" w:rsidTr="00565898">
        <w:tc>
          <w:tcPr>
            <w:tcW w:w="2963" w:type="pct"/>
          </w:tcPr>
          <w:p w:rsidR="00565898" w:rsidRPr="00641619" w:rsidRDefault="00565898" w:rsidP="00565898">
            <w:pPr>
              <w:spacing w:after="120" w:line="240" w:lineRule="auto"/>
              <w:jc w:val="both"/>
              <w:rPr>
                <w:spacing w:val="4"/>
                <w:sz w:val="24"/>
                <w:szCs w:val="24"/>
              </w:rPr>
            </w:pPr>
            <w:r w:rsidRPr="00641619">
              <w:rPr>
                <w:spacing w:val="4"/>
                <w:sz w:val="24"/>
                <w:szCs w:val="24"/>
              </w:rPr>
              <w:t>Заполнение световых проемов</w:t>
            </w:r>
          </w:p>
        </w:tc>
        <w:tc>
          <w:tcPr>
            <w:tcW w:w="776" w:type="pct"/>
          </w:tcPr>
          <w:p w:rsidR="00565898" w:rsidRPr="00641619" w:rsidRDefault="00565898" w:rsidP="00565898">
            <w:pPr>
              <w:spacing w:after="120" w:line="240" w:lineRule="auto"/>
              <w:jc w:val="both"/>
              <w:rPr>
                <w:spacing w:val="4"/>
                <w:sz w:val="24"/>
                <w:szCs w:val="24"/>
              </w:rPr>
            </w:pPr>
          </w:p>
        </w:tc>
        <w:tc>
          <w:tcPr>
            <w:tcW w:w="560" w:type="pct"/>
          </w:tcPr>
          <w:p w:rsidR="00565898" w:rsidRPr="00641619" w:rsidRDefault="00565898" w:rsidP="00565898">
            <w:pPr>
              <w:spacing w:after="120" w:line="240" w:lineRule="auto"/>
              <w:jc w:val="both"/>
              <w:rPr>
                <w:spacing w:val="4"/>
                <w:sz w:val="24"/>
                <w:szCs w:val="24"/>
              </w:rPr>
            </w:pPr>
          </w:p>
        </w:tc>
        <w:tc>
          <w:tcPr>
            <w:tcW w:w="701" w:type="pct"/>
          </w:tcPr>
          <w:p w:rsidR="00565898" w:rsidRPr="00641619" w:rsidRDefault="00565898" w:rsidP="00565898">
            <w:pPr>
              <w:spacing w:after="120" w:line="240" w:lineRule="auto"/>
              <w:jc w:val="both"/>
              <w:rPr>
                <w:spacing w:val="4"/>
                <w:sz w:val="24"/>
                <w:szCs w:val="24"/>
              </w:rPr>
            </w:pPr>
          </w:p>
        </w:tc>
      </w:tr>
    </w:tbl>
    <w:p w:rsidR="00760619" w:rsidRPr="00FC3304" w:rsidRDefault="00565898" w:rsidP="00565898">
      <w:pPr>
        <w:spacing w:before="240" w:after="240"/>
        <w:ind w:firstLine="709"/>
        <w:jc w:val="both"/>
        <w:rPr>
          <w:spacing w:val="4"/>
          <w:sz w:val="24"/>
          <w:szCs w:val="24"/>
        </w:rPr>
      </w:pPr>
      <w:r w:rsidRPr="00FC3304">
        <w:rPr>
          <w:spacing w:val="4"/>
          <w:sz w:val="24"/>
          <w:szCs w:val="24"/>
        </w:rPr>
        <w:t>Разрешение на ввод объекта в эксплуатацию недействительно без</w:t>
      </w:r>
      <w:r>
        <w:rPr>
          <w:spacing w:val="4"/>
          <w:sz w:val="24"/>
          <w:szCs w:val="24"/>
        </w:rPr>
        <w:t xml:space="preserve"> </w:t>
      </w:r>
      <w:r w:rsidRPr="00FC3304">
        <w:rPr>
          <w:spacing w:val="4"/>
          <w:sz w:val="24"/>
          <w:szCs w:val="24"/>
        </w:rPr>
        <w:t xml:space="preserve">технического плана </w:t>
      </w:r>
      <w:r>
        <w:rPr>
          <w:spacing w:val="4"/>
          <w:sz w:val="24"/>
          <w:szCs w:val="24"/>
        </w:rPr>
        <w:t>28.09.2019,</w:t>
      </w:r>
      <w:r w:rsidRPr="00565898">
        <w:t xml:space="preserve"> </w:t>
      </w:r>
      <w:r w:rsidRPr="00565898">
        <w:rPr>
          <w:spacing w:val="4"/>
          <w:sz w:val="24"/>
          <w:szCs w:val="24"/>
        </w:rPr>
        <w:t>подготовленного Кусковой Ольгой Михайловной (номер квалификационного аттестата кадастрового инженера 47-15-0710</w:t>
      </w:r>
      <w:r>
        <w:rPr>
          <w:spacing w:val="4"/>
          <w:sz w:val="24"/>
          <w:szCs w:val="24"/>
        </w:rPr>
        <w:t xml:space="preserve"> </w:t>
      </w:r>
      <w:r w:rsidRPr="00565898">
        <w:rPr>
          <w:spacing w:val="4"/>
          <w:sz w:val="24"/>
          <w:szCs w:val="24"/>
        </w:rPr>
        <w:t>выдан 29.01.2015</w:t>
      </w:r>
      <w:r>
        <w:rPr>
          <w:spacing w:val="4"/>
          <w:sz w:val="24"/>
          <w:szCs w:val="24"/>
        </w:rPr>
        <w:t xml:space="preserve"> </w:t>
      </w:r>
      <w:r w:rsidRPr="00565898">
        <w:rPr>
          <w:spacing w:val="4"/>
          <w:sz w:val="24"/>
          <w:szCs w:val="24"/>
        </w:rPr>
        <w:t>Министерством имущественных и земельных отношений Сахалинской области, дата внесения сведений о кадастровом инженере в государственный реестр кадастровых инженеров 15.01.2015)</w:t>
      </w:r>
      <w:r>
        <w:rPr>
          <w:spacing w:val="4"/>
          <w:sz w:val="24"/>
          <w:szCs w:val="24"/>
        </w:rPr>
        <w:t xml:space="preserve"> г</w:t>
      </w:r>
      <w:r w:rsidR="00760619">
        <w:rPr>
          <w:spacing w:val="4"/>
          <w:sz w:val="24"/>
          <w:szCs w:val="24"/>
          <w:vertAlign w:val="superscript"/>
        </w:rPr>
        <w:t>14</w:t>
      </w:r>
      <w:r w:rsidR="00760619" w:rsidRPr="00FC3304">
        <w:rPr>
          <w:spacing w:val="4"/>
          <w:sz w:val="24"/>
          <w:szCs w:val="24"/>
        </w:rPr>
        <w:t>.</w:t>
      </w:r>
    </w:p>
    <w:p w:rsidR="00760619" w:rsidRPr="00FC3304" w:rsidRDefault="00760619" w:rsidP="00760619">
      <w:pPr>
        <w:spacing w:after="0" w:line="240" w:lineRule="auto"/>
        <w:jc w:val="both"/>
        <w:rPr>
          <w:spacing w:val="4"/>
          <w:sz w:val="24"/>
          <w:szCs w:val="24"/>
        </w:rPr>
      </w:pPr>
      <w:r w:rsidRPr="00FC3304">
        <w:rPr>
          <w:spacing w:val="4"/>
          <w:sz w:val="24"/>
          <w:szCs w:val="24"/>
        </w:rPr>
        <w:t>____________________________________  ___________  ________________________</w:t>
      </w:r>
    </w:p>
    <w:p w:rsidR="00760619" w:rsidRPr="00FC3304" w:rsidRDefault="00760619" w:rsidP="00760619">
      <w:pPr>
        <w:spacing w:after="0" w:line="240" w:lineRule="auto"/>
        <w:jc w:val="both"/>
        <w:rPr>
          <w:spacing w:val="4"/>
          <w:sz w:val="24"/>
          <w:szCs w:val="24"/>
        </w:rPr>
      </w:pPr>
      <w:r w:rsidRPr="00FC3304">
        <w:rPr>
          <w:spacing w:val="4"/>
          <w:sz w:val="24"/>
          <w:szCs w:val="24"/>
        </w:rPr>
        <w:t xml:space="preserve">     (должность уполномоченного      </w:t>
      </w:r>
      <w:r>
        <w:rPr>
          <w:spacing w:val="4"/>
          <w:sz w:val="24"/>
          <w:szCs w:val="24"/>
        </w:rPr>
        <w:t xml:space="preserve">             </w:t>
      </w:r>
      <w:r w:rsidRPr="00FC3304">
        <w:rPr>
          <w:spacing w:val="4"/>
          <w:sz w:val="24"/>
          <w:szCs w:val="24"/>
        </w:rPr>
        <w:t xml:space="preserve">  (подпись)     (расшифровка подписи)</w:t>
      </w:r>
    </w:p>
    <w:p w:rsidR="00760619" w:rsidRPr="00FC3304" w:rsidRDefault="00760619" w:rsidP="00760619">
      <w:pPr>
        <w:spacing w:after="0" w:line="240" w:lineRule="auto"/>
        <w:jc w:val="both"/>
        <w:rPr>
          <w:spacing w:val="4"/>
          <w:sz w:val="24"/>
          <w:szCs w:val="24"/>
        </w:rPr>
      </w:pPr>
      <w:r w:rsidRPr="00FC3304">
        <w:rPr>
          <w:spacing w:val="4"/>
          <w:sz w:val="24"/>
          <w:szCs w:val="24"/>
        </w:rPr>
        <w:t xml:space="preserve"> сотрудника органа, осуществляющего</w:t>
      </w:r>
    </w:p>
    <w:p w:rsidR="00760619" w:rsidRPr="00FC3304" w:rsidRDefault="00760619" w:rsidP="00760619">
      <w:pPr>
        <w:spacing w:after="0" w:line="240" w:lineRule="auto"/>
        <w:jc w:val="both"/>
        <w:rPr>
          <w:spacing w:val="4"/>
          <w:sz w:val="24"/>
          <w:szCs w:val="24"/>
        </w:rPr>
      </w:pPr>
      <w:r w:rsidRPr="00FC3304">
        <w:rPr>
          <w:spacing w:val="4"/>
          <w:sz w:val="24"/>
          <w:szCs w:val="24"/>
        </w:rPr>
        <w:t xml:space="preserve">     выдачу разрешения на ввод</w:t>
      </w:r>
    </w:p>
    <w:p w:rsidR="00760619" w:rsidRPr="00FC3304" w:rsidRDefault="00760619" w:rsidP="00760619">
      <w:pPr>
        <w:spacing w:after="240"/>
        <w:jc w:val="both"/>
        <w:rPr>
          <w:spacing w:val="4"/>
          <w:sz w:val="24"/>
          <w:szCs w:val="24"/>
        </w:rPr>
      </w:pPr>
      <w:r w:rsidRPr="00FC3304">
        <w:rPr>
          <w:spacing w:val="4"/>
          <w:sz w:val="24"/>
          <w:szCs w:val="24"/>
        </w:rPr>
        <w:t xml:space="preserve">      объекта в эксплуатацию)</w:t>
      </w:r>
    </w:p>
    <w:p w:rsidR="00760619" w:rsidRPr="00FC3304" w:rsidRDefault="00760619" w:rsidP="00760619">
      <w:pPr>
        <w:spacing w:after="120"/>
        <w:jc w:val="both"/>
        <w:rPr>
          <w:spacing w:val="4"/>
          <w:sz w:val="24"/>
          <w:szCs w:val="24"/>
        </w:rPr>
      </w:pPr>
    </w:p>
    <w:p w:rsidR="00760619" w:rsidRPr="00FC3304" w:rsidRDefault="00760619" w:rsidP="00760619">
      <w:pPr>
        <w:spacing w:after="120"/>
        <w:jc w:val="both"/>
        <w:rPr>
          <w:spacing w:val="4"/>
          <w:sz w:val="24"/>
          <w:szCs w:val="24"/>
        </w:rPr>
      </w:pPr>
      <w:r w:rsidRPr="00FC3304">
        <w:rPr>
          <w:spacing w:val="4"/>
          <w:sz w:val="24"/>
          <w:szCs w:val="24"/>
        </w:rPr>
        <w:t>"__" _______________ 20__ г.</w:t>
      </w:r>
    </w:p>
    <w:p w:rsidR="00760619" w:rsidRPr="00FC3304" w:rsidRDefault="00760619" w:rsidP="00760619">
      <w:pPr>
        <w:spacing w:after="120" w:line="240" w:lineRule="auto"/>
        <w:jc w:val="both"/>
        <w:rPr>
          <w:spacing w:val="4"/>
          <w:sz w:val="24"/>
          <w:szCs w:val="24"/>
        </w:rPr>
      </w:pPr>
    </w:p>
    <w:p w:rsidR="00760619" w:rsidRPr="00FC3304" w:rsidRDefault="00760619" w:rsidP="00760619">
      <w:pPr>
        <w:spacing w:after="120"/>
        <w:jc w:val="both"/>
        <w:rPr>
          <w:spacing w:val="4"/>
          <w:sz w:val="24"/>
          <w:szCs w:val="24"/>
        </w:rPr>
      </w:pPr>
      <w:r w:rsidRPr="00FC3304">
        <w:rPr>
          <w:spacing w:val="4"/>
          <w:sz w:val="24"/>
          <w:szCs w:val="24"/>
        </w:rPr>
        <w:t>М.П.</w:t>
      </w:r>
    </w:p>
    <w:p w:rsidR="00760619" w:rsidRPr="00C713FB" w:rsidRDefault="00760619" w:rsidP="00760619">
      <w:pPr>
        <w:autoSpaceDE w:val="0"/>
        <w:autoSpaceDN w:val="0"/>
        <w:spacing w:after="0" w:line="240" w:lineRule="auto"/>
        <w:rPr>
          <w:rFonts w:eastAsia="Times New Roman"/>
          <w:sz w:val="24"/>
          <w:szCs w:val="24"/>
          <w:lang w:eastAsia="ru-RU"/>
        </w:rPr>
      </w:pPr>
      <w:r>
        <w:rPr>
          <w:rFonts w:eastAsia="Times New Roman"/>
          <w:sz w:val="24"/>
          <w:szCs w:val="24"/>
          <w:lang w:eastAsia="ru-RU"/>
        </w:rPr>
        <w:t>_____________________</w:t>
      </w:r>
    </w:p>
    <w:p w:rsidR="00760619" w:rsidRPr="004E46EB" w:rsidRDefault="00760619" w:rsidP="00760619">
      <w:pPr>
        <w:spacing w:after="0" w:line="240" w:lineRule="auto"/>
        <w:ind w:firstLine="567"/>
        <w:jc w:val="both"/>
        <w:rPr>
          <w:sz w:val="16"/>
          <w:szCs w:val="16"/>
        </w:rPr>
      </w:pPr>
      <w:r w:rsidRPr="004E46EB">
        <w:rPr>
          <w:rStyle w:val="ae"/>
          <w:sz w:val="16"/>
          <w:szCs w:val="16"/>
        </w:rPr>
        <w:t>1</w:t>
      </w:r>
      <w:r w:rsidRPr="004E46EB">
        <w:rPr>
          <w:sz w:val="16"/>
          <w:szCs w:val="16"/>
        </w:rPr>
        <w:t> Указываются:</w:t>
      </w:r>
    </w:p>
    <w:p w:rsidR="00760619" w:rsidRPr="00FC3304" w:rsidRDefault="00760619" w:rsidP="00760619">
      <w:pPr>
        <w:spacing w:after="0" w:line="240" w:lineRule="auto"/>
        <w:ind w:firstLine="567"/>
        <w:jc w:val="both"/>
        <w:rPr>
          <w:sz w:val="16"/>
          <w:szCs w:val="16"/>
        </w:rPr>
      </w:pPr>
      <w:r w:rsidRPr="004E46EB">
        <w:rPr>
          <w:sz w:val="16"/>
          <w:szCs w:val="16"/>
        </w:rPr>
        <w:t>- </w:t>
      </w:r>
      <w:r w:rsidRPr="00FC3304">
        <w:rPr>
          <w:sz w:val="16"/>
          <w:szCs w:val="16"/>
        </w:rPr>
        <w:t>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760619" w:rsidRPr="004E46EB" w:rsidRDefault="00760619" w:rsidP="00760619">
      <w:pPr>
        <w:spacing w:after="0" w:line="240" w:lineRule="auto"/>
        <w:ind w:firstLine="567"/>
        <w:jc w:val="both"/>
        <w:rPr>
          <w:sz w:val="16"/>
          <w:szCs w:val="16"/>
        </w:rPr>
      </w:pPr>
      <w:r w:rsidRPr="00FC3304">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p w:rsidR="00760619" w:rsidRPr="004E46EB" w:rsidRDefault="00760619" w:rsidP="00760619">
      <w:pPr>
        <w:pStyle w:val="ac"/>
        <w:ind w:firstLine="567"/>
        <w:jc w:val="both"/>
        <w:rPr>
          <w:sz w:val="16"/>
          <w:szCs w:val="16"/>
        </w:rPr>
      </w:pPr>
      <w:r w:rsidRPr="004E46EB">
        <w:rPr>
          <w:rStyle w:val="ae"/>
          <w:sz w:val="16"/>
          <w:szCs w:val="16"/>
        </w:rPr>
        <w:t>2</w:t>
      </w:r>
      <w:r w:rsidRPr="004E46EB">
        <w:rPr>
          <w:sz w:val="16"/>
          <w:szCs w:val="16"/>
        </w:rPr>
        <w:t> </w:t>
      </w:r>
      <w:r w:rsidRPr="00FC3304">
        <w:rPr>
          <w:sz w:val="16"/>
          <w:szCs w:val="16"/>
        </w:rPr>
        <w:t>Указывается дата подписания разрешения на ввод объекта в эксплуатацию.</w:t>
      </w:r>
    </w:p>
    <w:p w:rsidR="00760619" w:rsidRPr="00FC3304" w:rsidRDefault="00760619" w:rsidP="00760619">
      <w:pPr>
        <w:spacing w:after="0" w:line="240" w:lineRule="auto"/>
        <w:ind w:firstLine="567"/>
        <w:jc w:val="both"/>
        <w:rPr>
          <w:sz w:val="16"/>
          <w:szCs w:val="16"/>
        </w:rPr>
      </w:pPr>
      <w:r w:rsidRPr="004E46EB">
        <w:rPr>
          <w:rStyle w:val="ae"/>
          <w:sz w:val="16"/>
          <w:szCs w:val="16"/>
        </w:rPr>
        <w:t>3</w:t>
      </w:r>
      <w:r w:rsidRPr="004E46EB">
        <w:rPr>
          <w:sz w:val="16"/>
          <w:szCs w:val="16"/>
        </w:rPr>
        <w:t> </w:t>
      </w:r>
      <w:r w:rsidRPr="00FC3304">
        <w:rPr>
          <w:sz w:val="16"/>
          <w:szCs w:val="16"/>
        </w:rPr>
        <w:t>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760619" w:rsidRPr="00FC3304" w:rsidRDefault="00760619" w:rsidP="00760619">
      <w:pPr>
        <w:spacing w:after="0" w:line="240" w:lineRule="auto"/>
        <w:ind w:firstLine="567"/>
        <w:jc w:val="both"/>
        <w:rPr>
          <w:sz w:val="16"/>
          <w:szCs w:val="16"/>
        </w:rPr>
      </w:pPr>
      <w:r w:rsidRPr="00FC3304">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760619" w:rsidRPr="00FC3304" w:rsidRDefault="00760619" w:rsidP="00760619">
      <w:pPr>
        <w:spacing w:after="0" w:line="240" w:lineRule="auto"/>
        <w:ind w:firstLine="567"/>
        <w:jc w:val="both"/>
        <w:rPr>
          <w:sz w:val="16"/>
          <w:szCs w:val="16"/>
        </w:rPr>
      </w:pPr>
      <w:r w:rsidRPr="00FC3304">
        <w:rPr>
          <w:sz w:val="16"/>
          <w:szCs w:val="16"/>
        </w:rPr>
        <w:t>В случае, если объект расположен на территории двух и более субъектов Российской Федерации, указывается номер "00";</w:t>
      </w:r>
    </w:p>
    <w:p w:rsidR="00760619" w:rsidRPr="00FC3304" w:rsidRDefault="00760619" w:rsidP="00760619">
      <w:pPr>
        <w:spacing w:after="0" w:line="240" w:lineRule="auto"/>
        <w:ind w:firstLine="567"/>
        <w:jc w:val="both"/>
        <w:rPr>
          <w:sz w:val="16"/>
          <w:szCs w:val="16"/>
        </w:rPr>
      </w:pPr>
      <w:r w:rsidRPr="00FC3304">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760619" w:rsidRPr="00FC3304" w:rsidRDefault="00760619" w:rsidP="00760619">
      <w:pPr>
        <w:spacing w:after="0" w:line="240" w:lineRule="auto"/>
        <w:ind w:firstLine="567"/>
        <w:jc w:val="both"/>
        <w:rPr>
          <w:sz w:val="16"/>
          <w:szCs w:val="16"/>
        </w:rPr>
      </w:pPr>
      <w:r w:rsidRPr="00FC3304">
        <w:rPr>
          <w:sz w:val="16"/>
          <w:szCs w:val="16"/>
        </w:rPr>
        <w:lastRenderedPageBreak/>
        <w:t>В - порядковый номер разрешения на строительство, присвоенный органом, осуществляющим выдачу разрешения на строительство;</w:t>
      </w:r>
    </w:p>
    <w:p w:rsidR="00760619" w:rsidRPr="00FC3304" w:rsidRDefault="00760619" w:rsidP="00760619">
      <w:pPr>
        <w:spacing w:after="0" w:line="240" w:lineRule="auto"/>
        <w:ind w:firstLine="567"/>
        <w:jc w:val="both"/>
        <w:rPr>
          <w:sz w:val="16"/>
          <w:szCs w:val="16"/>
        </w:rPr>
      </w:pPr>
      <w:r w:rsidRPr="00FC3304">
        <w:rPr>
          <w:sz w:val="16"/>
          <w:szCs w:val="16"/>
        </w:rPr>
        <w:t>Г - год выдачи разрешения на строительство (полностью).</w:t>
      </w:r>
    </w:p>
    <w:p w:rsidR="00760619" w:rsidRPr="00FC3304" w:rsidRDefault="00760619" w:rsidP="00760619">
      <w:pPr>
        <w:spacing w:after="0" w:line="240" w:lineRule="auto"/>
        <w:ind w:firstLine="567"/>
        <w:jc w:val="both"/>
        <w:rPr>
          <w:sz w:val="16"/>
          <w:szCs w:val="16"/>
        </w:rPr>
      </w:pPr>
      <w:r w:rsidRPr="00FC3304">
        <w:rPr>
          <w:sz w:val="16"/>
          <w:szCs w:val="16"/>
        </w:rPr>
        <w:t>Составные части номера отделяются друг от друга знаком "-". Цифровые индексы обозначаются арабскими цифрами.</w:t>
      </w:r>
    </w:p>
    <w:p w:rsidR="00760619" w:rsidRPr="004E46EB" w:rsidRDefault="00760619" w:rsidP="00760619">
      <w:pPr>
        <w:spacing w:after="0" w:line="240" w:lineRule="auto"/>
        <w:ind w:firstLine="567"/>
        <w:jc w:val="both"/>
        <w:rPr>
          <w:sz w:val="16"/>
          <w:szCs w:val="16"/>
        </w:rPr>
      </w:pPr>
      <w:r w:rsidRPr="00FC3304">
        <w:rPr>
          <w:sz w:val="16"/>
          <w:szCs w:val="16"/>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p w:rsidR="00760619" w:rsidRPr="004E46EB" w:rsidRDefault="00760619" w:rsidP="00760619">
      <w:pPr>
        <w:pStyle w:val="ac"/>
        <w:ind w:firstLine="567"/>
        <w:jc w:val="both"/>
        <w:rPr>
          <w:sz w:val="16"/>
          <w:szCs w:val="16"/>
        </w:rPr>
      </w:pPr>
      <w:r w:rsidRPr="004E46EB">
        <w:rPr>
          <w:rStyle w:val="ae"/>
          <w:sz w:val="16"/>
          <w:szCs w:val="16"/>
        </w:rPr>
        <w:t>4</w:t>
      </w:r>
      <w:r w:rsidRPr="004E46EB">
        <w:rPr>
          <w:sz w:val="16"/>
          <w:szCs w:val="16"/>
        </w:rPr>
        <w:t> </w:t>
      </w:r>
      <w:r w:rsidRPr="00FC3304">
        <w:rPr>
          <w:sz w:val="16"/>
          <w:szCs w:val="16"/>
        </w:rPr>
        <w:t>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p w:rsidR="00760619" w:rsidRPr="00FC3304" w:rsidRDefault="00760619" w:rsidP="00760619">
      <w:pPr>
        <w:pStyle w:val="ac"/>
        <w:ind w:firstLine="567"/>
        <w:jc w:val="both"/>
        <w:rPr>
          <w:sz w:val="16"/>
          <w:szCs w:val="16"/>
        </w:rPr>
      </w:pPr>
      <w:r w:rsidRPr="004E46EB">
        <w:rPr>
          <w:rStyle w:val="ae"/>
          <w:sz w:val="16"/>
          <w:szCs w:val="16"/>
        </w:rPr>
        <w:t>5</w:t>
      </w:r>
      <w:r w:rsidRPr="004E46EB">
        <w:rPr>
          <w:sz w:val="16"/>
          <w:szCs w:val="16"/>
        </w:rPr>
        <w:t> </w:t>
      </w:r>
      <w:r w:rsidRPr="00FC3304">
        <w:rPr>
          <w:sz w:val="16"/>
          <w:szCs w:val="16"/>
        </w:rPr>
        <w:t>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760619" w:rsidRPr="00FC3304" w:rsidRDefault="00760619" w:rsidP="00760619">
      <w:pPr>
        <w:pStyle w:val="ac"/>
        <w:ind w:firstLine="567"/>
        <w:jc w:val="both"/>
        <w:rPr>
          <w:sz w:val="16"/>
          <w:szCs w:val="16"/>
        </w:rPr>
      </w:pPr>
      <w:r w:rsidRPr="00FC3304">
        <w:rPr>
          <w:sz w:val="16"/>
          <w:szCs w:val="16"/>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760619" w:rsidRPr="004E46EB" w:rsidRDefault="00760619" w:rsidP="00760619">
      <w:pPr>
        <w:pStyle w:val="ac"/>
        <w:ind w:firstLine="567"/>
        <w:jc w:val="both"/>
        <w:rPr>
          <w:sz w:val="16"/>
          <w:szCs w:val="16"/>
        </w:rPr>
      </w:pPr>
      <w:r w:rsidRPr="00FC3304">
        <w:rPr>
          <w:sz w:val="16"/>
          <w:szCs w:val="16"/>
        </w:rPr>
        <w:t>Кадастровый номер указывается в отношении учтенного в государственном кадастре недвижимости реконструируемого объекта.</w:t>
      </w:r>
    </w:p>
    <w:p w:rsidR="00760619" w:rsidRPr="004E46EB" w:rsidRDefault="00760619" w:rsidP="00760619">
      <w:pPr>
        <w:pStyle w:val="ac"/>
        <w:ind w:firstLine="567"/>
        <w:jc w:val="both"/>
        <w:rPr>
          <w:sz w:val="16"/>
          <w:szCs w:val="16"/>
        </w:rPr>
      </w:pPr>
      <w:r w:rsidRPr="004E46EB">
        <w:rPr>
          <w:rStyle w:val="ae"/>
          <w:sz w:val="16"/>
          <w:szCs w:val="16"/>
        </w:rPr>
        <w:t>6</w:t>
      </w:r>
      <w:r w:rsidRPr="004E46EB">
        <w:rPr>
          <w:sz w:val="16"/>
          <w:szCs w:val="16"/>
        </w:rPr>
        <w:t> </w:t>
      </w:r>
      <w:r w:rsidRPr="00FC3304">
        <w:rPr>
          <w:sz w:val="16"/>
          <w:szCs w:val="16"/>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rsidR="00760619" w:rsidRPr="004E46EB" w:rsidRDefault="00760619" w:rsidP="00760619">
      <w:pPr>
        <w:pStyle w:val="ac"/>
        <w:ind w:firstLine="567"/>
        <w:jc w:val="both"/>
        <w:rPr>
          <w:sz w:val="16"/>
          <w:szCs w:val="16"/>
        </w:rPr>
      </w:pPr>
      <w:r w:rsidRPr="004E46EB">
        <w:rPr>
          <w:rStyle w:val="ae"/>
          <w:sz w:val="16"/>
          <w:szCs w:val="16"/>
        </w:rPr>
        <w:t>7</w:t>
      </w:r>
      <w:r w:rsidRPr="004E46EB">
        <w:rPr>
          <w:sz w:val="16"/>
          <w:szCs w:val="16"/>
        </w:rPr>
        <w:t> </w:t>
      </w:r>
      <w:r w:rsidRPr="00FC3304">
        <w:rPr>
          <w:sz w:val="16"/>
          <w:szCs w:val="16"/>
        </w:rPr>
        <w:t>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rsidR="00760619" w:rsidRPr="004E46EB" w:rsidRDefault="00760619" w:rsidP="00760619">
      <w:pPr>
        <w:pStyle w:val="ac"/>
        <w:ind w:firstLine="567"/>
        <w:jc w:val="both"/>
        <w:rPr>
          <w:sz w:val="16"/>
          <w:szCs w:val="16"/>
        </w:rPr>
      </w:pPr>
      <w:r w:rsidRPr="004E46EB">
        <w:rPr>
          <w:rStyle w:val="ae"/>
          <w:sz w:val="16"/>
          <w:szCs w:val="16"/>
        </w:rPr>
        <w:t>8</w:t>
      </w:r>
      <w:r w:rsidRPr="004E46EB">
        <w:rPr>
          <w:sz w:val="16"/>
          <w:szCs w:val="16"/>
        </w:rPr>
        <w:t> </w:t>
      </w:r>
      <w:r w:rsidRPr="00FC3304">
        <w:rPr>
          <w:sz w:val="16"/>
          <w:szCs w:val="16"/>
        </w:rPr>
        <w:t>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2014, N 48, ст. 6861).</w:t>
      </w:r>
    </w:p>
    <w:p w:rsidR="00760619" w:rsidRPr="004E46EB" w:rsidRDefault="00760619" w:rsidP="00760619">
      <w:pPr>
        <w:pStyle w:val="ac"/>
        <w:ind w:firstLine="567"/>
        <w:jc w:val="both"/>
        <w:rPr>
          <w:sz w:val="16"/>
          <w:szCs w:val="16"/>
        </w:rPr>
      </w:pPr>
      <w:r w:rsidRPr="004E46EB">
        <w:rPr>
          <w:rStyle w:val="ae"/>
          <w:sz w:val="16"/>
          <w:szCs w:val="16"/>
        </w:rPr>
        <w:t>9</w:t>
      </w:r>
      <w:r w:rsidRPr="004E46EB">
        <w:rPr>
          <w:sz w:val="16"/>
          <w:szCs w:val="16"/>
        </w:rPr>
        <w:t> </w:t>
      </w:r>
      <w:r w:rsidRPr="00FC3304">
        <w:rPr>
          <w:sz w:val="16"/>
          <w:szCs w:val="16"/>
        </w:rPr>
        <w:t>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760619" w:rsidRPr="00FC3304" w:rsidRDefault="00760619" w:rsidP="00760619">
      <w:pPr>
        <w:pStyle w:val="ac"/>
        <w:ind w:firstLine="567"/>
        <w:jc w:val="both"/>
        <w:rPr>
          <w:sz w:val="16"/>
          <w:szCs w:val="16"/>
        </w:rPr>
      </w:pPr>
      <w:r w:rsidRPr="004E46EB">
        <w:rPr>
          <w:rStyle w:val="ae"/>
          <w:sz w:val="16"/>
          <w:szCs w:val="16"/>
        </w:rPr>
        <w:t>10</w:t>
      </w:r>
      <w:r w:rsidRPr="004E46EB">
        <w:rPr>
          <w:sz w:val="16"/>
          <w:szCs w:val="16"/>
        </w:rPr>
        <w:t> </w:t>
      </w:r>
      <w:r w:rsidRPr="00FC3304">
        <w:rPr>
          <w:sz w:val="16"/>
          <w:szCs w:val="16"/>
        </w:rPr>
        <w:t>Сведения об объекте капитального строительства (в отношении линейных объектов допускается заполнение не всех граф раздела).</w:t>
      </w:r>
    </w:p>
    <w:p w:rsidR="00760619" w:rsidRPr="00FC3304" w:rsidRDefault="00760619" w:rsidP="00760619">
      <w:pPr>
        <w:pStyle w:val="ac"/>
        <w:ind w:firstLine="567"/>
        <w:jc w:val="both"/>
        <w:rPr>
          <w:sz w:val="16"/>
          <w:szCs w:val="16"/>
        </w:rPr>
      </w:pPr>
      <w:r w:rsidRPr="00FC3304">
        <w:rPr>
          <w:sz w:val="16"/>
          <w:szCs w:val="16"/>
        </w:rPr>
        <w:t>В столбце "Наименование показателя" указываются показатели объекта капитального строительства;</w:t>
      </w:r>
    </w:p>
    <w:p w:rsidR="00760619" w:rsidRPr="00FC3304" w:rsidRDefault="00760619" w:rsidP="00760619">
      <w:pPr>
        <w:pStyle w:val="ac"/>
        <w:ind w:firstLine="567"/>
        <w:jc w:val="both"/>
        <w:rPr>
          <w:sz w:val="16"/>
          <w:szCs w:val="16"/>
        </w:rPr>
      </w:pPr>
      <w:r w:rsidRPr="00FC3304">
        <w:rPr>
          <w:sz w:val="16"/>
          <w:szCs w:val="16"/>
        </w:rPr>
        <w:t>в столбце "Единица измерения" указываются единицы измерения;</w:t>
      </w:r>
    </w:p>
    <w:p w:rsidR="00760619" w:rsidRPr="00FC3304" w:rsidRDefault="00760619" w:rsidP="00760619">
      <w:pPr>
        <w:pStyle w:val="ac"/>
        <w:ind w:firstLine="567"/>
        <w:jc w:val="both"/>
        <w:rPr>
          <w:sz w:val="16"/>
          <w:szCs w:val="16"/>
        </w:rPr>
      </w:pPr>
      <w:r w:rsidRPr="00FC3304">
        <w:rPr>
          <w:sz w:val="16"/>
          <w:szCs w:val="16"/>
        </w:rPr>
        <w:t>в столбце "По проекту" указывается показатель в определенных единицах измерения, соответствующих проектной документации;</w:t>
      </w:r>
    </w:p>
    <w:p w:rsidR="00760619" w:rsidRPr="004E46EB" w:rsidRDefault="00760619" w:rsidP="00760619">
      <w:pPr>
        <w:pStyle w:val="ac"/>
        <w:ind w:firstLine="567"/>
        <w:jc w:val="both"/>
        <w:rPr>
          <w:sz w:val="16"/>
          <w:szCs w:val="16"/>
        </w:rPr>
      </w:pPr>
      <w:r w:rsidRPr="00FC3304">
        <w:rPr>
          <w:sz w:val="16"/>
          <w:szCs w:val="16"/>
        </w:rPr>
        <w:t>в столбце "Фактически" указывается фактический показатель в определенных единицах измерения, соответствующих проектной документации.</w:t>
      </w:r>
    </w:p>
    <w:p w:rsidR="00760619" w:rsidRPr="004E46EB" w:rsidRDefault="00760619" w:rsidP="00760619">
      <w:pPr>
        <w:pStyle w:val="ac"/>
        <w:ind w:firstLine="567"/>
        <w:jc w:val="both"/>
        <w:rPr>
          <w:sz w:val="16"/>
          <w:szCs w:val="16"/>
        </w:rPr>
      </w:pPr>
      <w:r w:rsidRPr="004E46EB">
        <w:rPr>
          <w:rStyle w:val="ae"/>
          <w:sz w:val="16"/>
          <w:szCs w:val="16"/>
        </w:rPr>
        <w:t>11</w:t>
      </w:r>
      <w:r w:rsidRPr="004E46EB">
        <w:rPr>
          <w:sz w:val="16"/>
          <w:szCs w:val="16"/>
        </w:rPr>
        <w:t> </w:t>
      </w:r>
      <w:r w:rsidRPr="00FC3304">
        <w:rPr>
          <w:sz w:val="16"/>
          <w:szCs w:val="16"/>
        </w:rPr>
        <w:t>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760619" w:rsidRPr="004E46EB" w:rsidRDefault="00760619" w:rsidP="00760619">
      <w:pPr>
        <w:pStyle w:val="ac"/>
        <w:ind w:firstLine="567"/>
        <w:jc w:val="both"/>
        <w:rPr>
          <w:sz w:val="16"/>
          <w:szCs w:val="16"/>
        </w:rPr>
      </w:pPr>
      <w:r w:rsidRPr="004E46EB">
        <w:rPr>
          <w:rStyle w:val="ae"/>
          <w:sz w:val="16"/>
          <w:szCs w:val="16"/>
        </w:rPr>
        <w:t>12</w:t>
      </w:r>
      <w:r w:rsidRPr="004E46EB">
        <w:rPr>
          <w:sz w:val="16"/>
          <w:szCs w:val="16"/>
        </w:rPr>
        <w:t> </w:t>
      </w:r>
      <w:r w:rsidRPr="00FC3304">
        <w:rPr>
          <w:sz w:val="16"/>
          <w:szCs w:val="16"/>
        </w:rPr>
        <w:t>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760619" w:rsidRPr="004E46EB" w:rsidRDefault="00760619" w:rsidP="00760619">
      <w:pPr>
        <w:pStyle w:val="ac"/>
        <w:ind w:firstLine="567"/>
        <w:jc w:val="both"/>
        <w:rPr>
          <w:sz w:val="16"/>
          <w:szCs w:val="16"/>
        </w:rPr>
      </w:pPr>
      <w:r w:rsidRPr="004E46EB">
        <w:rPr>
          <w:rStyle w:val="ae"/>
          <w:sz w:val="16"/>
          <w:szCs w:val="16"/>
        </w:rPr>
        <w:t>13</w:t>
      </w:r>
      <w:r w:rsidRPr="004E46EB">
        <w:rPr>
          <w:sz w:val="16"/>
          <w:szCs w:val="16"/>
        </w:rPr>
        <w:t> </w:t>
      </w:r>
      <w:r w:rsidRPr="00FC3304">
        <w:rPr>
          <w:sz w:val="16"/>
          <w:szCs w:val="16"/>
        </w:rPr>
        <w:t>В отношении линейных объектов допускается заполнение не всех граф раздела.</w:t>
      </w:r>
    </w:p>
    <w:p w:rsidR="00760619" w:rsidRPr="00FC3304" w:rsidRDefault="00760619" w:rsidP="00760619">
      <w:pPr>
        <w:pStyle w:val="ac"/>
        <w:ind w:firstLine="567"/>
        <w:jc w:val="both"/>
        <w:rPr>
          <w:sz w:val="16"/>
          <w:szCs w:val="16"/>
        </w:rPr>
      </w:pPr>
      <w:r w:rsidRPr="004E46EB">
        <w:rPr>
          <w:rStyle w:val="ae"/>
          <w:sz w:val="16"/>
          <w:szCs w:val="16"/>
        </w:rPr>
        <w:t>14</w:t>
      </w:r>
      <w:r w:rsidRPr="004E46EB">
        <w:rPr>
          <w:sz w:val="16"/>
          <w:szCs w:val="16"/>
        </w:rPr>
        <w:t> </w:t>
      </w:r>
      <w:r w:rsidRPr="00FC3304">
        <w:rPr>
          <w:sz w:val="16"/>
          <w:szCs w:val="16"/>
        </w:rPr>
        <w:t>Указывается:</w:t>
      </w:r>
    </w:p>
    <w:p w:rsidR="00760619" w:rsidRPr="00FC3304" w:rsidRDefault="00760619" w:rsidP="00760619">
      <w:pPr>
        <w:pStyle w:val="ac"/>
        <w:ind w:firstLine="567"/>
        <w:jc w:val="both"/>
        <w:rPr>
          <w:sz w:val="16"/>
          <w:szCs w:val="16"/>
        </w:rPr>
      </w:pPr>
      <w:r w:rsidRPr="00FC3304">
        <w:rPr>
          <w:sz w:val="16"/>
          <w:szCs w:val="16"/>
        </w:rPr>
        <w:t>дата подготовки технического плана;</w:t>
      </w:r>
    </w:p>
    <w:p w:rsidR="00760619" w:rsidRPr="00FC3304" w:rsidRDefault="00760619" w:rsidP="00760619">
      <w:pPr>
        <w:pStyle w:val="ac"/>
        <w:ind w:firstLine="567"/>
        <w:jc w:val="both"/>
        <w:rPr>
          <w:sz w:val="16"/>
          <w:szCs w:val="16"/>
        </w:rPr>
      </w:pPr>
      <w:r w:rsidRPr="00FC3304">
        <w:rPr>
          <w:sz w:val="16"/>
          <w:szCs w:val="16"/>
        </w:rPr>
        <w:t>фамилия, имя, отчество (при наличии) кадастрового инженера, его подготовившего;</w:t>
      </w:r>
    </w:p>
    <w:p w:rsidR="00760619" w:rsidRPr="00FC3304" w:rsidRDefault="00760619" w:rsidP="00760619">
      <w:pPr>
        <w:pStyle w:val="ac"/>
        <w:ind w:firstLine="567"/>
        <w:jc w:val="both"/>
        <w:rPr>
          <w:sz w:val="16"/>
          <w:szCs w:val="16"/>
        </w:rPr>
      </w:pPr>
      <w:r w:rsidRPr="00FC3304">
        <w:rPr>
          <w:sz w:val="16"/>
          <w:szCs w:val="16"/>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760619" w:rsidRPr="004E46EB" w:rsidRDefault="00760619" w:rsidP="00760619">
      <w:pPr>
        <w:pStyle w:val="ac"/>
        <w:ind w:firstLine="567"/>
        <w:jc w:val="both"/>
        <w:rPr>
          <w:sz w:val="16"/>
          <w:szCs w:val="16"/>
        </w:rPr>
      </w:pPr>
      <w:r w:rsidRPr="00FC3304">
        <w:rPr>
          <w:sz w:val="16"/>
          <w:szCs w:val="16"/>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572192" w:rsidRDefault="00572192" w:rsidP="00760619">
      <w:pPr>
        <w:ind w:left="5670"/>
        <w:rPr>
          <w:rFonts w:eastAsia="Times New Roman"/>
          <w:sz w:val="24"/>
          <w:szCs w:val="24"/>
          <w:lang w:eastAsia="ru-RU"/>
        </w:rPr>
      </w:pPr>
    </w:p>
    <w:sectPr w:rsidR="00572192" w:rsidSect="004C7F43">
      <w:pgSz w:w="11906" w:h="16838"/>
      <w:pgMar w:top="709" w:right="1134" w:bottom="680"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1B5" w:rsidRDefault="008F41B5" w:rsidP="00C713FB">
      <w:pPr>
        <w:spacing w:after="0" w:line="240" w:lineRule="auto"/>
      </w:pPr>
      <w:r>
        <w:separator/>
      </w:r>
    </w:p>
  </w:endnote>
  <w:endnote w:type="continuationSeparator" w:id="0">
    <w:p w:rsidR="008F41B5" w:rsidRDefault="008F41B5" w:rsidP="00C7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1B5" w:rsidRDefault="008F41B5" w:rsidP="00C713FB">
      <w:pPr>
        <w:spacing w:after="0" w:line="240" w:lineRule="auto"/>
      </w:pPr>
      <w:r>
        <w:separator/>
      </w:r>
    </w:p>
  </w:footnote>
  <w:footnote w:type="continuationSeparator" w:id="0">
    <w:p w:rsidR="008F41B5" w:rsidRDefault="008F41B5" w:rsidP="00C71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97377"/>
    <w:multiLevelType w:val="hybridMultilevel"/>
    <w:tmpl w:val="80A6C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2B769C"/>
    <w:multiLevelType w:val="multilevel"/>
    <w:tmpl w:val="FFD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E4AD1"/>
    <w:multiLevelType w:val="multilevel"/>
    <w:tmpl w:val="FFF4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7B5CAE"/>
    <w:multiLevelType w:val="hybridMultilevel"/>
    <w:tmpl w:val="C56E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097FDF"/>
    <w:multiLevelType w:val="multilevel"/>
    <w:tmpl w:val="AAEC9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EFA026D"/>
    <w:multiLevelType w:val="multilevel"/>
    <w:tmpl w:val="62B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65"/>
    <w:rsid w:val="00011A20"/>
    <w:rsid w:val="000223AB"/>
    <w:rsid w:val="0002327C"/>
    <w:rsid w:val="000317AD"/>
    <w:rsid w:val="000350C2"/>
    <w:rsid w:val="0003548C"/>
    <w:rsid w:val="000359B3"/>
    <w:rsid w:val="00037EB5"/>
    <w:rsid w:val="00042738"/>
    <w:rsid w:val="0005715F"/>
    <w:rsid w:val="00057465"/>
    <w:rsid w:val="00057E7B"/>
    <w:rsid w:val="000621A2"/>
    <w:rsid w:val="00085216"/>
    <w:rsid w:val="0008653B"/>
    <w:rsid w:val="00086BFD"/>
    <w:rsid w:val="00090A22"/>
    <w:rsid w:val="000930A0"/>
    <w:rsid w:val="00097F81"/>
    <w:rsid w:val="000A55E7"/>
    <w:rsid w:val="000B0BE0"/>
    <w:rsid w:val="000B53C5"/>
    <w:rsid w:val="000C1343"/>
    <w:rsid w:val="000E12C4"/>
    <w:rsid w:val="000E15ED"/>
    <w:rsid w:val="000E18A6"/>
    <w:rsid w:val="000E71AE"/>
    <w:rsid w:val="000F5D41"/>
    <w:rsid w:val="00100314"/>
    <w:rsid w:val="00102758"/>
    <w:rsid w:val="00116AC6"/>
    <w:rsid w:val="0012043E"/>
    <w:rsid w:val="001218A9"/>
    <w:rsid w:val="0012540B"/>
    <w:rsid w:val="001307A6"/>
    <w:rsid w:val="00150BB1"/>
    <w:rsid w:val="0018641D"/>
    <w:rsid w:val="00192E6F"/>
    <w:rsid w:val="00194C8A"/>
    <w:rsid w:val="001A1AAC"/>
    <w:rsid w:val="001A4AB3"/>
    <w:rsid w:val="001A56D5"/>
    <w:rsid w:val="001A759A"/>
    <w:rsid w:val="001A7FBC"/>
    <w:rsid w:val="001B2FD7"/>
    <w:rsid w:val="001B5D48"/>
    <w:rsid w:val="001C469A"/>
    <w:rsid w:val="001C5D97"/>
    <w:rsid w:val="001D1A06"/>
    <w:rsid w:val="001D1E1A"/>
    <w:rsid w:val="001D7598"/>
    <w:rsid w:val="001E07E1"/>
    <w:rsid w:val="001F4E36"/>
    <w:rsid w:val="0020153E"/>
    <w:rsid w:val="0020495F"/>
    <w:rsid w:val="00204E42"/>
    <w:rsid w:val="00206FB9"/>
    <w:rsid w:val="00207025"/>
    <w:rsid w:val="002114AF"/>
    <w:rsid w:val="00220632"/>
    <w:rsid w:val="0022235F"/>
    <w:rsid w:val="00236A08"/>
    <w:rsid w:val="00255696"/>
    <w:rsid w:val="002577DC"/>
    <w:rsid w:val="00260651"/>
    <w:rsid w:val="00267B7D"/>
    <w:rsid w:val="00272487"/>
    <w:rsid w:val="00274294"/>
    <w:rsid w:val="002A6F04"/>
    <w:rsid w:val="002D46AC"/>
    <w:rsid w:val="002D5BD3"/>
    <w:rsid w:val="002D5E17"/>
    <w:rsid w:val="002E1BA0"/>
    <w:rsid w:val="002F504B"/>
    <w:rsid w:val="003014D2"/>
    <w:rsid w:val="00310C8C"/>
    <w:rsid w:val="003146B5"/>
    <w:rsid w:val="00324363"/>
    <w:rsid w:val="003250DD"/>
    <w:rsid w:val="00333A47"/>
    <w:rsid w:val="003442EF"/>
    <w:rsid w:val="0035130C"/>
    <w:rsid w:val="00351635"/>
    <w:rsid w:val="00354D7E"/>
    <w:rsid w:val="00364425"/>
    <w:rsid w:val="00364BC0"/>
    <w:rsid w:val="00366BEA"/>
    <w:rsid w:val="00382629"/>
    <w:rsid w:val="00382E0C"/>
    <w:rsid w:val="00385D13"/>
    <w:rsid w:val="00387311"/>
    <w:rsid w:val="003A01CA"/>
    <w:rsid w:val="003A4D8F"/>
    <w:rsid w:val="003A6431"/>
    <w:rsid w:val="003A6E86"/>
    <w:rsid w:val="003B3C27"/>
    <w:rsid w:val="003B7294"/>
    <w:rsid w:val="003D522B"/>
    <w:rsid w:val="003D5AF5"/>
    <w:rsid w:val="003D632F"/>
    <w:rsid w:val="003E0377"/>
    <w:rsid w:val="003E6954"/>
    <w:rsid w:val="003F1208"/>
    <w:rsid w:val="003F2267"/>
    <w:rsid w:val="003F6CCA"/>
    <w:rsid w:val="0040322D"/>
    <w:rsid w:val="00405D4C"/>
    <w:rsid w:val="004123CF"/>
    <w:rsid w:val="00417D40"/>
    <w:rsid w:val="00430CB8"/>
    <w:rsid w:val="00452B60"/>
    <w:rsid w:val="004617A2"/>
    <w:rsid w:val="004654DA"/>
    <w:rsid w:val="00471B7D"/>
    <w:rsid w:val="0047391A"/>
    <w:rsid w:val="0047712D"/>
    <w:rsid w:val="004868E5"/>
    <w:rsid w:val="00486A3C"/>
    <w:rsid w:val="00487F39"/>
    <w:rsid w:val="00490BE9"/>
    <w:rsid w:val="00496CB0"/>
    <w:rsid w:val="004B1148"/>
    <w:rsid w:val="004C0CA7"/>
    <w:rsid w:val="004C4A36"/>
    <w:rsid w:val="004C7F43"/>
    <w:rsid w:val="004E46EB"/>
    <w:rsid w:val="004E4732"/>
    <w:rsid w:val="0050342B"/>
    <w:rsid w:val="00504789"/>
    <w:rsid w:val="00515B9C"/>
    <w:rsid w:val="00516E45"/>
    <w:rsid w:val="0053381D"/>
    <w:rsid w:val="005410C7"/>
    <w:rsid w:val="00541796"/>
    <w:rsid w:val="00542708"/>
    <w:rsid w:val="005611BF"/>
    <w:rsid w:val="00565093"/>
    <w:rsid w:val="00565898"/>
    <w:rsid w:val="0056721F"/>
    <w:rsid w:val="00572192"/>
    <w:rsid w:val="0057272A"/>
    <w:rsid w:val="005948EA"/>
    <w:rsid w:val="00596996"/>
    <w:rsid w:val="005B4B10"/>
    <w:rsid w:val="005B599F"/>
    <w:rsid w:val="005C0EE1"/>
    <w:rsid w:val="005C106B"/>
    <w:rsid w:val="005C3EDB"/>
    <w:rsid w:val="005D0131"/>
    <w:rsid w:val="005E109A"/>
    <w:rsid w:val="005E3B5B"/>
    <w:rsid w:val="005E476B"/>
    <w:rsid w:val="005F26A0"/>
    <w:rsid w:val="005F5611"/>
    <w:rsid w:val="005F6DF1"/>
    <w:rsid w:val="006116CD"/>
    <w:rsid w:val="00617C44"/>
    <w:rsid w:val="00627ADF"/>
    <w:rsid w:val="00633297"/>
    <w:rsid w:val="00637883"/>
    <w:rsid w:val="00640DD0"/>
    <w:rsid w:val="00641619"/>
    <w:rsid w:val="0065250C"/>
    <w:rsid w:val="00653173"/>
    <w:rsid w:val="006543E6"/>
    <w:rsid w:val="0065570A"/>
    <w:rsid w:val="00657F7D"/>
    <w:rsid w:val="0066070D"/>
    <w:rsid w:val="00661079"/>
    <w:rsid w:val="00682090"/>
    <w:rsid w:val="00682831"/>
    <w:rsid w:val="00684011"/>
    <w:rsid w:val="00687A31"/>
    <w:rsid w:val="00690203"/>
    <w:rsid w:val="00690C28"/>
    <w:rsid w:val="006A155D"/>
    <w:rsid w:val="006B718A"/>
    <w:rsid w:val="006D27B2"/>
    <w:rsid w:val="006D7845"/>
    <w:rsid w:val="006E3CCB"/>
    <w:rsid w:val="006E713F"/>
    <w:rsid w:val="006F174D"/>
    <w:rsid w:val="006F560E"/>
    <w:rsid w:val="00701892"/>
    <w:rsid w:val="00706A95"/>
    <w:rsid w:val="00711173"/>
    <w:rsid w:val="007209EF"/>
    <w:rsid w:val="007224C7"/>
    <w:rsid w:val="0074781E"/>
    <w:rsid w:val="007543CC"/>
    <w:rsid w:val="00757306"/>
    <w:rsid w:val="00760619"/>
    <w:rsid w:val="007655E2"/>
    <w:rsid w:val="00773E34"/>
    <w:rsid w:val="007746F6"/>
    <w:rsid w:val="007777E6"/>
    <w:rsid w:val="007939EB"/>
    <w:rsid w:val="007978AE"/>
    <w:rsid w:val="007A1984"/>
    <w:rsid w:val="007B0306"/>
    <w:rsid w:val="007B080A"/>
    <w:rsid w:val="007B2771"/>
    <w:rsid w:val="007C19B5"/>
    <w:rsid w:val="007C462F"/>
    <w:rsid w:val="007D19FD"/>
    <w:rsid w:val="007E12C9"/>
    <w:rsid w:val="007F500B"/>
    <w:rsid w:val="007F5901"/>
    <w:rsid w:val="007F7C8C"/>
    <w:rsid w:val="00802873"/>
    <w:rsid w:val="00803020"/>
    <w:rsid w:val="00805CE7"/>
    <w:rsid w:val="0082480C"/>
    <w:rsid w:val="0084106A"/>
    <w:rsid w:val="0085136B"/>
    <w:rsid w:val="00851A1B"/>
    <w:rsid w:val="008565F3"/>
    <w:rsid w:val="00862199"/>
    <w:rsid w:val="00871B50"/>
    <w:rsid w:val="008750A5"/>
    <w:rsid w:val="0087587F"/>
    <w:rsid w:val="008A4F59"/>
    <w:rsid w:val="008A5D85"/>
    <w:rsid w:val="008B2E19"/>
    <w:rsid w:val="008B56B6"/>
    <w:rsid w:val="008B6B13"/>
    <w:rsid w:val="008B6EF7"/>
    <w:rsid w:val="008C2681"/>
    <w:rsid w:val="008C2EED"/>
    <w:rsid w:val="008C741A"/>
    <w:rsid w:val="008F41B5"/>
    <w:rsid w:val="008F5D31"/>
    <w:rsid w:val="009000E6"/>
    <w:rsid w:val="00903B24"/>
    <w:rsid w:val="00904108"/>
    <w:rsid w:val="00905725"/>
    <w:rsid w:val="00906DD8"/>
    <w:rsid w:val="0091320B"/>
    <w:rsid w:val="00923DC9"/>
    <w:rsid w:val="009246E0"/>
    <w:rsid w:val="00933700"/>
    <w:rsid w:val="009453B4"/>
    <w:rsid w:val="00952E13"/>
    <w:rsid w:val="00955AFF"/>
    <w:rsid w:val="00961FE2"/>
    <w:rsid w:val="0096346F"/>
    <w:rsid w:val="009755F6"/>
    <w:rsid w:val="009B3559"/>
    <w:rsid w:val="009B41D0"/>
    <w:rsid w:val="009B6310"/>
    <w:rsid w:val="009D445A"/>
    <w:rsid w:val="009F0B67"/>
    <w:rsid w:val="009F34B3"/>
    <w:rsid w:val="009F46FF"/>
    <w:rsid w:val="00A041C1"/>
    <w:rsid w:val="00A1259D"/>
    <w:rsid w:val="00A227DC"/>
    <w:rsid w:val="00A24FA2"/>
    <w:rsid w:val="00A251D7"/>
    <w:rsid w:val="00A304C7"/>
    <w:rsid w:val="00A43864"/>
    <w:rsid w:val="00A6362C"/>
    <w:rsid w:val="00A669F2"/>
    <w:rsid w:val="00A66D9D"/>
    <w:rsid w:val="00A7685C"/>
    <w:rsid w:val="00A91418"/>
    <w:rsid w:val="00AA441C"/>
    <w:rsid w:val="00AD1839"/>
    <w:rsid w:val="00AD36D0"/>
    <w:rsid w:val="00AD580F"/>
    <w:rsid w:val="00AD68FB"/>
    <w:rsid w:val="00AE02D0"/>
    <w:rsid w:val="00AE1C06"/>
    <w:rsid w:val="00AE317B"/>
    <w:rsid w:val="00B0591D"/>
    <w:rsid w:val="00B123C5"/>
    <w:rsid w:val="00B13BEA"/>
    <w:rsid w:val="00B27565"/>
    <w:rsid w:val="00B329D0"/>
    <w:rsid w:val="00B36C20"/>
    <w:rsid w:val="00B400F9"/>
    <w:rsid w:val="00B42E51"/>
    <w:rsid w:val="00B445A0"/>
    <w:rsid w:val="00B44CCE"/>
    <w:rsid w:val="00B62AA2"/>
    <w:rsid w:val="00B62DFA"/>
    <w:rsid w:val="00B655CB"/>
    <w:rsid w:val="00B74560"/>
    <w:rsid w:val="00B82519"/>
    <w:rsid w:val="00B949CB"/>
    <w:rsid w:val="00BA114D"/>
    <w:rsid w:val="00BB5F75"/>
    <w:rsid w:val="00BB70B0"/>
    <w:rsid w:val="00BC5A24"/>
    <w:rsid w:val="00BC746C"/>
    <w:rsid w:val="00BE2662"/>
    <w:rsid w:val="00BF2E2D"/>
    <w:rsid w:val="00BF3DFF"/>
    <w:rsid w:val="00BF6FF1"/>
    <w:rsid w:val="00C14820"/>
    <w:rsid w:val="00C1668B"/>
    <w:rsid w:val="00C21420"/>
    <w:rsid w:val="00C223EC"/>
    <w:rsid w:val="00C24A1A"/>
    <w:rsid w:val="00C263CE"/>
    <w:rsid w:val="00C4615E"/>
    <w:rsid w:val="00C50B77"/>
    <w:rsid w:val="00C50E60"/>
    <w:rsid w:val="00C53759"/>
    <w:rsid w:val="00C54F87"/>
    <w:rsid w:val="00C713FB"/>
    <w:rsid w:val="00C74A0C"/>
    <w:rsid w:val="00C772FB"/>
    <w:rsid w:val="00C7785B"/>
    <w:rsid w:val="00C81EEE"/>
    <w:rsid w:val="00C83864"/>
    <w:rsid w:val="00C90D34"/>
    <w:rsid w:val="00CA57E5"/>
    <w:rsid w:val="00CB304D"/>
    <w:rsid w:val="00CC04E5"/>
    <w:rsid w:val="00CC2B13"/>
    <w:rsid w:val="00CC6A93"/>
    <w:rsid w:val="00CD36AF"/>
    <w:rsid w:val="00CD6575"/>
    <w:rsid w:val="00CE1FD6"/>
    <w:rsid w:val="00CE7B86"/>
    <w:rsid w:val="00CE7C40"/>
    <w:rsid w:val="00CF56F3"/>
    <w:rsid w:val="00CF628B"/>
    <w:rsid w:val="00CF7D88"/>
    <w:rsid w:val="00D01B56"/>
    <w:rsid w:val="00D02135"/>
    <w:rsid w:val="00D0428E"/>
    <w:rsid w:val="00D04B10"/>
    <w:rsid w:val="00D15507"/>
    <w:rsid w:val="00D16CA5"/>
    <w:rsid w:val="00D2430B"/>
    <w:rsid w:val="00D33F27"/>
    <w:rsid w:val="00D37D48"/>
    <w:rsid w:val="00D4257B"/>
    <w:rsid w:val="00D4392E"/>
    <w:rsid w:val="00D45FF0"/>
    <w:rsid w:val="00D47ACF"/>
    <w:rsid w:val="00D50A9D"/>
    <w:rsid w:val="00D60C72"/>
    <w:rsid w:val="00D61ECC"/>
    <w:rsid w:val="00D72FC9"/>
    <w:rsid w:val="00D75933"/>
    <w:rsid w:val="00D8249B"/>
    <w:rsid w:val="00D86405"/>
    <w:rsid w:val="00D910C6"/>
    <w:rsid w:val="00D916D0"/>
    <w:rsid w:val="00D9714B"/>
    <w:rsid w:val="00DC5B58"/>
    <w:rsid w:val="00DC7E65"/>
    <w:rsid w:val="00DD1C47"/>
    <w:rsid w:val="00DD7223"/>
    <w:rsid w:val="00DE1354"/>
    <w:rsid w:val="00DE16C3"/>
    <w:rsid w:val="00DE2884"/>
    <w:rsid w:val="00DE31A7"/>
    <w:rsid w:val="00DE4025"/>
    <w:rsid w:val="00DE4A51"/>
    <w:rsid w:val="00DE5EAD"/>
    <w:rsid w:val="00DF0B15"/>
    <w:rsid w:val="00DF14C8"/>
    <w:rsid w:val="00DF4DBD"/>
    <w:rsid w:val="00E020D8"/>
    <w:rsid w:val="00E112FB"/>
    <w:rsid w:val="00E13D81"/>
    <w:rsid w:val="00E1604B"/>
    <w:rsid w:val="00E164D8"/>
    <w:rsid w:val="00E1679E"/>
    <w:rsid w:val="00E30D22"/>
    <w:rsid w:val="00E31353"/>
    <w:rsid w:val="00E374DE"/>
    <w:rsid w:val="00E4305C"/>
    <w:rsid w:val="00E463A4"/>
    <w:rsid w:val="00E51C52"/>
    <w:rsid w:val="00E54999"/>
    <w:rsid w:val="00E554D8"/>
    <w:rsid w:val="00E56256"/>
    <w:rsid w:val="00E77A5F"/>
    <w:rsid w:val="00E8129D"/>
    <w:rsid w:val="00E87E30"/>
    <w:rsid w:val="00EA1DBE"/>
    <w:rsid w:val="00EA7AB9"/>
    <w:rsid w:val="00EB632F"/>
    <w:rsid w:val="00EB6CF5"/>
    <w:rsid w:val="00EB6DBB"/>
    <w:rsid w:val="00EB772F"/>
    <w:rsid w:val="00EC0B5F"/>
    <w:rsid w:val="00EC57ED"/>
    <w:rsid w:val="00EE2E00"/>
    <w:rsid w:val="00EF6E6E"/>
    <w:rsid w:val="00F028E6"/>
    <w:rsid w:val="00F065E0"/>
    <w:rsid w:val="00F14BF6"/>
    <w:rsid w:val="00F36760"/>
    <w:rsid w:val="00F36F20"/>
    <w:rsid w:val="00F452D4"/>
    <w:rsid w:val="00F52199"/>
    <w:rsid w:val="00F5791A"/>
    <w:rsid w:val="00F60126"/>
    <w:rsid w:val="00F8414A"/>
    <w:rsid w:val="00F86616"/>
    <w:rsid w:val="00F9299F"/>
    <w:rsid w:val="00F92B2A"/>
    <w:rsid w:val="00F931D5"/>
    <w:rsid w:val="00F94C42"/>
    <w:rsid w:val="00F95E6A"/>
    <w:rsid w:val="00FA7FEF"/>
    <w:rsid w:val="00FC3304"/>
    <w:rsid w:val="00FD35E7"/>
    <w:rsid w:val="00FD5D9E"/>
    <w:rsid w:val="00FE3E6F"/>
    <w:rsid w:val="00FF0718"/>
    <w:rsid w:val="00FF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246A"/>
  <w15:docId w15:val="{2A9CB866-053E-4C5C-BF51-B4D3F431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link w:val="a4"/>
    <w:autoRedefine/>
    <w:qFormat/>
    <w:rsid w:val="00633297"/>
    <w:pPr>
      <w:widowControl w:val="0"/>
      <w:autoSpaceDE w:val="0"/>
      <w:autoSpaceDN w:val="0"/>
      <w:spacing w:after="0" w:line="240" w:lineRule="auto"/>
      <w:ind w:firstLine="709"/>
      <w:jc w:val="both"/>
    </w:pPr>
    <w:rPr>
      <w:rFonts w:eastAsia="Times New Roman" w:cs="Calibri"/>
      <w:lang w:eastAsia="ru-RU"/>
    </w:rPr>
  </w:style>
  <w:style w:type="character" w:customStyle="1" w:styleId="a4">
    <w:name w:val="Мой Знак"/>
    <w:basedOn w:val="a0"/>
    <w:link w:val="a3"/>
    <w:rsid w:val="00633297"/>
    <w:rPr>
      <w:rFonts w:ascii="Times New Roman" w:eastAsia="Times New Roman" w:hAnsi="Times New Roman" w:cs="Calibri"/>
      <w:sz w:val="28"/>
      <w:szCs w:val="20"/>
      <w:lang w:eastAsia="ru-RU"/>
    </w:rPr>
  </w:style>
  <w:style w:type="paragraph" w:styleId="a5">
    <w:name w:val="List Paragraph"/>
    <w:basedOn w:val="a"/>
    <w:uiPriority w:val="34"/>
    <w:qFormat/>
    <w:rsid w:val="004123CF"/>
    <w:pPr>
      <w:ind w:left="720"/>
      <w:contextualSpacing/>
    </w:pPr>
  </w:style>
  <w:style w:type="paragraph" w:styleId="a6">
    <w:name w:val="Balloon Text"/>
    <w:basedOn w:val="a"/>
    <w:link w:val="a7"/>
    <w:uiPriority w:val="99"/>
    <w:semiHidden/>
    <w:unhideWhenUsed/>
    <w:rsid w:val="0069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0C28"/>
    <w:rPr>
      <w:rFonts w:ascii="Tahoma" w:hAnsi="Tahoma" w:cs="Tahoma"/>
      <w:sz w:val="16"/>
      <w:szCs w:val="16"/>
    </w:rPr>
  </w:style>
  <w:style w:type="character" w:styleId="a8">
    <w:name w:val="Hyperlink"/>
    <w:basedOn w:val="a0"/>
    <w:uiPriority w:val="99"/>
    <w:unhideWhenUsed/>
    <w:rsid w:val="006A155D"/>
    <w:rPr>
      <w:color w:val="0000FF"/>
      <w:u w:val="single"/>
    </w:rPr>
  </w:style>
  <w:style w:type="character" w:styleId="a9">
    <w:name w:val="FollowedHyperlink"/>
    <w:basedOn w:val="a0"/>
    <w:uiPriority w:val="99"/>
    <w:semiHidden/>
    <w:unhideWhenUsed/>
    <w:rsid w:val="006A155D"/>
    <w:rPr>
      <w:color w:val="800080"/>
      <w:u w:val="single"/>
    </w:rPr>
  </w:style>
  <w:style w:type="character" w:styleId="aa">
    <w:name w:val="Emphasis"/>
    <w:basedOn w:val="a0"/>
    <w:uiPriority w:val="20"/>
    <w:qFormat/>
    <w:rsid w:val="006A155D"/>
    <w:rPr>
      <w:i/>
      <w:iCs/>
    </w:rPr>
  </w:style>
  <w:style w:type="paragraph" w:styleId="ab">
    <w:name w:val="Normal (Web)"/>
    <w:basedOn w:val="a"/>
    <w:uiPriority w:val="99"/>
    <w:unhideWhenUsed/>
    <w:rsid w:val="006A155D"/>
    <w:pPr>
      <w:spacing w:before="100" w:beforeAutospacing="1" w:after="100" w:afterAutospacing="1" w:line="240" w:lineRule="auto"/>
    </w:pPr>
    <w:rPr>
      <w:rFonts w:eastAsia="Times New Roman"/>
      <w:sz w:val="24"/>
      <w:szCs w:val="24"/>
      <w:lang w:eastAsia="ru-RU"/>
    </w:rPr>
  </w:style>
  <w:style w:type="paragraph" w:customStyle="1" w:styleId="fancybox-margin">
    <w:name w:val="fancybox-margin"/>
    <w:basedOn w:val="a"/>
    <w:rsid w:val="006A155D"/>
    <w:pPr>
      <w:spacing w:before="100" w:beforeAutospacing="1" w:after="100" w:afterAutospacing="1" w:line="240" w:lineRule="auto"/>
      <w:ind w:right="255"/>
    </w:pPr>
    <w:rPr>
      <w:rFonts w:eastAsia="Times New Roman"/>
      <w:sz w:val="24"/>
      <w:szCs w:val="24"/>
      <w:lang w:eastAsia="ru-RU"/>
    </w:rPr>
  </w:style>
  <w:style w:type="paragraph" w:customStyle="1" w:styleId="uptlsharemorepopup">
    <w:name w:val="uptl_share_more_popup"/>
    <w:basedOn w:val="a"/>
    <w:rsid w:val="006A155D"/>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line="240" w:lineRule="auto"/>
    </w:pPr>
    <w:rPr>
      <w:rFonts w:eastAsia="Times New Roman"/>
      <w:color w:val="595959"/>
      <w:sz w:val="24"/>
      <w:szCs w:val="24"/>
      <w:lang w:eastAsia="ru-RU"/>
    </w:rPr>
  </w:style>
  <w:style w:type="paragraph" w:customStyle="1" w:styleId="uptltoolbar">
    <w:name w:val="uptl_toolbar"/>
    <w:basedOn w:val="a"/>
    <w:rsid w:val="006A155D"/>
    <w:pPr>
      <w:spacing w:after="0" w:line="240" w:lineRule="auto"/>
    </w:pPr>
    <w:rPr>
      <w:rFonts w:eastAsia="Times New Roman"/>
      <w:sz w:val="24"/>
      <w:szCs w:val="24"/>
      <w:lang w:eastAsia="ru-RU"/>
    </w:rPr>
  </w:style>
  <w:style w:type="paragraph" w:customStyle="1" w:styleId="utlfollow-popup-panel-wrapper">
    <w:name w:val="__utl_follow-popup-panel-wrapper"/>
    <w:basedOn w:val="a"/>
    <w:rsid w:val="006A155D"/>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line="240" w:lineRule="auto"/>
      <w:jc w:val="center"/>
    </w:pPr>
    <w:rPr>
      <w:rFonts w:eastAsia="Times New Roman"/>
      <w:sz w:val="24"/>
      <w:szCs w:val="24"/>
      <w:lang w:eastAsia="ru-RU"/>
    </w:rPr>
  </w:style>
  <w:style w:type="paragraph" w:customStyle="1" w:styleId="utlopaquemask">
    <w:name w:val="__utl__opaque_mask"/>
    <w:basedOn w:val="a"/>
    <w:rsid w:val="006A155D"/>
    <w:pPr>
      <w:shd w:val="clear" w:color="auto" w:fill="000000"/>
      <w:spacing w:before="100" w:beforeAutospacing="1" w:after="100" w:afterAutospacing="1" w:line="240" w:lineRule="auto"/>
    </w:pPr>
    <w:rPr>
      <w:rFonts w:eastAsia="Times New Roman"/>
      <w:sz w:val="24"/>
      <w:szCs w:val="24"/>
      <w:lang w:eastAsia="ru-RU"/>
    </w:rPr>
  </w:style>
  <w:style w:type="paragraph" w:customStyle="1" w:styleId="fbinvisible">
    <w:name w:val="fb_invisible"/>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fbreset">
    <w:name w:val="fb_reset"/>
    <w:basedOn w:val="a"/>
    <w:rsid w:val="006A155D"/>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content">
    <w:name w:val="fb_dialog_content"/>
    <w:basedOn w:val="a"/>
    <w:rsid w:val="006A155D"/>
    <w:pPr>
      <w:shd w:val="clear" w:color="auto" w:fill="FFFFFF"/>
      <w:spacing w:before="100" w:beforeAutospacing="1" w:after="100" w:afterAutospacing="1" w:line="240" w:lineRule="auto"/>
    </w:pPr>
    <w:rPr>
      <w:rFonts w:eastAsia="Times New Roman"/>
      <w:color w:val="373737"/>
      <w:sz w:val="24"/>
      <w:szCs w:val="24"/>
      <w:lang w:eastAsia="ru-RU"/>
    </w:rPr>
  </w:style>
  <w:style w:type="paragraph" w:customStyle="1" w:styleId="fbdialogcloseicon">
    <w:name w:val="fb_dialog_close_icon"/>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padding">
    <w:name w:val="fb_dialog_padding"/>
    <w:basedOn w:val="a"/>
    <w:rsid w:val="006A155D"/>
    <w:pPr>
      <w:spacing w:before="100" w:beforeAutospacing="1" w:after="100" w:afterAutospacing="1" w:line="240" w:lineRule="auto"/>
    </w:pPr>
    <w:rPr>
      <w:rFonts w:eastAsia="Times New Roman"/>
      <w:sz w:val="24"/>
      <w:szCs w:val="24"/>
      <w:lang w:eastAsia="ru-RU"/>
    </w:rPr>
  </w:style>
  <w:style w:type="paragraph" w:customStyle="1" w:styleId="fbdialogiframe">
    <w:name w:val="fb_dialog_iframe"/>
    <w:basedOn w:val="a"/>
    <w:rsid w:val="006A155D"/>
    <w:pPr>
      <w:spacing w:before="100" w:beforeAutospacing="1" w:after="100" w:afterAutospacing="1" w:line="0" w:lineRule="auto"/>
    </w:pPr>
    <w:rPr>
      <w:rFonts w:eastAsia="Times New Roman"/>
      <w:sz w:val="24"/>
      <w:szCs w:val="24"/>
      <w:lang w:eastAsia="ru-RU"/>
    </w:rPr>
  </w:style>
  <w:style w:type="paragraph" w:customStyle="1" w:styleId="fbiframewidgetfluid">
    <w:name w:val="fb_iframe_widget_fluid"/>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
    <w:name w:val="utl-site-link"/>
    <w:basedOn w:val="a"/>
    <w:rsid w:val="006A155D"/>
    <w:pPr>
      <w:spacing w:before="100" w:beforeAutospacing="1" w:after="100" w:afterAutospacing="1" w:line="240" w:lineRule="auto"/>
    </w:pPr>
    <w:rPr>
      <w:rFonts w:eastAsia="Times New Roman"/>
      <w:sz w:val="24"/>
      <w:szCs w:val="24"/>
      <w:lang w:eastAsia="ru-RU"/>
    </w:rPr>
  </w:style>
  <w:style w:type="paragraph" w:customStyle="1" w:styleId="sn-label">
    <w:name w:val="sn-lab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panel">
    <w:name w:val="uptl_share_more_popup_pane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
    <w:name w:val="uptl_share_more_popup__not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mobile">
    <w:name w:val="uptl_share_more_popup__note_mobile"/>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list">
    <w:name w:val="uptl_share_more_popup__list"/>
    <w:basedOn w:val="a"/>
    <w:rsid w:val="006A155D"/>
    <w:pPr>
      <w:spacing w:before="100" w:beforeAutospacing="1" w:after="100" w:afterAutospacing="1" w:line="240" w:lineRule="auto"/>
    </w:pPr>
    <w:rPr>
      <w:rFonts w:eastAsia="Times New Roman"/>
      <w:sz w:val="24"/>
      <w:szCs w:val="24"/>
      <w:lang w:eastAsia="ru-RU"/>
    </w:rPr>
  </w:style>
  <w:style w:type="paragraph" w:customStyle="1" w:styleId="separator">
    <w:name w:val="separator"/>
    <w:basedOn w:val="a"/>
    <w:rsid w:val="006A155D"/>
    <w:pPr>
      <w:spacing w:before="100" w:beforeAutospacing="1" w:after="100" w:afterAutospacing="1" w:line="240" w:lineRule="auto"/>
    </w:pPr>
    <w:rPr>
      <w:rFonts w:eastAsia="Times New Roman"/>
      <w:sz w:val="24"/>
      <w:szCs w:val="24"/>
      <w:lang w:eastAsia="ru-RU"/>
    </w:rPr>
  </w:style>
  <w:style w:type="paragraph" w:customStyle="1" w:styleId="utlclose">
    <w:name w:val="__utl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utl-also-icon">
    <w:name w:val="utl-als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utllogo">
    <w:name w:val="__utl_logo"/>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
    <w:name w:val="__utl__followusbtn"/>
    <w:basedOn w:val="a"/>
    <w:rsid w:val="006A155D"/>
    <w:pPr>
      <w:spacing w:before="100" w:beforeAutospacing="1" w:after="100" w:afterAutospacing="1" w:line="240" w:lineRule="auto"/>
    </w:pPr>
    <w:rPr>
      <w:rFonts w:eastAsia="Times New Roman"/>
      <w:sz w:val="24"/>
      <w:szCs w:val="24"/>
      <w:lang w:eastAsia="ru-RU"/>
    </w:rPr>
  </w:style>
  <w:style w:type="paragraph" w:customStyle="1" w:styleId="utlfollowusbtnsmall">
    <w:name w:val="__utl__followusbtnsmall"/>
    <w:basedOn w:val="a"/>
    <w:rsid w:val="006A155D"/>
    <w:pPr>
      <w:spacing w:before="100" w:beforeAutospacing="1" w:after="100" w:afterAutospacing="1" w:line="240" w:lineRule="auto"/>
    </w:pPr>
    <w:rPr>
      <w:rFonts w:eastAsia="Times New Roman"/>
      <w:sz w:val="24"/>
      <w:szCs w:val="24"/>
      <w:lang w:eastAsia="ru-RU"/>
    </w:rPr>
  </w:style>
  <w:style w:type="paragraph" w:customStyle="1" w:styleId="uptlcontainer-share">
    <w:name w:val="uptl_container-shar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
    <w:name w:val="dialog_title"/>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span">
    <w:name w:val="dialog_title&gt;spa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
    <w:name w:val="dialog_header"/>
    <w:basedOn w:val="a"/>
    <w:rsid w:val="006A155D"/>
    <w:pPr>
      <w:spacing w:before="100" w:beforeAutospacing="1" w:after="100" w:afterAutospacing="1" w:line="240" w:lineRule="auto"/>
    </w:pPr>
    <w:rPr>
      <w:rFonts w:eastAsia="Times New Roman"/>
      <w:sz w:val="24"/>
      <w:szCs w:val="24"/>
      <w:lang w:eastAsia="ru-RU"/>
    </w:rPr>
  </w:style>
  <w:style w:type="paragraph" w:customStyle="1" w:styleId="touchablebutton">
    <w:name w:val="touchable_button"/>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content">
    <w:name w:val="dialog_content"/>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footer">
    <w:name w:val="dialog_footer"/>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
    <w:name w:val="uptl_share_promo_block"/>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
    <w:name w:val="uptl_share_more_popup_close"/>
    <w:basedOn w:val="a"/>
    <w:rsid w:val="006A155D"/>
    <w:pPr>
      <w:spacing w:before="100" w:beforeAutospacing="1" w:after="100" w:afterAutospacing="1" w:line="240" w:lineRule="auto"/>
    </w:pPr>
    <w:rPr>
      <w:rFonts w:eastAsia="Times New Roman"/>
      <w:sz w:val="24"/>
      <w:szCs w:val="24"/>
      <w:lang w:eastAsia="ru-RU"/>
    </w:rPr>
  </w:style>
  <w:style w:type="paragraph" w:customStyle="1" w:styleId="headercenter">
    <w:name w:val="header_center"/>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
    <w:name w:val="sn-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icon">
    <w:name w:val="small-logo-icon"/>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pacing w:before="100" w:beforeAutospacing="1" w:after="100" w:afterAutospacing="1" w:line="240" w:lineRule="atLeast"/>
    </w:pPr>
    <w:rPr>
      <w:rFonts w:eastAsia="Times New Roman"/>
      <w:sz w:val="24"/>
      <w:szCs w:val="24"/>
      <w:lang w:eastAsia="ru-RU"/>
    </w:rPr>
  </w:style>
  <w:style w:type="paragraph" w:customStyle="1" w:styleId="h6f3517a0">
    <w:name w:val="h6f3517a0"/>
    <w:basedOn w:val="a"/>
    <w:rsid w:val="006A155D"/>
    <w:pPr>
      <w:spacing w:after="0" w:line="240" w:lineRule="auto"/>
      <w:textAlignment w:val="baseline"/>
    </w:pPr>
    <w:rPr>
      <w:rFonts w:eastAsia="Times New Roman"/>
      <w:sz w:val="24"/>
      <w:szCs w:val="24"/>
      <w:lang w:eastAsia="ru-RU"/>
    </w:rPr>
  </w:style>
  <w:style w:type="paragraph" w:customStyle="1" w:styleId="d3a50a0a0">
    <w:name w:val="d3a50a0a0"/>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
    <w:name w:val="vf1782837"/>
    <w:basedOn w:val="a"/>
    <w:rsid w:val="006A155D"/>
    <w:pPr>
      <w:spacing w:before="100" w:beforeAutospacing="1" w:after="100" w:afterAutospacing="1" w:line="240" w:lineRule="auto"/>
    </w:pPr>
    <w:rPr>
      <w:rFonts w:eastAsia="Times New Roman"/>
      <w:sz w:val="24"/>
      <w:szCs w:val="24"/>
      <w:lang w:eastAsia="ru-RU"/>
    </w:rPr>
  </w:style>
  <w:style w:type="paragraph" w:customStyle="1" w:styleId="yd1c37b16">
    <w:name w:val="yd1c37b16"/>
    <w:basedOn w:val="a"/>
    <w:rsid w:val="006A155D"/>
    <w:pPr>
      <w:spacing w:before="100" w:beforeAutospacing="1" w:after="100" w:afterAutospacing="1" w:line="240" w:lineRule="auto"/>
    </w:pPr>
    <w:rPr>
      <w:rFonts w:eastAsia="Times New Roman"/>
      <w:sz w:val="24"/>
      <w:szCs w:val="24"/>
      <w:lang w:eastAsia="ru-RU"/>
    </w:rPr>
  </w:style>
  <w:style w:type="paragraph" w:customStyle="1" w:styleId="b257ca83e">
    <w:name w:val="b257ca83e"/>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
    <w:name w:val="d8e1c3d6b"/>
    <w:basedOn w:val="a"/>
    <w:rsid w:val="006A155D"/>
    <w:pPr>
      <w:spacing w:before="100" w:beforeAutospacing="1" w:after="100" w:afterAutospacing="1" w:line="240" w:lineRule="auto"/>
    </w:pPr>
    <w:rPr>
      <w:rFonts w:eastAsia="Times New Roman"/>
      <w:sz w:val="24"/>
      <w:szCs w:val="24"/>
      <w:lang w:eastAsia="ru-RU"/>
    </w:rPr>
  </w:style>
  <w:style w:type="paragraph" w:customStyle="1" w:styleId="gfbdc1c7f">
    <w:name w:val="gfbdc1c7f"/>
    <w:basedOn w:val="a"/>
    <w:rsid w:val="006A155D"/>
    <w:pPr>
      <w:spacing w:before="100" w:beforeAutospacing="1" w:after="100" w:afterAutospacing="1" w:line="240" w:lineRule="auto"/>
    </w:pPr>
    <w:rPr>
      <w:rFonts w:eastAsia="Times New Roman"/>
      <w:sz w:val="24"/>
      <w:szCs w:val="24"/>
      <w:lang w:eastAsia="ru-RU"/>
    </w:rPr>
  </w:style>
  <w:style w:type="paragraph" w:customStyle="1" w:styleId="l4d80217b">
    <w:name w:val="l4d80217b"/>
    <w:basedOn w:val="a"/>
    <w:rsid w:val="006A155D"/>
    <w:pPr>
      <w:spacing w:before="100" w:beforeAutospacing="1" w:after="100" w:afterAutospacing="1" w:line="240" w:lineRule="auto"/>
    </w:pPr>
    <w:rPr>
      <w:rFonts w:eastAsia="Times New Roman"/>
      <w:sz w:val="24"/>
      <w:szCs w:val="24"/>
      <w:lang w:eastAsia="ru-RU"/>
    </w:rPr>
  </w:style>
  <w:style w:type="paragraph" w:customStyle="1" w:styleId="x9f81b59">
    <w:name w:val="x9f81b59"/>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
    <w:name w:val="g2cca3f98"/>
    <w:basedOn w:val="a"/>
    <w:rsid w:val="006A155D"/>
    <w:pPr>
      <w:spacing w:before="100" w:beforeAutospacing="1" w:after="100" w:afterAutospacing="1" w:line="240" w:lineRule="auto"/>
    </w:pPr>
    <w:rPr>
      <w:rFonts w:eastAsia="Times New Roman"/>
      <w:sz w:val="24"/>
      <w:szCs w:val="24"/>
      <w:lang w:eastAsia="ru-RU"/>
    </w:rPr>
  </w:style>
  <w:style w:type="paragraph" w:customStyle="1" w:styleId="kd23e4a18">
    <w:name w:val="kd23e4a18"/>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
    <w:name w:val="n71befabe"/>
    <w:basedOn w:val="a"/>
    <w:rsid w:val="006A155D"/>
    <w:pPr>
      <w:spacing w:before="100" w:beforeAutospacing="1" w:after="100" w:afterAutospacing="1" w:line="240" w:lineRule="auto"/>
    </w:pPr>
    <w:rPr>
      <w:rFonts w:eastAsia="Times New Roman"/>
      <w:sz w:val="24"/>
      <w:szCs w:val="24"/>
      <w:lang w:eastAsia="ru-RU"/>
    </w:rPr>
  </w:style>
  <w:style w:type="paragraph" w:customStyle="1" w:styleId="w1824cb63">
    <w:name w:val="w1824cb63"/>
    <w:basedOn w:val="a"/>
    <w:rsid w:val="006A155D"/>
    <w:pPr>
      <w:spacing w:before="100" w:beforeAutospacing="1" w:after="100" w:afterAutospacing="1" w:line="240" w:lineRule="auto"/>
    </w:pPr>
    <w:rPr>
      <w:rFonts w:eastAsia="Times New Roman"/>
      <w:sz w:val="24"/>
      <w:szCs w:val="24"/>
      <w:lang w:eastAsia="ru-RU"/>
    </w:rPr>
  </w:style>
  <w:style w:type="paragraph" w:customStyle="1" w:styleId="k8e379a6d">
    <w:name w:val="k8e379a6d"/>
    <w:basedOn w:val="a"/>
    <w:rsid w:val="006A155D"/>
    <w:pPr>
      <w:spacing w:before="100" w:beforeAutospacing="1" w:after="100" w:afterAutospacing="1" w:line="240" w:lineRule="auto"/>
    </w:pPr>
    <w:rPr>
      <w:rFonts w:eastAsia="Times New Roman"/>
      <w:sz w:val="24"/>
      <w:szCs w:val="24"/>
      <w:lang w:eastAsia="ru-RU"/>
    </w:rPr>
  </w:style>
  <w:style w:type="paragraph" w:customStyle="1" w:styleId="de40e3391">
    <w:name w:val="de40e3391"/>
    <w:basedOn w:val="a"/>
    <w:rsid w:val="006A155D"/>
    <w:pPr>
      <w:spacing w:before="100" w:beforeAutospacing="1" w:after="100" w:afterAutospacing="1" w:line="240" w:lineRule="auto"/>
    </w:pPr>
    <w:rPr>
      <w:rFonts w:eastAsia="Times New Roman"/>
      <w:sz w:val="24"/>
      <w:szCs w:val="24"/>
      <w:lang w:eastAsia="ru-RU"/>
    </w:rPr>
  </w:style>
  <w:style w:type="paragraph" w:customStyle="1" w:styleId="v4f5bad76">
    <w:name w:val="v4f5bad76"/>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
    <w:name w:val="j522f8c5a"/>
    <w:basedOn w:val="a"/>
    <w:rsid w:val="006A155D"/>
    <w:pPr>
      <w:spacing w:before="100" w:beforeAutospacing="1" w:after="100" w:afterAutospacing="1" w:line="240" w:lineRule="auto"/>
    </w:pPr>
    <w:rPr>
      <w:rFonts w:eastAsia="Times New Roman"/>
      <w:sz w:val="24"/>
      <w:szCs w:val="24"/>
      <w:lang w:eastAsia="ru-RU"/>
    </w:rPr>
  </w:style>
  <w:style w:type="paragraph" w:customStyle="1" w:styleId="hd673fdfa">
    <w:name w:val="hd673fdfa"/>
    <w:basedOn w:val="a"/>
    <w:rsid w:val="006A155D"/>
    <w:pPr>
      <w:spacing w:before="100" w:beforeAutospacing="1" w:after="100" w:afterAutospacing="1" w:line="240" w:lineRule="auto"/>
    </w:pPr>
    <w:rPr>
      <w:rFonts w:eastAsia="Times New Roman"/>
      <w:sz w:val="24"/>
      <w:szCs w:val="24"/>
      <w:lang w:eastAsia="ru-RU"/>
    </w:rPr>
  </w:style>
  <w:style w:type="paragraph" w:customStyle="1" w:styleId="vee48ad9e">
    <w:name w:val="vee48ad9e"/>
    <w:basedOn w:val="a"/>
    <w:rsid w:val="006A155D"/>
    <w:pPr>
      <w:spacing w:before="100" w:beforeAutospacing="1" w:after="100" w:afterAutospacing="1" w:line="240" w:lineRule="auto"/>
    </w:pPr>
    <w:rPr>
      <w:rFonts w:eastAsia="Times New Roman"/>
      <w:sz w:val="24"/>
      <w:szCs w:val="24"/>
      <w:lang w:eastAsia="ru-RU"/>
    </w:rPr>
  </w:style>
  <w:style w:type="paragraph" w:customStyle="1" w:styleId="j3ed66d86">
    <w:name w:val="j3ed66d86"/>
    <w:basedOn w:val="a"/>
    <w:rsid w:val="006A155D"/>
    <w:pPr>
      <w:spacing w:before="100" w:beforeAutospacing="1" w:after="100" w:afterAutospacing="1" w:line="240" w:lineRule="auto"/>
    </w:pPr>
    <w:rPr>
      <w:rFonts w:eastAsia="Times New Roman"/>
      <w:sz w:val="24"/>
      <w:szCs w:val="24"/>
      <w:lang w:eastAsia="ru-RU"/>
    </w:rPr>
  </w:style>
  <w:style w:type="paragraph" w:customStyle="1" w:styleId="p7a14c0a6">
    <w:name w:val="p7a14c0a6"/>
    <w:basedOn w:val="a"/>
    <w:rsid w:val="006A155D"/>
    <w:pPr>
      <w:spacing w:before="100" w:beforeAutospacing="1" w:after="100" w:afterAutospacing="1" w:line="240" w:lineRule="auto"/>
    </w:pPr>
    <w:rPr>
      <w:rFonts w:eastAsia="Times New Roman"/>
      <w:sz w:val="24"/>
      <w:szCs w:val="24"/>
      <w:lang w:eastAsia="ru-RU"/>
    </w:rPr>
  </w:style>
  <w:style w:type="paragraph" w:customStyle="1" w:styleId="bffadb93">
    <w:name w:val="bffadb93"/>
    <w:basedOn w:val="a"/>
    <w:rsid w:val="006A155D"/>
    <w:pPr>
      <w:spacing w:before="100" w:beforeAutospacing="1" w:after="100" w:afterAutospacing="1" w:line="240" w:lineRule="auto"/>
    </w:pPr>
    <w:rPr>
      <w:rFonts w:eastAsia="Times New Roman"/>
      <w:sz w:val="24"/>
      <w:szCs w:val="24"/>
      <w:lang w:eastAsia="ru-RU"/>
    </w:rPr>
  </w:style>
  <w:style w:type="paragraph" w:customStyle="1" w:styleId="t88b2df2">
    <w:name w:val="t88b2df2"/>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
    <w:name w:val="mf34534fd"/>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
    <w:name w:val="s142781f"/>
    <w:basedOn w:val="a"/>
    <w:rsid w:val="006A155D"/>
    <w:pPr>
      <w:spacing w:before="100" w:beforeAutospacing="1" w:after="100" w:afterAutospacing="1" w:line="240" w:lineRule="auto"/>
    </w:pPr>
    <w:rPr>
      <w:rFonts w:eastAsia="Times New Roman"/>
      <w:sz w:val="24"/>
      <w:szCs w:val="24"/>
      <w:lang w:eastAsia="ru-RU"/>
    </w:rPr>
  </w:style>
  <w:style w:type="paragraph" w:customStyle="1" w:styleId="l24564082">
    <w:name w:val="l24564082"/>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
    <w:name w:val="ba0528b9b"/>
    <w:basedOn w:val="a"/>
    <w:rsid w:val="006A155D"/>
    <w:pPr>
      <w:spacing w:before="100" w:beforeAutospacing="1" w:after="100" w:afterAutospacing="1" w:line="240" w:lineRule="auto"/>
    </w:pPr>
    <w:rPr>
      <w:rFonts w:eastAsia="Times New Roman"/>
      <w:sz w:val="24"/>
      <w:szCs w:val="24"/>
      <w:lang w:eastAsia="ru-RU"/>
    </w:rPr>
  </w:style>
  <w:style w:type="paragraph" w:customStyle="1" w:styleId="small-logo">
    <w:name w:val="small-logo"/>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
    <w:name w:val="follow-style-11"/>
    <w:basedOn w:val="a"/>
    <w:rsid w:val="006A155D"/>
    <w:pPr>
      <w:spacing w:before="100" w:beforeAutospacing="1" w:after="100" w:afterAutospacing="1" w:line="240" w:lineRule="auto"/>
    </w:pPr>
    <w:rPr>
      <w:rFonts w:eastAsia="Times New Roman"/>
      <w:sz w:val="24"/>
      <w:szCs w:val="24"/>
      <w:lang w:eastAsia="ru-RU"/>
    </w:rPr>
  </w:style>
  <w:style w:type="paragraph" w:customStyle="1" w:styleId="bold">
    <w:name w:val="__bold"/>
    <w:basedOn w:val="a"/>
    <w:rsid w:val="006A155D"/>
    <w:pPr>
      <w:spacing w:before="100" w:beforeAutospacing="1" w:after="100" w:afterAutospacing="1" w:line="240" w:lineRule="auto"/>
    </w:pPr>
    <w:rPr>
      <w:rFonts w:eastAsia="Times New Roman"/>
      <w:sz w:val="24"/>
      <w:szCs w:val="24"/>
      <w:lang w:eastAsia="ru-RU"/>
    </w:rPr>
  </w:style>
  <w:style w:type="paragraph" w:customStyle="1" w:styleId="bd40597df">
    <w:name w:val="bd40597df"/>
    <w:basedOn w:val="a"/>
    <w:rsid w:val="006A155D"/>
    <w:pPr>
      <w:spacing w:before="100" w:beforeAutospacing="1" w:after="100" w:afterAutospacing="1" w:line="240" w:lineRule="auto"/>
    </w:pPr>
    <w:rPr>
      <w:rFonts w:eastAsia="Times New Roman"/>
      <w:sz w:val="24"/>
      <w:szCs w:val="24"/>
      <w:lang w:eastAsia="ru-RU"/>
    </w:rPr>
  </w:style>
  <w:style w:type="paragraph" w:customStyle="1" w:styleId="utl-site-link1">
    <w:name w:val="utl-site-link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n-label1">
    <w:name w:val="sn-label1"/>
    <w:basedOn w:val="a"/>
    <w:rsid w:val="006A155D"/>
    <w:pPr>
      <w:spacing w:before="100" w:beforeAutospacing="1" w:after="100" w:afterAutospacing="1" w:line="240" w:lineRule="auto"/>
    </w:pPr>
    <w:rPr>
      <w:rFonts w:ascii="Arial" w:eastAsia="Times New Roman" w:hAnsi="Arial" w:cs="Arial"/>
      <w:color w:val="595959"/>
      <w:sz w:val="24"/>
      <w:szCs w:val="24"/>
      <w:lang w:eastAsia="ru-RU"/>
    </w:rPr>
  </w:style>
  <w:style w:type="paragraph" w:customStyle="1" w:styleId="uptlsharemorepopuppanel1">
    <w:name w:val="uptl_share_more_popup_panel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promoblock1">
    <w:name w:val="uptl_share_promo_block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close1">
    <w:name w:val="uptl_share_more_popup_close1"/>
    <w:basedOn w:val="a"/>
    <w:rsid w:val="006A155D"/>
    <w:pPr>
      <w:spacing w:before="100" w:beforeAutospacing="1" w:after="100" w:afterAutospacing="1" w:line="240" w:lineRule="auto"/>
    </w:pPr>
    <w:rPr>
      <w:rFonts w:eastAsia="Times New Roman"/>
      <w:sz w:val="24"/>
      <w:szCs w:val="24"/>
      <w:lang w:eastAsia="ru-RU"/>
    </w:rPr>
  </w:style>
  <w:style w:type="paragraph" w:customStyle="1" w:styleId="uptlsharemorepopupnote1">
    <w:name w:val="uptl_share_more_popup__note1"/>
    <w:basedOn w:val="a"/>
    <w:rsid w:val="006A155D"/>
    <w:pPr>
      <w:spacing w:before="30" w:after="30" w:line="240" w:lineRule="auto"/>
    </w:pPr>
    <w:rPr>
      <w:rFonts w:eastAsia="Times New Roman"/>
      <w:sz w:val="15"/>
      <w:szCs w:val="15"/>
      <w:lang w:eastAsia="ru-RU"/>
    </w:rPr>
  </w:style>
  <w:style w:type="paragraph" w:customStyle="1" w:styleId="uptlsharemorepopupnotemobile1">
    <w:name w:val="uptl_share_more_popup__note_mobile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mall-logo1">
    <w:name w:val="small-logo1"/>
    <w:basedOn w:val="a"/>
    <w:rsid w:val="006A155D"/>
    <w:pPr>
      <w:spacing w:before="100" w:beforeAutospacing="1" w:after="100" w:afterAutospacing="1" w:line="240" w:lineRule="auto"/>
    </w:pPr>
    <w:rPr>
      <w:rFonts w:eastAsia="Times New Roman"/>
      <w:sz w:val="21"/>
      <w:szCs w:val="21"/>
      <w:lang w:eastAsia="ru-RU"/>
    </w:rPr>
  </w:style>
  <w:style w:type="paragraph" w:customStyle="1" w:styleId="bold1">
    <w:name w:val="__bold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small-logo-icon1">
    <w:name w:val="small-logo-icon1"/>
    <w:basedOn w:val="a"/>
    <w:rsid w:val="006A155D"/>
    <w:pPr>
      <w:spacing w:before="100" w:beforeAutospacing="1" w:after="100" w:afterAutospacing="1" w:line="240" w:lineRule="auto"/>
      <w:ind w:right="45"/>
      <w:textAlignment w:val="center"/>
    </w:pPr>
    <w:rPr>
      <w:rFonts w:eastAsia="Times New Roman"/>
      <w:sz w:val="24"/>
      <w:szCs w:val="24"/>
      <w:lang w:eastAsia="ru-RU"/>
    </w:rPr>
  </w:style>
  <w:style w:type="paragraph" w:customStyle="1" w:styleId="uptlsharemorepopuplist1">
    <w:name w:val="uptl_share_more_popup__list1"/>
    <w:basedOn w:val="a"/>
    <w:rsid w:val="006A155D"/>
    <w:pPr>
      <w:spacing w:after="0" w:line="240" w:lineRule="auto"/>
    </w:pPr>
    <w:rPr>
      <w:rFonts w:eastAsia="Times New Roman"/>
      <w:sz w:val="24"/>
      <w:szCs w:val="24"/>
      <w:lang w:eastAsia="ru-RU"/>
    </w:rPr>
  </w:style>
  <w:style w:type="paragraph" w:customStyle="1" w:styleId="separator1">
    <w:name w:val="separator1"/>
    <w:basedOn w:val="a"/>
    <w:rsid w:val="006A155D"/>
    <w:pPr>
      <w:pBdr>
        <w:bottom w:val="single" w:sz="6" w:space="0" w:color="D6D6D6"/>
      </w:pBdr>
      <w:spacing w:before="90" w:after="90" w:line="15" w:lineRule="atLeast"/>
    </w:pPr>
    <w:rPr>
      <w:rFonts w:eastAsia="Times New Roman"/>
      <w:sz w:val="24"/>
      <w:szCs w:val="24"/>
      <w:lang w:eastAsia="ru-RU"/>
    </w:rPr>
  </w:style>
  <w:style w:type="paragraph" w:customStyle="1" w:styleId="sn-icon1">
    <w:name w:val="sn-icon1"/>
    <w:basedOn w:val="a"/>
    <w:rsid w:val="006A155D"/>
    <w:pPr>
      <w:spacing w:before="100" w:beforeAutospacing="1" w:after="100" w:afterAutospacing="1" w:line="240" w:lineRule="auto"/>
      <w:textAlignment w:val="center"/>
    </w:pPr>
    <w:rPr>
      <w:rFonts w:eastAsia="Times New Roman"/>
      <w:sz w:val="24"/>
      <w:szCs w:val="24"/>
      <w:lang w:eastAsia="ru-RU"/>
    </w:rPr>
  </w:style>
  <w:style w:type="paragraph" w:customStyle="1" w:styleId="sn-label2">
    <w:name w:val="sn-label2"/>
    <w:basedOn w:val="a"/>
    <w:rsid w:val="006A155D"/>
    <w:pPr>
      <w:spacing w:before="100" w:beforeAutospacing="1" w:after="100" w:afterAutospacing="1" w:line="288" w:lineRule="atLeast"/>
      <w:textAlignment w:val="center"/>
    </w:pPr>
    <w:rPr>
      <w:rFonts w:ascii="Arial" w:eastAsia="Times New Roman" w:hAnsi="Arial" w:cs="Arial"/>
      <w:color w:val="595959"/>
      <w:sz w:val="21"/>
      <w:szCs w:val="21"/>
      <w:lang w:eastAsia="ru-RU"/>
    </w:rPr>
  </w:style>
  <w:style w:type="paragraph" w:customStyle="1" w:styleId="utlclose1">
    <w:name w:val="__utl_close1"/>
    <w:basedOn w:val="a"/>
    <w:rsid w:val="006A155D"/>
    <w:pPr>
      <w:spacing w:before="300" w:after="300" w:line="240" w:lineRule="auto"/>
    </w:pPr>
    <w:rPr>
      <w:rFonts w:eastAsia="Times New Roman"/>
      <w:sz w:val="24"/>
      <w:szCs w:val="24"/>
      <w:lang w:eastAsia="ru-RU"/>
    </w:rPr>
  </w:style>
  <w:style w:type="paragraph" w:customStyle="1" w:styleId="utl-also-icon1">
    <w:name w:val="utl-also-icon1"/>
    <w:basedOn w:val="a"/>
    <w:rsid w:val="006A155D"/>
    <w:pPr>
      <w:spacing w:before="300" w:after="150" w:line="240" w:lineRule="auto"/>
    </w:pPr>
    <w:rPr>
      <w:rFonts w:eastAsia="Times New Roman"/>
      <w:sz w:val="24"/>
      <w:szCs w:val="24"/>
      <w:lang w:eastAsia="ru-RU"/>
    </w:rPr>
  </w:style>
  <w:style w:type="paragraph" w:customStyle="1" w:styleId="utllogo1">
    <w:name w:val="__utl_logo1"/>
    <w:basedOn w:val="a"/>
    <w:rsid w:val="006A155D"/>
    <w:pPr>
      <w:spacing w:after="0" w:line="240" w:lineRule="auto"/>
      <w:ind w:left="45" w:right="45"/>
      <w:textAlignment w:val="bottom"/>
    </w:pPr>
    <w:rPr>
      <w:rFonts w:eastAsia="Times New Roman"/>
      <w:sz w:val="24"/>
      <w:szCs w:val="24"/>
      <w:lang w:eastAsia="ru-RU"/>
    </w:rPr>
  </w:style>
  <w:style w:type="paragraph" w:customStyle="1" w:styleId="utlfollowusbtn1">
    <w:name w:val="__utl__followusbtn1"/>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2">
    <w:name w:val="__utl__followusbtn2"/>
    <w:basedOn w:val="a"/>
    <w:rsid w:val="006A155D"/>
    <w:pPr>
      <w:shd w:val="clear" w:color="auto" w:fill="CCCCCC"/>
      <w:spacing w:before="300" w:after="225" w:line="240" w:lineRule="auto"/>
    </w:pPr>
    <w:rPr>
      <w:rFonts w:eastAsia="Times New Roman"/>
      <w:caps/>
      <w:color w:val="FFFFFF"/>
      <w:sz w:val="24"/>
      <w:szCs w:val="24"/>
      <w:lang w:eastAsia="ru-RU"/>
    </w:rPr>
  </w:style>
  <w:style w:type="paragraph" w:customStyle="1" w:styleId="utlfollowusbtnsmall1">
    <w:name w:val="__utl__followusbtnsmall1"/>
    <w:basedOn w:val="a"/>
    <w:rsid w:val="006A155D"/>
    <w:pPr>
      <w:spacing w:before="300" w:after="300" w:line="450" w:lineRule="atLeast"/>
      <w:ind w:left="75"/>
      <w:textAlignment w:val="center"/>
    </w:pPr>
    <w:rPr>
      <w:rFonts w:eastAsia="Times New Roman"/>
      <w:color w:val="FFFFFF"/>
      <w:sz w:val="45"/>
      <w:szCs w:val="45"/>
      <w:lang w:eastAsia="ru-RU"/>
    </w:rPr>
  </w:style>
  <w:style w:type="paragraph" w:customStyle="1" w:styleId="uptlcontainer-share1">
    <w:name w:val="uptl_container-share1"/>
    <w:basedOn w:val="a"/>
    <w:rsid w:val="006A155D"/>
    <w:pPr>
      <w:spacing w:before="100" w:beforeAutospacing="1" w:after="100" w:afterAutospacing="1" w:line="240" w:lineRule="auto"/>
    </w:pPr>
    <w:rPr>
      <w:rFonts w:eastAsia="Times New Roman"/>
      <w:sz w:val="24"/>
      <w:szCs w:val="24"/>
      <w:lang w:eastAsia="ru-RU"/>
    </w:rPr>
  </w:style>
  <w:style w:type="paragraph" w:customStyle="1" w:styleId="follow-style-111">
    <w:name w:val="follow-style-111"/>
    <w:basedOn w:val="a"/>
    <w:rsid w:val="006A155D"/>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eastAsia="Times New Roman"/>
      <w:sz w:val="24"/>
      <w:szCs w:val="24"/>
      <w:lang w:eastAsia="ru-RU"/>
    </w:rPr>
  </w:style>
  <w:style w:type="paragraph" w:customStyle="1" w:styleId="sn-icon2">
    <w:name w:val="sn-icon2"/>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3">
    <w:name w:val="sn-icon3"/>
    <w:basedOn w:val="a"/>
    <w:rsid w:val="006A155D"/>
    <w:pPr>
      <w:pBdr>
        <w:top w:val="single" w:sz="12" w:space="0" w:color="auto"/>
        <w:left w:val="single" w:sz="12" w:space="0" w:color="auto"/>
        <w:bottom w:val="single" w:sz="12" w:space="0" w:color="auto"/>
        <w:right w:val="single" w:sz="12" w:space="0" w:color="auto"/>
      </w:pBdr>
      <w:spacing w:after="0" w:line="240" w:lineRule="auto"/>
    </w:pPr>
    <w:rPr>
      <w:rFonts w:eastAsia="Times New Roman"/>
      <w:sz w:val="24"/>
      <w:szCs w:val="24"/>
      <w:lang w:eastAsia="ru-RU"/>
    </w:rPr>
  </w:style>
  <w:style w:type="paragraph" w:customStyle="1" w:styleId="sn-icon-161">
    <w:name w:val="sn-icon-161"/>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2">
    <w:name w:val="sn-icon-162"/>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3">
    <w:name w:val="sn-icon-163"/>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164">
    <w:name w:val="sn-icon-164"/>
    <w:basedOn w:val="a"/>
    <w:rsid w:val="006A155D"/>
    <w:pPr>
      <w:spacing w:before="100" w:beforeAutospacing="1" w:after="100" w:afterAutospacing="1" w:line="240" w:lineRule="atLeast"/>
    </w:pPr>
    <w:rPr>
      <w:rFonts w:eastAsia="Times New Roman"/>
      <w:sz w:val="24"/>
      <w:szCs w:val="24"/>
      <w:lang w:eastAsia="ru-RU"/>
    </w:rPr>
  </w:style>
  <w:style w:type="paragraph" w:customStyle="1" w:styleId="sn-icon4">
    <w:name w:val="sn-icon4"/>
    <w:basedOn w:val="a"/>
    <w:rsid w:val="006A155D"/>
    <w:pPr>
      <w:spacing w:after="0" w:line="240" w:lineRule="auto"/>
    </w:pPr>
    <w:rPr>
      <w:rFonts w:eastAsia="Times New Roman"/>
      <w:sz w:val="24"/>
      <w:szCs w:val="24"/>
      <w:lang w:eastAsia="ru-RU"/>
    </w:rPr>
  </w:style>
  <w:style w:type="paragraph" w:customStyle="1" w:styleId="sn-icon5">
    <w:name w:val="sn-icon5"/>
    <w:basedOn w:val="a"/>
    <w:rsid w:val="006A155D"/>
    <w:pPr>
      <w:spacing w:after="0" w:line="300" w:lineRule="atLeast"/>
    </w:pPr>
    <w:rPr>
      <w:rFonts w:eastAsia="Times New Roman"/>
      <w:sz w:val="30"/>
      <w:szCs w:val="30"/>
      <w:lang w:eastAsia="ru-RU"/>
    </w:rPr>
  </w:style>
  <w:style w:type="paragraph" w:customStyle="1" w:styleId="sn-icon6">
    <w:name w:val="sn-icon6"/>
    <w:basedOn w:val="a"/>
    <w:rsid w:val="006A155D"/>
    <w:pPr>
      <w:spacing w:after="0" w:line="450" w:lineRule="atLeast"/>
    </w:pPr>
    <w:rPr>
      <w:rFonts w:eastAsia="Times New Roman"/>
      <w:sz w:val="45"/>
      <w:szCs w:val="45"/>
      <w:lang w:eastAsia="ru-RU"/>
    </w:rPr>
  </w:style>
  <w:style w:type="paragraph" w:customStyle="1" w:styleId="sn-icon7">
    <w:name w:val="sn-icon7"/>
    <w:basedOn w:val="a"/>
    <w:rsid w:val="006A155D"/>
    <w:pPr>
      <w:spacing w:after="0" w:line="600" w:lineRule="atLeast"/>
    </w:pPr>
    <w:rPr>
      <w:rFonts w:eastAsia="Times New Roman"/>
      <w:sz w:val="60"/>
      <w:szCs w:val="60"/>
      <w:lang w:eastAsia="ru-RU"/>
    </w:rPr>
  </w:style>
  <w:style w:type="paragraph" w:customStyle="1" w:styleId="sn-icon8">
    <w:name w:val="sn-icon8"/>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9">
    <w:name w:val="sn-icon9"/>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0">
    <w:name w:val="sn-icon10"/>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1">
    <w:name w:val="sn-icon11"/>
    <w:basedOn w:val="a"/>
    <w:rsid w:val="006A155D"/>
    <w:pPr>
      <w:shd w:val="clear" w:color="auto" w:fill="EFEFF0"/>
      <w:spacing w:before="100" w:beforeAutospacing="1" w:after="100" w:afterAutospacing="1" w:line="240" w:lineRule="auto"/>
    </w:pPr>
    <w:rPr>
      <w:rFonts w:eastAsia="Times New Roman"/>
      <w:color w:val="AAB1B8"/>
      <w:sz w:val="24"/>
      <w:szCs w:val="24"/>
      <w:lang w:eastAsia="ru-RU"/>
    </w:rPr>
  </w:style>
  <w:style w:type="paragraph" w:customStyle="1" w:styleId="sn-icon12">
    <w:name w:val="sn-icon12"/>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3">
    <w:name w:val="sn-icon13"/>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4">
    <w:name w:val="sn-icon14"/>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5">
    <w:name w:val="sn-icon15"/>
    <w:basedOn w:val="a"/>
    <w:rsid w:val="006A155D"/>
    <w:pPr>
      <w:spacing w:before="100" w:beforeAutospacing="1" w:after="100" w:afterAutospacing="1" w:line="240" w:lineRule="auto"/>
    </w:pPr>
    <w:rPr>
      <w:rFonts w:eastAsia="Times New Roman"/>
      <w:sz w:val="24"/>
      <w:szCs w:val="24"/>
      <w:lang w:eastAsia="ru-RU"/>
    </w:rPr>
  </w:style>
  <w:style w:type="paragraph" w:customStyle="1" w:styleId="sn-icon16">
    <w:name w:val="sn-icon16"/>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7">
    <w:name w:val="sn-icon17"/>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8">
    <w:name w:val="sn-icon18"/>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sn-icon19">
    <w:name w:val="sn-icon19"/>
    <w:basedOn w:val="a"/>
    <w:rsid w:val="006A155D"/>
    <w:pPr>
      <w:shd w:val="clear" w:color="auto" w:fill="000000"/>
      <w:spacing w:before="100" w:beforeAutospacing="1" w:after="100" w:afterAutospacing="1" w:line="240" w:lineRule="auto"/>
    </w:pPr>
    <w:rPr>
      <w:rFonts w:eastAsia="Times New Roman"/>
      <w:color w:val="FFFFFF"/>
      <w:sz w:val="24"/>
      <w:szCs w:val="24"/>
      <w:lang w:eastAsia="ru-RU"/>
    </w:rPr>
  </w:style>
  <w:style w:type="paragraph" w:customStyle="1" w:styleId="bd40597df1">
    <w:name w:val="bd40597df1"/>
    <w:basedOn w:val="a"/>
    <w:rsid w:val="006A155D"/>
    <w:pPr>
      <w:spacing w:before="100" w:beforeAutospacing="1" w:after="100" w:afterAutospacing="1" w:line="240" w:lineRule="auto"/>
    </w:pPr>
    <w:rPr>
      <w:rFonts w:eastAsia="Times New Roman"/>
      <w:sz w:val="24"/>
      <w:szCs w:val="24"/>
      <w:lang w:eastAsia="ru-RU"/>
    </w:rPr>
  </w:style>
  <w:style w:type="paragraph" w:customStyle="1" w:styleId="d3a50a0a01">
    <w:name w:val="d3a50a0a01"/>
    <w:basedOn w:val="a"/>
    <w:rsid w:val="006A155D"/>
    <w:pPr>
      <w:spacing w:before="100" w:beforeAutospacing="1" w:after="100" w:afterAutospacing="1" w:line="240" w:lineRule="auto"/>
    </w:pPr>
    <w:rPr>
      <w:rFonts w:eastAsia="Times New Roman"/>
      <w:sz w:val="24"/>
      <w:szCs w:val="24"/>
      <w:lang w:eastAsia="ru-RU"/>
    </w:rPr>
  </w:style>
  <w:style w:type="paragraph" w:customStyle="1" w:styleId="vf17828371">
    <w:name w:val="vf17828371"/>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yd1c37b161">
    <w:name w:val="yd1c37b161"/>
    <w:basedOn w:val="a"/>
    <w:rsid w:val="006A155D"/>
    <w:pPr>
      <w:shd w:val="clear" w:color="auto" w:fill="FFFFFF"/>
      <w:spacing w:before="100" w:beforeAutospacing="1" w:after="100" w:afterAutospacing="1" w:line="240" w:lineRule="auto"/>
    </w:pPr>
    <w:rPr>
      <w:rFonts w:eastAsia="Times New Roman"/>
      <w:sz w:val="24"/>
      <w:szCs w:val="24"/>
      <w:lang w:eastAsia="ru-RU"/>
    </w:rPr>
  </w:style>
  <w:style w:type="paragraph" w:customStyle="1" w:styleId="vf17828372">
    <w:name w:val="vf17828372"/>
    <w:basedOn w:val="a"/>
    <w:rsid w:val="006A155D"/>
    <w:pPr>
      <w:spacing w:before="100" w:beforeAutospacing="1" w:after="100" w:afterAutospacing="1" w:line="240" w:lineRule="auto"/>
      <w:ind w:left="12240"/>
    </w:pPr>
    <w:rPr>
      <w:rFonts w:eastAsia="Times New Roman"/>
      <w:sz w:val="24"/>
      <w:szCs w:val="24"/>
      <w:lang w:eastAsia="ru-RU"/>
    </w:rPr>
  </w:style>
  <w:style w:type="paragraph" w:customStyle="1" w:styleId="b257ca83e1">
    <w:name w:val="b257ca83e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1">
    <w:name w:val="d8e1c3d6b1"/>
    <w:basedOn w:val="a"/>
    <w:rsid w:val="006A155D"/>
    <w:pPr>
      <w:shd w:val="clear" w:color="auto" w:fill="333333"/>
      <w:spacing w:after="100" w:afterAutospacing="1" w:line="270" w:lineRule="atLeast"/>
      <w:ind w:right="120"/>
    </w:pPr>
    <w:rPr>
      <w:rFonts w:eastAsia="Times New Roman"/>
      <w:color w:val="FFFFFF"/>
      <w:sz w:val="17"/>
      <w:szCs w:val="17"/>
      <w:lang w:eastAsia="ru-RU"/>
    </w:rPr>
  </w:style>
  <w:style w:type="paragraph" w:customStyle="1" w:styleId="gfbdc1c7f1">
    <w:name w:val="gfbdc1c7f1"/>
    <w:basedOn w:val="a"/>
    <w:rsid w:val="006A155D"/>
    <w:pPr>
      <w:pBdr>
        <w:top w:val="single" w:sz="36" w:space="0" w:color="auto"/>
        <w:left w:val="single" w:sz="36" w:space="0" w:color="auto"/>
        <w:bottom w:val="single" w:sz="36"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l4d80217b1">
    <w:name w:val="l4d80217b1"/>
    <w:basedOn w:val="a"/>
    <w:rsid w:val="006A155D"/>
    <w:pPr>
      <w:spacing w:before="100" w:beforeAutospacing="1" w:after="100" w:afterAutospacing="1" w:line="240" w:lineRule="auto"/>
    </w:pPr>
    <w:rPr>
      <w:rFonts w:eastAsia="Times New Roman"/>
      <w:color w:val="FFFFFF"/>
      <w:spacing w:val="10"/>
      <w:sz w:val="24"/>
      <w:szCs w:val="24"/>
      <w:lang w:eastAsia="ru-RU"/>
    </w:rPr>
  </w:style>
  <w:style w:type="paragraph" w:customStyle="1" w:styleId="x9f81b591">
    <w:name w:val="x9f81b591"/>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1">
    <w:name w:val="g2cca3f981"/>
    <w:basedOn w:val="a"/>
    <w:rsid w:val="006A155D"/>
    <w:pPr>
      <w:spacing w:after="0" w:line="240" w:lineRule="atLeast"/>
      <w:ind w:left="-45" w:right="-45"/>
      <w:jc w:val="center"/>
    </w:pPr>
    <w:rPr>
      <w:rFonts w:eastAsia="Times New Roman"/>
      <w:sz w:val="27"/>
      <w:szCs w:val="27"/>
      <w:lang w:eastAsia="ru-RU"/>
    </w:rPr>
  </w:style>
  <w:style w:type="paragraph" w:customStyle="1" w:styleId="kd23e4a181">
    <w:name w:val="kd23e4a181"/>
    <w:basedOn w:val="a"/>
    <w:rsid w:val="006A155D"/>
    <w:pPr>
      <w:spacing w:before="100" w:beforeAutospacing="1" w:after="100" w:afterAutospacing="1" w:line="240" w:lineRule="auto"/>
    </w:pPr>
    <w:rPr>
      <w:rFonts w:eastAsia="Times New Roman"/>
      <w:sz w:val="24"/>
      <w:szCs w:val="24"/>
      <w:lang w:eastAsia="ru-RU"/>
    </w:rPr>
  </w:style>
  <w:style w:type="paragraph" w:customStyle="1" w:styleId="d8e1c3d6b2">
    <w:name w:val="d8e1c3d6b2"/>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3">
    <w:name w:val="d8e1c3d6b3"/>
    <w:basedOn w:val="a"/>
    <w:rsid w:val="006A155D"/>
    <w:pPr>
      <w:shd w:val="clear" w:color="auto" w:fill="333333"/>
      <w:spacing w:after="100" w:afterAutospacing="1" w:line="270" w:lineRule="atLeast"/>
      <w:ind w:right="120"/>
    </w:pPr>
    <w:rPr>
      <w:rFonts w:eastAsia="Times New Roman"/>
      <w:vanish/>
      <w:color w:val="FFFFFF"/>
      <w:sz w:val="17"/>
      <w:szCs w:val="17"/>
      <w:lang w:eastAsia="ru-RU"/>
    </w:rPr>
  </w:style>
  <w:style w:type="paragraph" w:customStyle="1" w:styleId="d8e1c3d6b4">
    <w:name w:val="d8e1c3d6b4"/>
    <w:basedOn w:val="a"/>
    <w:rsid w:val="006A155D"/>
    <w:pPr>
      <w:shd w:val="clear" w:color="auto" w:fill="333333"/>
      <w:spacing w:after="100" w:afterAutospacing="1" w:line="285" w:lineRule="atLeast"/>
      <w:ind w:right="120"/>
    </w:pPr>
    <w:rPr>
      <w:rFonts w:eastAsia="Times New Roman"/>
      <w:color w:val="FFFFFF"/>
      <w:sz w:val="17"/>
      <w:szCs w:val="17"/>
      <w:lang w:eastAsia="ru-RU"/>
    </w:rPr>
  </w:style>
  <w:style w:type="paragraph" w:customStyle="1" w:styleId="x9f81b592">
    <w:name w:val="x9f81b592"/>
    <w:basedOn w:val="a"/>
    <w:rsid w:val="006A155D"/>
    <w:pPr>
      <w:spacing w:before="100" w:beforeAutospacing="1" w:after="100" w:afterAutospacing="1" w:line="240" w:lineRule="auto"/>
    </w:pPr>
    <w:rPr>
      <w:rFonts w:eastAsia="Times New Roman"/>
      <w:sz w:val="24"/>
      <w:szCs w:val="24"/>
      <w:lang w:eastAsia="ru-RU"/>
    </w:rPr>
  </w:style>
  <w:style w:type="paragraph" w:customStyle="1" w:styleId="g2cca3f982">
    <w:name w:val="g2cca3f982"/>
    <w:basedOn w:val="a"/>
    <w:rsid w:val="006A155D"/>
    <w:pPr>
      <w:spacing w:after="0" w:line="240" w:lineRule="atLeast"/>
      <w:ind w:left="-75" w:right="-75"/>
      <w:jc w:val="center"/>
    </w:pPr>
    <w:rPr>
      <w:rFonts w:eastAsia="Times New Roman"/>
      <w:sz w:val="38"/>
      <w:szCs w:val="38"/>
      <w:lang w:eastAsia="ru-RU"/>
    </w:rPr>
  </w:style>
  <w:style w:type="paragraph" w:customStyle="1" w:styleId="d8e1c3d6b5">
    <w:name w:val="d8e1c3d6b5"/>
    <w:basedOn w:val="a"/>
    <w:rsid w:val="006A155D"/>
    <w:pPr>
      <w:shd w:val="clear" w:color="auto" w:fill="333333"/>
      <w:spacing w:after="100" w:afterAutospacing="1" w:line="330" w:lineRule="atLeast"/>
      <w:ind w:right="135"/>
    </w:pPr>
    <w:rPr>
      <w:rFonts w:eastAsia="Times New Roman"/>
      <w:color w:val="FFFFFF"/>
      <w:sz w:val="20"/>
      <w:lang w:eastAsia="ru-RU"/>
    </w:rPr>
  </w:style>
  <w:style w:type="paragraph" w:customStyle="1" w:styleId="gfbdc1c7f2">
    <w:name w:val="gfbdc1c7f2"/>
    <w:basedOn w:val="a"/>
    <w:rsid w:val="006A155D"/>
    <w:pPr>
      <w:pBdr>
        <w:top w:val="single" w:sz="48" w:space="0" w:color="auto"/>
        <w:left w:val="single" w:sz="48" w:space="0" w:color="auto"/>
        <w:bottom w:val="single" w:sz="48" w:space="0" w:color="auto"/>
        <w:right w:val="single" w:sz="2" w:space="0" w:color="auto"/>
      </w:pBdr>
      <w:spacing w:before="100" w:beforeAutospacing="1" w:after="100" w:afterAutospacing="1" w:line="240" w:lineRule="auto"/>
    </w:pPr>
    <w:rPr>
      <w:rFonts w:eastAsia="Times New Roman"/>
      <w:sz w:val="24"/>
      <w:szCs w:val="24"/>
      <w:lang w:eastAsia="ru-RU"/>
    </w:rPr>
  </w:style>
  <w:style w:type="paragraph" w:customStyle="1" w:styleId="x9f81b593">
    <w:name w:val="x9f81b593"/>
    <w:basedOn w:val="a"/>
    <w:rsid w:val="006A155D"/>
    <w:pPr>
      <w:spacing w:before="100" w:beforeAutospacing="1" w:after="100" w:afterAutospacing="1" w:line="240" w:lineRule="auto"/>
    </w:pPr>
    <w:rPr>
      <w:rFonts w:eastAsia="Times New Roman"/>
      <w:sz w:val="24"/>
      <w:szCs w:val="24"/>
      <w:lang w:eastAsia="ru-RU"/>
    </w:rPr>
  </w:style>
  <w:style w:type="paragraph" w:customStyle="1" w:styleId="n71befabe1">
    <w:name w:val="n71befabe1"/>
    <w:basedOn w:val="a"/>
    <w:rsid w:val="006A155D"/>
    <w:pPr>
      <w:spacing w:before="100" w:beforeAutospacing="1" w:after="100" w:afterAutospacing="1" w:line="240" w:lineRule="auto"/>
    </w:pPr>
    <w:rPr>
      <w:rFonts w:eastAsia="Times New Roman"/>
      <w:color w:val="000000"/>
      <w:sz w:val="20"/>
      <w:lang w:eastAsia="ru-RU"/>
    </w:rPr>
  </w:style>
  <w:style w:type="paragraph" w:customStyle="1" w:styleId="w1824cb631">
    <w:name w:val="w1824cb631"/>
    <w:basedOn w:val="a"/>
    <w:rsid w:val="006A155D"/>
    <w:pPr>
      <w:spacing w:before="100" w:beforeAutospacing="1" w:after="100" w:afterAutospacing="1" w:line="240" w:lineRule="auto"/>
      <w:ind w:left="150"/>
    </w:pPr>
    <w:rPr>
      <w:rFonts w:eastAsia="Times New Roman"/>
      <w:sz w:val="24"/>
      <w:szCs w:val="24"/>
      <w:lang w:eastAsia="ru-RU"/>
    </w:rPr>
  </w:style>
  <w:style w:type="paragraph" w:customStyle="1" w:styleId="k8e379a6d1">
    <w:name w:val="k8e379a6d1"/>
    <w:basedOn w:val="a"/>
    <w:rsid w:val="006A155D"/>
    <w:pPr>
      <w:spacing w:before="100" w:beforeAutospacing="1" w:after="100" w:afterAutospacing="1" w:line="240" w:lineRule="auto"/>
    </w:pPr>
    <w:rPr>
      <w:rFonts w:eastAsia="Times New Roman"/>
      <w:sz w:val="23"/>
      <w:szCs w:val="23"/>
      <w:lang w:eastAsia="ru-RU"/>
    </w:rPr>
  </w:style>
  <w:style w:type="paragraph" w:customStyle="1" w:styleId="de40e33911">
    <w:name w:val="de40e33911"/>
    <w:basedOn w:val="a"/>
    <w:rsid w:val="006A155D"/>
    <w:pPr>
      <w:spacing w:before="100" w:beforeAutospacing="1" w:after="100" w:afterAutospacing="1" w:line="240" w:lineRule="auto"/>
    </w:pPr>
    <w:rPr>
      <w:rFonts w:eastAsia="Times New Roman"/>
      <w:sz w:val="20"/>
      <w:lang w:eastAsia="ru-RU"/>
    </w:rPr>
  </w:style>
  <w:style w:type="paragraph" w:customStyle="1" w:styleId="v4f5bad761">
    <w:name w:val="v4f5bad761"/>
    <w:basedOn w:val="a"/>
    <w:rsid w:val="006A155D"/>
    <w:pPr>
      <w:spacing w:before="100" w:beforeAutospacing="1" w:after="100" w:afterAutospacing="1" w:line="240" w:lineRule="auto"/>
    </w:pPr>
    <w:rPr>
      <w:rFonts w:eastAsia="Times New Roman"/>
      <w:sz w:val="24"/>
      <w:szCs w:val="24"/>
      <w:lang w:eastAsia="ru-RU"/>
    </w:rPr>
  </w:style>
  <w:style w:type="paragraph" w:customStyle="1" w:styleId="j522f8c5a1">
    <w:name w:val="j522f8c5a1"/>
    <w:basedOn w:val="a"/>
    <w:rsid w:val="006A155D"/>
    <w:pPr>
      <w:spacing w:before="100" w:beforeAutospacing="1" w:after="100" w:afterAutospacing="1" w:line="240" w:lineRule="auto"/>
    </w:pPr>
    <w:rPr>
      <w:rFonts w:eastAsia="Times New Roman"/>
      <w:b/>
      <w:bCs/>
      <w:sz w:val="24"/>
      <w:szCs w:val="24"/>
      <w:lang w:eastAsia="ru-RU"/>
    </w:rPr>
  </w:style>
  <w:style w:type="paragraph" w:customStyle="1" w:styleId="hd673fdfa1">
    <w:name w:val="hd673fdfa1"/>
    <w:basedOn w:val="a"/>
    <w:rsid w:val="006A155D"/>
    <w:pPr>
      <w:spacing w:before="100" w:beforeAutospacing="1" w:after="100" w:afterAutospacing="1" w:line="240" w:lineRule="auto"/>
    </w:pPr>
    <w:rPr>
      <w:rFonts w:eastAsia="Times New Roman"/>
      <w:b/>
      <w:bCs/>
      <w:vanish/>
      <w:sz w:val="24"/>
      <w:szCs w:val="24"/>
      <w:lang w:eastAsia="ru-RU"/>
    </w:rPr>
  </w:style>
  <w:style w:type="paragraph" w:customStyle="1" w:styleId="vee48ad9e1">
    <w:name w:val="vee48ad9e1"/>
    <w:basedOn w:val="a"/>
    <w:rsid w:val="006A155D"/>
    <w:pPr>
      <w:spacing w:after="0" w:line="240" w:lineRule="auto"/>
    </w:pPr>
    <w:rPr>
      <w:rFonts w:eastAsia="Times New Roman"/>
      <w:sz w:val="24"/>
      <w:szCs w:val="24"/>
      <w:lang w:eastAsia="ru-RU"/>
    </w:rPr>
  </w:style>
  <w:style w:type="paragraph" w:customStyle="1" w:styleId="j3ed66d861">
    <w:name w:val="j3ed66d861"/>
    <w:basedOn w:val="a"/>
    <w:rsid w:val="006A155D"/>
    <w:pPr>
      <w:spacing w:before="75" w:after="75" w:line="240" w:lineRule="auto"/>
    </w:pPr>
    <w:rPr>
      <w:rFonts w:eastAsia="Times New Roman"/>
      <w:sz w:val="24"/>
      <w:szCs w:val="24"/>
      <w:lang w:eastAsia="ru-RU"/>
    </w:rPr>
  </w:style>
  <w:style w:type="paragraph" w:customStyle="1" w:styleId="p7a14c0a61">
    <w:name w:val="p7a14c0a6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bffadb931">
    <w:name w:val="bffadb931"/>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2">
    <w:name w:val="bffadb932"/>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3">
    <w:name w:val="bffadb933"/>
    <w:basedOn w:val="a"/>
    <w:rsid w:val="006A155D"/>
    <w:pPr>
      <w:pBdr>
        <w:top w:val="single" w:sz="6" w:space="4" w:color="C8C8C8"/>
        <w:left w:val="single" w:sz="6" w:space="4" w:color="C8C8C8"/>
        <w:bottom w:val="single" w:sz="6" w:space="4" w:color="C8C8C8"/>
        <w:right w:val="single" w:sz="6" w:space="4" w:color="C8C8C8"/>
      </w:pBdr>
      <w:shd w:val="clear" w:color="auto" w:fill="FFFFFF"/>
      <w:spacing w:before="100" w:beforeAutospacing="1" w:after="100" w:afterAutospacing="1" w:line="240" w:lineRule="auto"/>
      <w:jc w:val="center"/>
    </w:pPr>
    <w:rPr>
      <w:rFonts w:eastAsia="Times New Roman"/>
      <w:color w:val="555555"/>
      <w:sz w:val="24"/>
      <w:szCs w:val="24"/>
      <w:lang w:eastAsia="ru-RU"/>
    </w:rPr>
  </w:style>
  <w:style w:type="paragraph" w:customStyle="1" w:styleId="bffadb934">
    <w:name w:val="bffadb934"/>
    <w:basedOn w:val="a"/>
    <w:rsid w:val="006A155D"/>
    <w:pPr>
      <w:pBdr>
        <w:top w:val="single" w:sz="6" w:space="4" w:color="333333"/>
        <w:left w:val="single" w:sz="6" w:space="4" w:color="333333"/>
        <w:bottom w:val="single" w:sz="6" w:space="4" w:color="333333"/>
        <w:right w:val="single" w:sz="6" w:space="4" w:color="333333"/>
      </w:pBdr>
      <w:shd w:val="clear" w:color="auto" w:fill="FFFFFF"/>
      <w:spacing w:before="100" w:beforeAutospacing="1" w:after="100" w:afterAutospacing="1" w:line="240" w:lineRule="auto"/>
      <w:jc w:val="center"/>
    </w:pPr>
    <w:rPr>
      <w:rFonts w:eastAsia="Times New Roman"/>
      <w:color w:val="333333"/>
      <w:sz w:val="24"/>
      <w:szCs w:val="24"/>
      <w:lang w:eastAsia="ru-RU"/>
    </w:rPr>
  </w:style>
  <w:style w:type="paragraph" w:customStyle="1" w:styleId="t88b2df21">
    <w:name w:val="t88b2df21"/>
    <w:basedOn w:val="a"/>
    <w:rsid w:val="006A155D"/>
    <w:pPr>
      <w:spacing w:before="100" w:beforeAutospacing="1" w:after="100" w:afterAutospacing="1" w:line="240" w:lineRule="auto"/>
    </w:pPr>
    <w:rPr>
      <w:rFonts w:eastAsia="Times New Roman"/>
      <w:sz w:val="24"/>
      <w:szCs w:val="24"/>
      <w:lang w:eastAsia="ru-RU"/>
    </w:rPr>
  </w:style>
  <w:style w:type="paragraph" w:customStyle="1" w:styleId="mf34534fd1">
    <w:name w:val="mf34534fd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s142781f1">
    <w:name w:val="s142781f1"/>
    <w:basedOn w:val="a"/>
    <w:rsid w:val="006A155D"/>
    <w:pPr>
      <w:spacing w:before="100" w:beforeAutospacing="1" w:after="100" w:afterAutospacing="1" w:line="240" w:lineRule="auto"/>
    </w:pPr>
    <w:rPr>
      <w:rFonts w:eastAsia="Times New Roman"/>
      <w:vanish/>
      <w:sz w:val="24"/>
      <w:szCs w:val="24"/>
      <w:lang w:eastAsia="ru-RU"/>
    </w:rPr>
  </w:style>
  <w:style w:type="paragraph" w:customStyle="1" w:styleId="l245640821">
    <w:name w:val="l245640821"/>
    <w:basedOn w:val="a"/>
    <w:rsid w:val="006A155D"/>
    <w:pPr>
      <w:spacing w:before="100" w:beforeAutospacing="1" w:after="100" w:afterAutospacing="1" w:line="240" w:lineRule="auto"/>
    </w:pPr>
    <w:rPr>
      <w:rFonts w:eastAsia="Times New Roman"/>
      <w:sz w:val="24"/>
      <w:szCs w:val="24"/>
      <w:lang w:eastAsia="ru-RU"/>
    </w:rPr>
  </w:style>
  <w:style w:type="paragraph" w:customStyle="1" w:styleId="ba0528b9b1">
    <w:name w:val="ba0528b9b1"/>
    <w:basedOn w:val="a"/>
    <w:rsid w:val="006A155D"/>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eastAsia="Times New Roman"/>
      <w:sz w:val="24"/>
      <w:szCs w:val="24"/>
      <w:lang w:eastAsia="ru-RU"/>
    </w:rPr>
  </w:style>
  <w:style w:type="paragraph" w:customStyle="1" w:styleId="mf34534fd2">
    <w:name w:val="mf34534fd2"/>
    <w:basedOn w:val="a"/>
    <w:rsid w:val="006A155D"/>
    <w:pPr>
      <w:spacing w:before="100" w:beforeAutospacing="1" w:after="100" w:afterAutospacing="1" w:line="240" w:lineRule="auto"/>
    </w:pPr>
    <w:rPr>
      <w:rFonts w:eastAsia="Times New Roman"/>
      <w:sz w:val="24"/>
      <w:szCs w:val="24"/>
      <w:lang w:eastAsia="ru-RU"/>
    </w:rPr>
  </w:style>
  <w:style w:type="paragraph" w:customStyle="1" w:styleId="s142781f2">
    <w:name w:val="s142781f2"/>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title1">
    <w:name w:val="dialog_title1"/>
    <w:basedOn w:val="a"/>
    <w:rsid w:val="006A155D"/>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eastAsia="Times New Roman"/>
      <w:b/>
      <w:bCs/>
      <w:color w:val="FFFFFF"/>
      <w:sz w:val="21"/>
      <w:szCs w:val="21"/>
      <w:lang w:eastAsia="ru-RU"/>
    </w:rPr>
  </w:style>
  <w:style w:type="paragraph" w:customStyle="1" w:styleId="dialogtitlespan1">
    <w:name w:val="dialog_title&gt;span1"/>
    <w:basedOn w:val="a"/>
    <w:rsid w:val="006A155D"/>
    <w:pPr>
      <w:spacing w:before="100" w:beforeAutospacing="1" w:after="100" w:afterAutospacing="1" w:line="240" w:lineRule="auto"/>
    </w:pPr>
    <w:rPr>
      <w:rFonts w:eastAsia="Times New Roman"/>
      <w:sz w:val="24"/>
      <w:szCs w:val="24"/>
      <w:lang w:eastAsia="ru-RU"/>
    </w:rPr>
  </w:style>
  <w:style w:type="paragraph" w:customStyle="1" w:styleId="dialogheader1">
    <w:name w:val="dialog_header1"/>
    <w:basedOn w:val="a"/>
    <w:rsid w:val="006A155D"/>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ru-RU"/>
    </w:rPr>
  </w:style>
  <w:style w:type="paragraph" w:customStyle="1" w:styleId="touchablebutton1">
    <w:name w:val="touchable_button1"/>
    <w:basedOn w:val="a"/>
    <w:rsid w:val="006A155D"/>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eastAsia="Times New Roman"/>
      <w:sz w:val="24"/>
      <w:szCs w:val="24"/>
      <w:lang w:eastAsia="ru-RU"/>
    </w:rPr>
  </w:style>
  <w:style w:type="paragraph" w:customStyle="1" w:styleId="headercenter1">
    <w:name w:val="header_center1"/>
    <w:basedOn w:val="a"/>
    <w:rsid w:val="006A155D"/>
    <w:pPr>
      <w:spacing w:before="100" w:beforeAutospacing="1" w:after="100" w:afterAutospacing="1" w:line="270" w:lineRule="atLeast"/>
      <w:jc w:val="center"/>
      <w:textAlignment w:val="center"/>
    </w:pPr>
    <w:rPr>
      <w:rFonts w:eastAsia="Times New Roman"/>
      <w:b/>
      <w:bCs/>
      <w:color w:val="FFFFFF"/>
      <w:sz w:val="24"/>
      <w:szCs w:val="24"/>
      <w:lang w:eastAsia="ru-RU"/>
    </w:rPr>
  </w:style>
  <w:style w:type="paragraph" w:customStyle="1" w:styleId="dialogcontent1">
    <w:name w:val="dialog_content1"/>
    <w:basedOn w:val="a"/>
    <w:rsid w:val="006A155D"/>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eastAsia="Times New Roman"/>
      <w:sz w:val="24"/>
      <w:szCs w:val="24"/>
      <w:lang w:eastAsia="ru-RU"/>
    </w:rPr>
  </w:style>
  <w:style w:type="paragraph" w:customStyle="1" w:styleId="dialogfooter1">
    <w:name w:val="dialog_footer1"/>
    <w:basedOn w:val="a"/>
    <w:rsid w:val="006A155D"/>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6A155D"/>
    <w:pPr>
      <w:spacing w:before="100" w:beforeAutospacing="1" w:after="100" w:afterAutospacing="1" w:line="240" w:lineRule="auto"/>
    </w:pPr>
    <w:rPr>
      <w:rFonts w:eastAsia="Times New Roman"/>
      <w:sz w:val="24"/>
      <w:szCs w:val="24"/>
      <w:lang w:eastAsia="ru-RU"/>
    </w:rPr>
  </w:style>
  <w:style w:type="paragraph" w:customStyle="1" w:styleId="s16">
    <w:name w:val="s_16"/>
    <w:basedOn w:val="a"/>
    <w:rsid w:val="006A155D"/>
    <w:pPr>
      <w:spacing w:before="100" w:beforeAutospacing="1" w:after="100" w:afterAutospacing="1" w:line="240" w:lineRule="auto"/>
    </w:pPr>
    <w:rPr>
      <w:rFonts w:eastAsia="Times New Roman"/>
      <w:sz w:val="24"/>
      <w:szCs w:val="24"/>
      <w:lang w:eastAsia="ru-RU"/>
    </w:rPr>
  </w:style>
  <w:style w:type="character" w:customStyle="1" w:styleId="s10">
    <w:name w:val="s_10"/>
    <w:basedOn w:val="a0"/>
    <w:rsid w:val="006A155D"/>
  </w:style>
  <w:style w:type="paragraph" w:customStyle="1" w:styleId="s1">
    <w:name w:val="s_1"/>
    <w:basedOn w:val="a"/>
    <w:rsid w:val="006A155D"/>
    <w:pPr>
      <w:spacing w:before="100" w:beforeAutospacing="1" w:after="100" w:afterAutospacing="1" w:line="240" w:lineRule="auto"/>
    </w:pPr>
    <w:rPr>
      <w:rFonts w:eastAsia="Times New Roman"/>
      <w:sz w:val="24"/>
      <w:szCs w:val="24"/>
      <w:lang w:eastAsia="ru-RU"/>
    </w:rPr>
  </w:style>
  <w:style w:type="paragraph" w:styleId="ac">
    <w:name w:val="endnote text"/>
    <w:basedOn w:val="a"/>
    <w:link w:val="ad"/>
    <w:uiPriority w:val="99"/>
    <w:rsid w:val="00C713FB"/>
    <w:pPr>
      <w:autoSpaceDE w:val="0"/>
      <w:autoSpaceDN w:val="0"/>
      <w:spacing w:after="0" w:line="240" w:lineRule="auto"/>
    </w:pPr>
    <w:rPr>
      <w:rFonts w:eastAsiaTheme="minorEastAsia"/>
      <w:sz w:val="20"/>
      <w:lang w:eastAsia="ru-RU"/>
    </w:rPr>
  </w:style>
  <w:style w:type="character" w:customStyle="1" w:styleId="ad">
    <w:name w:val="Текст концевой сноски Знак"/>
    <w:basedOn w:val="a0"/>
    <w:link w:val="ac"/>
    <w:uiPriority w:val="99"/>
    <w:rsid w:val="00C713FB"/>
    <w:rPr>
      <w:rFonts w:eastAsiaTheme="minorEastAsia"/>
      <w:sz w:val="20"/>
      <w:lang w:eastAsia="ru-RU"/>
    </w:rPr>
  </w:style>
  <w:style w:type="character" w:styleId="ae">
    <w:name w:val="endnote reference"/>
    <w:basedOn w:val="a0"/>
    <w:uiPriority w:val="99"/>
    <w:rsid w:val="00C713FB"/>
    <w:rPr>
      <w:vertAlign w:val="superscript"/>
    </w:rPr>
  </w:style>
  <w:style w:type="paragraph" w:customStyle="1" w:styleId="ConsPlusNonformat">
    <w:name w:val="ConsPlusNonformat"/>
    <w:rsid w:val="00EA1DBE"/>
    <w:pPr>
      <w:widowControl w:val="0"/>
      <w:autoSpaceDE w:val="0"/>
      <w:autoSpaceDN w:val="0"/>
      <w:adjustRightInd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2413">
      <w:bodyDiv w:val="1"/>
      <w:marLeft w:val="0"/>
      <w:marRight w:val="0"/>
      <w:marTop w:val="0"/>
      <w:marBottom w:val="0"/>
      <w:divBdr>
        <w:top w:val="none" w:sz="0" w:space="0" w:color="auto"/>
        <w:left w:val="none" w:sz="0" w:space="0" w:color="auto"/>
        <w:bottom w:val="none" w:sz="0" w:space="0" w:color="auto"/>
        <w:right w:val="none" w:sz="0" w:space="0" w:color="auto"/>
      </w:divBdr>
    </w:div>
    <w:div w:id="159465544">
      <w:bodyDiv w:val="1"/>
      <w:marLeft w:val="0"/>
      <w:marRight w:val="0"/>
      <w:marTop w:val="0"/>
      <w:marBottom w:val="0"/>
      <w:divBdr>
        <w:top w:val="none" w:sz="0" w:space="0" w:color="auto"/>
        <w:left w:val="none" w:sz="0" w:space="0" w:color="auto"/>
        <w:bottom w:val="none" w:sz="0" w:space="0" w:color="auto"/>
        <w:right w:val="none" w:sz="0" w:space="0" w:color="auto"/>
      </w:divBdr>
    </w:div>
    <w:div w:id="367951077">
      <w:bodyDiv w:val="1"/>
      <w:marLeft w:val="0"/>
      <w:marRight w:val="0"/>
      <w:marTop w:val="0"/>
      <w:marBottom w:val="0"/>
      <w:divBdr>
        <w:top w:val="none" w:sz="0" w:space="0" w:color="auto"/>
        <w:left w:val="none" w:sz="0" w:space="0" w:color="auto"/>
        <w:bottom w:val="none" w:sz="0" w:space="0" w:color="auto"/>
        <w:right w:val="none" w:sz="0" w:space="0" w:color="auto"/>
      </w:divBdr>
    </w:div>
    <w:div w:id="462115617">
      <w:bodyDiv w:val="1"/>
      <w:marLeft w:val="0"/>
      <w:marRight w:val="0"/>
      <w:marTop w:val="0"/>
      <w:marBottom w:val="0"/>
      <w:divBdr>
        <w:top w:val="none" w:sz="0" w:space="0" w:color="auto"/>
        <w:left w:val="none" w:sz="0" w:space="0" w:color="auto"/>
        <w:bottom w:val="none" w:sz="0" w:space="0" w:color="auto"/>
        <w:right w:val="none" w:sz="0" w:space="0" w:color="auto"/>
      </w:divBdr>
    </w:div>
    <w:div w:id="478039526">
      <w:bodyDiv w:val="1"/>
      <w:marLeft w:val="0"/>
      <w:marRight w:val="0"/>
      <w:marTop w:val="0"/>
      <w:marBottom w:val="0"/>
      <w:divBdr>
        <w:top w:val="none" w:sz="0" w:space="0" w:color="auto"/>
        <w:left w:val="none" w:sz="0" w:space="0" w:color="auto"/>
        <w:bottom w:val="none" w:sz="0" w:space="0" w:color="auto"/>
        <w:right w:val="none" w:sz="0" w:space="0" w:color="auto"/>
      </w:divBdr>
    </w:div>
    <w:div w:id="578248803">
      <w:bodyDiv w:val="1"/>
      <w:marLeft w:val="0"/>
      <w:marRight w:val="0"/>
      <w:marTop w:val="0"/>
      <w:marBottom w:val="0"/>
      <w:divBdr>
        <w:top w:val="none" w:sz="0" w:space="0" w:color="auto"/>
        <w:left w:val="none" w:sz="0" w:space="0" w:color="auto"/>
        <w:bottom w:val="none" w:sz="0" w:space="0" w:color="auto"/>
        <w:right w:val="none" w:sz="0" w:space="0" w:color="auto"/>
      </w:divBdr>
    </w:div>
    <w:div w:id="784692737">
      <w:bodyDiv w:val="1"/>
      <w:marLeft w:val="0"/>
      <w:marRight w:val="0"/>
      <w:marTop w:val="0"/>
      <w:marBottom w:val="0"/>
      <w:divBdr>
        <w:top w:val="none" w:sz="0" w:space="0" w:color="auto"/>
        <w:left w:val="none" w:sz="0" w:space="0" w:color="auto"/>
        <w:bottom w:val="none" w:sz="0" w:space="0" w:color="auto"/>
        <w:right w:val="none" w:sz="0" w:space="0" w:color="auto"/>
      </w:divBdr>
    </w:div>
    <w:div w:id="974486401">
      <w:bodyDiv w:val="1"/>
      <w:marLeft w:val="0"/>
      <w:marRight w:val="0"/>
      <w:marTop w:val="0"/>
      <w:marBottom w:val="0"/>
      <w:divBdr>
        <w:top w:val="none" w:sz="0" w:space="0" w:color="auto"/>
        <w:left w:val="none" w:sz="0" w:space="0" w:color="auto"/>
        <w:bottom w:val="none" w:sz="0" w:space="0" w:color="auto"/>
        <w:right w:val="none" w:sz="0" w:space="0" w:color="auto"/>
      </w:divBdr>
    </w:div>
    <w:div w:id="1106269286">
      <w:bodyDiv w:val="1"/>
      <w:marLeft w:val="0"/>
      <w:marRight w:val="0"/>
      <w:marTop w:val="0"/>
      <w:marBottom w:val="0"/>
      <w:divBdr>
        <w:top w:val="none" w:sz="0" w:space="0" w:color="auto"/>
        <w:left w:val="none" w:sz="0" w:space="0" w:color="auto"/>
        <w:bottom w:val="none" w:sz="0" w:space="0" w:color="auto"/>
        <w:right w:val="none" w:sz="0" w:space="0" w:color="auto"/>
      </w:divBdr>
    </w:div>
    <w:div w:id="1123425685">
      <w:bodyDiv w:val="1"/>
      <w:marLeft w:val="0"/>
      <w:marRight w:val="0"/>
      <w:marTop w:val="0"/>
      <w:marBottom w:val="0"/>
      <w:divBdr>
        <w:top w:val="none" w:sz="0" w:space="0" w:color="auto"/>
        <w:left w:val="none" w:sz="0" w:space="0" w:color="auto"/>
        <w:bottom w:val="none" w:sz="0" w:space="0" w:color="auto"/>
        <w:right w:val="none" w:sz="0" w:space="0" w:color="auto"/>
      </w:divBdr>
      <w:divsChild>
        <w:div w:id="1732649628">
          <w:marLeft w:val="0"/>
          <w:marRight w:val="0"/>
          <w:marTop w:val="0"/>
          <w:marBottom w:val="0"/>
          <w:divBdr>
            <w:top w:val="none" w:sz="0" w:space="0" w:color="auto"/>
            <w:left w:val="none" w:sz="0" w:space="0" w:color="auto"/>
            <w:bottom w:val="none" w:sz="0" w:space="0" w:color="auto"/>
            <w:right w:val="none" w:sz="0" w:space="0" w:color="auto"/>
          </w:divBdr>
          <w:divsChild>
            <w:div w:id="1562255685">
              <w:marLeft w:val="0"/>
              <w:marRight w:val="0"/>
              <w:marTop w:val="0"/>
              <w:marBottom w:val="0"/>
              <w:divBdr>
                <w:top w:val="none" w:sz="0" w:space="0" w:color="auto"/>
                <w:left w:val="none" w:sz="0" w:space="0" w:color="auto"/>
                <w:bottom w:val="none" w:sz="0" w:space="0" w:color="auto"/>
                <w:right w:val="none" w:sz="0" w:space="0" w:color="auto"/>
              </w:divBdr>
              <w:divsChild>
                <w:div w:id="317080129">
                  <w:marLeft w:val="0"/>
                  <w:marRight w:val="0"/>
                  <w:marTop w:val="0"/>
                  <w:marBottom w:val="0"/>
                  <w:divBdr>
                    <w:top w:val="none" w:sz="0" w:space="0" w:color="auto"/>
                    <w:left w:val="none" w:sz="0" w:space="0" w:color="auto"/>
                    <w:bottom w:val="none" w:sz="0" w:space="0" w:color="auto"/>
                    <w:right w:val="none" w:sz="0" w:space="0" w:color="auto"/>
                  </w:divBdr>
                  <w:divsChild>
                    <w:div w:id="6860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5640">
      <w:bodyDiv w:val="1"/>
      <w:marLeft w:val="0"/>
      <w:marRight w:val="0"/>
      <w:marTop w:val="0"/>
      <w:marBottom w:val="0"/>
      <w:divBdr>
        <w:top w:val="none" w:sz="0" w:space="0" w:color="auto"/>
        <w:left w:val="none" w:sz="0" w:space="0" w:color="auto"/>
        <w:bottom w:val="none" w:sz="0" w:space="0" w:color="auto"/>
        <w:right w:val="none" w:sz="0" w:space="0" w:color="auto"/>
      </w:divBdr>
    </w:div>
    <w:div w:id="1916208043">
      <w:bodyDiv w:val="1"/>
      <w:marLeft w:val="0"/>
      <w:marRight w:val="0"/>
      <w:marTop w:val="0"/>
      <w:marBottom w:val="0"/>
      <w:divBdr>
        <w:top w:val="none" w:sz="0" w:space="0" w:color="auto"/>
        <w:left w:val="none" w:sz="0" w:space="0" w:color="auto"/>
        <w:bottom w:val="none" w:sz="0" w:space="0" w:color="auto"/>
        <w:right w:val="none" w:sz="0" w:space="0" w:color="auto"/>
      </w:divBdr>
      <w:divsChild>
        <w:div w:id="79497545">
          <w:marLeft w:val="0"/>
          <w:marRight w:val="0"/>
          <w:marTop w:val="0"/>
          <w:marBottom w:val="0"/>
          <w:divBdr>
            <w:top w:val="none" w:sz="0" w:space="0" w:color="auto"/>
            <w:left w:val="none" w:sz="0" w:space="0" w:color="auto"/>
            <w:bottom w:val="none" w:sz="0" w:space="0" w:color="auto"/>
            <w:right w:val="none" w:sz="0" w:space="0" w:color="auto"/>
          </w:divBdr>
        </w:div>
        <w:div w:id="325517929">
          <w:marLeft w:val="0"/>
          <w:marRight w:val="0"/>
          <w:marTop w:val="0"/>
          <w:marBottom w:val="0"/>
          <w:divBdr>
            <w:top w:val="none" w:sz="0" w:space="0" w:color="auto"/>
            <w:left w:val="none" w:sz="0" w:space="0" w:color="auto"/>
            <w:bottom w:val="none" w:sz="0" w:space="0" w:color="auto"/>
            <w:right w:val="none" w:sz="0" w:space="0" w:color="auto"/>
          </w:divBdr>
          <w:divsChild>
            <w:div w:id="685401833">
              <w:marLeft w:val="0"/>
              <w:marRight w:val="0"/>
              <w:marTop w:val="0"/>
              <w:marBottom w:val="0"/>
              <w:divBdr>
                <w:top w:val="none" w:sz="0" w:space="0" w:color="auto"/>
                <w:left w:val="none" w:sz="0" w:space="0" w:color="auto"/>
                <w:bottom w:val="none" w:sz="0" w:space="0" w:color="auto"/>
                <w:right w:val="none" w:sz="0" w:space="0" w:color="auto"/>
              </w:divBdr>
              <w:divsChild>
                <w:div w:id="591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739">
          <w:marLeft w:val="0"/>
          <w:marRight w:val="0"/>
          <w:marTop w:val="0"/>
          <w:marBottom w:val="0"/>
          <w:divBdr>
            <w:top w:val="none" w:sz="0" w:space="0" w:color="auto"/>
            <w:left w:val="none" w:sz="0" w:space="0" w:color="auto"/>
            <w:bottom w:val="none" w:sz="0" w:space="0" w:color="auto"/>
            <w:right w:val="none" w:sz="0" w:space="0" w:color="auto"/>
          </w:divBdr>
          <w:divsChild>
            <w:div w:id="381712778">
              <w:marLeft w:val="0"/>
              <w:marRight w:val="0"/>
              <w:marTop w:val="0"/>
              <w:marBottom w:val="0"/>
              <w:divBdr>
                <w:top w:val="none" w:sz="0" w:space="0" w:color="auto"/>
                <w:left w:val="none" w:sz="0" w:space="0" w:color="auto"/>
                <w:bottom w:val="none" w:sz="0" w:space="0" w:color="auto"/>
                <w:right w:val="none" w:sz="0" w:space="0" w:color="auto"/>
              </w:divBdr>
              <w:divsChild>
                <w:div w:id="443814954">
                  <w:marLeft w:val="0"/>
                  <w:marRight w:val="0"/>
                  <w:marTop w:val="0"/>
                  <w:marBottom w:val="0"/>
                  <w:divBdr>
                    <w:top w:val="none" w:sz="0" w:space="0" w:color="auto"/>
                    <w:left w:val="none" w:sz="0" w:space="0" w:color="auto"/>
                    <w:bottom w:val="none" w:sz="0" w:space="0" w:color="auto"/>
                    <w:right w:val="none" w:sz="0" w:space="0" w:color="auto"/>
                  </w:divBdr>
                  <w:divsChild>
                    <w:div w:id="1753552274">
                      <w:marLeft w:val="0"/>
                      <w:marRight w:val="0"/>
                      <w:marTop w:val="0"/>
                      <w:marBottom w:val="0"/>
                      <w:divBdr>
                        <w:top w:val="none" w:sz="0" w:space="0" w:color="auto"/>
                        <w:left w:val="none" w:sz="0" w:space="0" w:color="auto"/>
                        <w:bottom w:val="none" w:sz="0" w:space="0" w:color="auto"/>
                        <w:right w:val="none" w:sz="0" w:space="0" w:color="auto"/>
                      </w:divBdr>
                    </w:div>
                    <w:div w:id="212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2052">
              <w:marLeft w:val="0"/>
              <w:marRight w:val="0"/>
              <w:marTop w:val="0"/>
              <w:marBottom w:val="0"/>
              <w:divBdr>
                <w:top w:val="none" w:sz="0" w:space="0" w:color="auto"/>
                <w:left w:val="none" w:sz="0" w:space="0" w:color="auto"/>
                <w:bottom w:val="none" w:sz="0" w:space="0" w:color="auto"/>
                <w:right w:val="none" w:sz="0" w:space="0" w:color="auto"/>
              </w:divBdr>
              <w:divsChild>
                <w:div w:id="1585991997">
                  <w:marLeft w:val="0"/>
                  <w:marRight w:val="0"/>
                  <w:marTop w:val="0"/>
                  <w:marBottom w:val="0"/>
                  <w:divBdr>
                    <w:top w:val="none" w:sz="0" w:space="0" w:color="auto"/>
                    <w:left w:val="none" w:sz="0" w:space="0" w:color="auto"/>
                    <w:bottom w:val="none" w:sz="0" w:space="0" w:color="auto"/>
                    <w:right w:val="none" w:sz="0" w:space="0" w:color="auto"/>
                  </w:divBdr>
                </w:div>
              </w:divsChild>
            </w:div>
            <w:div w:id="1361249074">
              <w:marLeft w:val="0"/>
              <w:marRight w:val="0"/>
              <w:marTop w:val="0"/>
              <w:marBottom w:val="0"/>
              <w:divBdr>
                <w:top w:val="none" w:sz="0" w:space="0" w:color="auto"/>
                <w:left w:val="none" w:sz="0" w:space="0" w:color="auto"/>
                <w:bottom w:val="none" w:sz="0" w:space="0" w:color="auto"/>
                <w:right w:val="none" w:sz="0" w:space="0" w:color="auto"/>
              </w:divBdr>
            </w:div>
            <w:div w:id="1796948211">
              <w:marLeft w:val="0"/>
              <w:marRight w:val="0"/>
              <w:marTop w:val="0"/>
              <w:marBottom w:val="0"/>
              <w:divBdr>
                <w:top w:val="none" w:sz="0" w:space="0" w:color="auto"/>
                <w:left w:val="none" w:sz="0" w:space="0" w:color="auto"/>
                <w:bottom w:val="none" w:sz="0" w:space="0" w:color="auto"/>
                <w:right w:val="none" w:sz="0" w:space="0" w:color="auto"/>
              </w:divBdr>
              <w:divsChild>
                <w:div w:id="1078592892">
                  <w:marLeft w:val="0"/>
                  <w:marRight w:val="0"/>
                  <w:marTop w:val="0"/>
                  <w:marBottom w:val="0"/>
                  <w:divBdr>
                    <w:top w:val="none" w:sz="0" w:space="0" w:color="auto"/>
                    <w:left w:val="none" w:sz="0" w:space="0" w:color="auto"/>
                    <w:bottom w:val="none" w:sz="0" w:space="0" w:color="auto"/>
                    <w:right w:val="none" w:sz="0" w:space="0" w:color="auto"/>
                  </w:divBdr>
                </w:div>
                <w:div w:id="11465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9594">
          <w:marLeft w:val="0"/>
          <w:marRight w:val="0"/>
          <w:marTop w:val="0"/>
          <w:marBottom w:val="0"/>
          <w:divBdr>
            <w:top w:val="none" w:sz="0" w:space="0" w:color="auto"/>
            <w:left w:val="none" w:sz="0" w:space="0" w:color="auto"/>
            <w:bottom w:val="none" w:sz="0" w:space="0" w:color="auto"/>
            <w:right w:val="none" w:sz="0" w:space="0" w:color="auto"/>
          </w:divBdr>
          <w:divsChild>
            <w:div w:id="808867444">
              <w:marLeft w:val="0"/>
              <w:marRight w:val="0"/>
              <w:marTop w:val="0"/>
              <w:marBottom w:val="0"/>
              <w:divBdr>
                <w:top w:val="none" w:sz="0" w:space="0" w:color="auto"/>
                <w:left w:val="none" w:sz="0" w:space="0" w:color="auto"/>
                <w:bottom w:val="none" w:sz="0" w:space="0" w:color="auto"/>
                <w:right w:val="none" w:sz="0" w:space="0" w:color="auto"/>
              </w:divBdr>
            </w:div>
          </w:divsChild>
        </w:div>
        <w:div w:id="1182822801">
          <w:marLeft w:val="0"/>
          <w:marRight w:val="0"/>
          <w:marTop w:val="0"/>
          <w:marBottom w:val="0"/>
          <w:divBdr>
            <w:top w:val="single" w:sz="6" w:space="4" w:color="E0E0E0"/>
            <w:left w:val="single" w:sz="6" w:space="0" w:color="E0E0E0"/>
            <w:bottom w:val="single" w:sz="6" w:space="0" w:color="E0E0E0"/>
            <w:right w:val="single" w:sz="6" w:space="0" w:color="E0E0E0"/>
          </w:divBdr>
          <w:divsChild>
            <w:div w:id="351032221">
              <w:marLeft w:val="0"/>
              <w:marRight w:val="0"/>
              <w:marTop w:val="0"/>
              <w:marBottom w:val="0"/>
              <w:divBdr>
                <w:top w:val="none" w:sz="0" w:space="0" w:color="auto"/>
                <w:left w:val="none" w:sz="0" w:space="0" w:color="auto"/>
                <w:bottom w:val="none" w:sz="0" w:space="0" w:color="auto"/>
                <w:right w:val="none" w:sz="0" w:space="0" w:color="auto"/>
              </w:divBdr>
              <w:divsChild>
                <w:div w:id="612783180">
                  <w:marLeft w:val="0"/>
                  <w:marRight w:val="0"/>
                  <w:marTop w:val="0"/>
                  <w:marBottom w:val="0"/>
                  <w:divBdr>
                    <w:top w:val="none" w:sz="0" w:space="0" w:color="auto"/>
                    <w:left w:val="none" w:sz="0" w:space="0" w:color="auto"/>
                    <w:bottom w:val="none" w:sz="0" w:space="0" w:color="auto"/>
                    <w:right w:val="none" w:sz="0" w:space="0" w:color="auto"/>
                  </w:divBdr>
                  <w:divsChild>
                    <w:div w:id="49500150">
                      <w:marLeft w:val="0"/>
                      <w:marRight w:val="0"/>
                      <w:marTop w:val="0"/>
                      <w:marBottom w:val="0"/>
                      <w:divBdr>
                        <w:top w:val="none" w:sz="0" w:space="0" w:color="auto"/>
                        <w:left w:val="none" w:sz="0" w:space="0" w:color="auto"/>
                        <w:bottom w:val="none" w:sz="0" w:space="0" w:color="auto"/>
                        <w:right w:val="none" w:sz="0" w:space="0" w:color="auto"/>
                      </w:divBdr>
                    </w:div>
                    <w:div w:id="951321482">
                      <w:marLeft w:val="0"/>
                      <w:marRight w:val="0"/>
                      <w:marTop w:val="0"/>
                      <w:marBottom w:val="0"/>
                      <w:divBdr>
                        <w:top w:val="none" w:sz="0" w:space="0" w:color="auto"/>
                        <w:left w:val="none" w:sz="0" w:space="0" w:color="auto"/>
                        <w:bottom w:val="none" w:sz="0" w:space="0" w:color="auto"/>
                        <w:right w:val="none" w:sz="0" w:space="0" w:color="auto"/>
                      </w:divBdr>
                    </w:div>
                    <w:div w:id="132631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562">
          <w:marLeft w:val="0"/>
          <w:marRight w:val="0"/>
          <w:marTop w:val="0"/>
          <w:marBottom w:val="0"/>
          <w:divBdr>
            <w:top w:val="none" w:sz="0" w:space="0" w:color="auto"/>
            <w:left w:val="none" w:sz="0" w:space="0" w:color="auto"/>
            <w:bottom w:val="none" w:sz="0" w:space="0" w:color="auto"/>
            <w:right w:val="none" w:sz="0" w:space="0" w:color="auto"/>
          </w:divBdr>
          <w:divsChild>
            <w:div w:id="246378322">
              <w:marLeft w:val="0"/>
              <w:marRight w:val="0"/>
              <w:marTop w:val="0"/>
              <w:marBottom w:val="0"/>
              <w:divBdr>
                <w:top w:val="none" w:sz="0" w:space="0" w:color="auto"/>
                <w:left w:val="none" w:sz="0" w:space="0" w:color="auto"/>
                <w:bottom w:val="none" w:sz="0" w:space="0" w:color="auto"/>
                <w:right w:val="none" w:sz="0" w:space="0" w:color="auto"/>
              </w:divBdr>
              <w:divsChild>
                <w:div w:id="17952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9329">
          <w:marLeft w:val="0"/>
          <w:marRight w:val="0"/>
          <w:marTop w:val="0"/>
          <w:marBottom w:val="0"/>
          <w:divBdr>
            <w:top w:val="single" w:sz="6" w:space="4" w:color="E0E0E0"/>
            <w:left w:val="single" w:sz="6" w:space="0" w:color="E0E0E0"/>
            <w:bottom w:val="single" w:sz="6" w:space="0" w:color="E0E0E0"/>
            <w:right w:val="single" w:sz="6" w:space="0" w:color="E0E0E0"/>
          </w:divBdr>
          <w:divsChild>
            <w:div w:id="823088650">
              <w:marLeft w:val="0"/>
              <w:marRight w:val="0"/>
              <w:marTop w:val="0"/>
              <w:marBottom w:val="0"/>
              <w:divBdr>
                <w:top w:val="none" w:sz="0" w:space="0" w:color="auto"/>
                <w:left w:val="none" w:sz="0" w:space="0" w:color="auto"/>
                <w:bottom w:val="none" w:sz="0" w:space="0" w:color="auto"/>
                <w:right w:val="none" w:sz="0" w:space="0" w:color="auto"/>
              </w:divBdr>
              <w:divsChild>
                <w:div w:id="1032922816">
                  <w:marLeft w:val="0"/>
                  <w:marRight w:val="0"/>
                  <w:marTop w:val="0"/>
                  <w:marBottom w:val="0"/>
                  <w:divBdr>
                    <w:top w:val="none" w:sz="0" w:space="0" w:color="auto"/>
                    <w:left w:val="none" w:sz="0" w:space="0" w:color="auto"/>
                    <w:bottom w:val="none" w:sz="0" w:space="0" w:color="auto"/>
                    <w:right w:val="none" w:sz="0" w:space="0" w:color="auto"/>
                  </w:divBdr>
                  <w:divsChild>
                    <w:div w:id="669408691">
                      <w:marLeft w:val="0"/>
                      <w:marRight w:val="0"/>
                      <w:marTop w:val="0"/>
                      <w:marBottom w:val="0"/>
                      <w:divBdr>
                        <w:top w:val="none" w:sz="0" w:space="0" w:color="auto"/>
                        <w:left w:val="none" w:sz="0" w:space="0" w:color="auto"/>
                        <w:bottom w:val="none" w:sz="0" w:space="0" w:color="auto"/>
                        <w:right w:val="none" w:sz="0" w:space="0" w:color="auto"/>
                      </w:divBdr>
                    </w:div>
                    <w:div w:id="954141744">
                      <w:marLeft w:val="0"/>
                      <w:marRight w:val="0"/>
                      <w:marTop w:val="0"/>
                      <w:marBottom w:val="0"/>
                      <w:divBdr>
                        <w:top w:val="none" w:sz="0" w:space="0" w:color="auto"/>
                        <w:left w:val="none" w:sz="0" w:space="0" w:color="auto"/>
                        <w:bottom w:val="none" w:sz="0" w:space="0" w:color="auto"/>
                        <w:right w:val="none" w:sz="0" w:space="0" w:color="auto"/>
                      </w:divBdr>
                    </w:div>
                    <w:div w:id="1511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5637">
      <w:bodyDiv w:val="1"/>
      <w:marLeft w:val="0"/>
      <w:marRight w:val="0"/>
      <w:marTop w:val="0"/>
      <w:marBottom w:val="0"/>
      <w:divBdr>
        <w:top w:val="none" w:sz="0" w:space="0" w:color="auto"/>
        <w:left w:val="none" w:sz="0" w:space="0" w:color="auto"/>
        <w:bottom w:val="none" w:sz="0" w:space="0" w:color="auto"/>
        <w:right w:val="none" w:sz="0" w:space="0" w:color="auto"/>
      </w:divBdr>
    </w:div>
    <w:div w:id="2093697791">
      <w:bodyDiv w:val="1"/>
      <w:marLeft w:val="0"/>
      <w:marRight w:val="0"/>
      <w:marTop w:val="0"/>
      <w:marBottom w:val="0"/>
      <w:divBdr>
        <w:top w:val="none" w:sz="0" w:space="0" w:color="auto"/>
        <w:left w:val="none" w:sz="0" w:space="0" w:color="auto"/>
        <w:bottom w:val="none" w:sz="0" w:space="0" w:color="auto"/>
        <w:right w:val="none" w:sz="0" w:space="0" w:color="auto"/>
      </w:divBdr>
      <w:divsChild>
        <w:div w:id="477770692">
          <w:marLeft w:val="0"/>
          <w:marRight w:val="0"/>
          <w:marTop w:val="0"/>
          <w:marBottom w:val="0"/>
          <w:divBdr>
            <w:top w:val="none" w:sz="0" w:space="0" w:color="auto"/>
            <w:left w:val="none" w:sz="0" w:space="0" w:color="auto"/>
            <w:bottom w:val="none" w:sz="0" w:space="0" w:color="auto"/>
            <w:right w:val="none" w:sz="0" w:space="0" w:color="auto"/>
          </w:divBdr>
          <w:divsChild>
            <w:div w:id="1181358446">
              <w:marLeft w:val="0"/>
              <w:marRight w:val="0"/>
              <w:marTop w:val="0"/>
              <w:marBottom w:val="0"/>
              <w:divBdr>
                <w:top w:val="none" w:sz="0" w:space="0" w:color="auto"/>
                <w:left w:val="none" w:sz="0" w:space="0" w:color="auto"/>
                <w:bottom w:val="none" w:sz="0" w:space="0" w:color="auto"/>
                <w:right w:val="none" w:sz="0" w:space="0" w:color="auto"/>
              </w:divBdr>
              <w:divsChild>
                <w:div w:id="1437753162">
                  <w:marLeft w:val="0"/>
                  <w:marRight w:val="0"/>
                  <w:marTop w:val="0"/>
                  <w:marBottom w:val="0"/>
                  <w:divBdr>
                    <w:top w:val="none" w:sz="0" w:space="0" w:color="auto"/>
                    <w:left w:val="none" w:sz="0" w:space="0" w:color="auto"/>
                    <w:bottom w:val="none" w:sz="0" w:space="0" w:color="auto"/>
                    <w:right w:val="none" w:sz="0" w:space="0" w:color="auto"/>
                  </w:divBdr>
                  <w:divsChild>
                    <w:div w:id="11453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15D9E5001EB3F52B5B55029AE88C693D2E197D2CC17AF5D825CE535E1F08DBC52DFEC1AF1B1E365FDB91444B3C1535504BF3841BAAD61EyFO7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51B1E-336E-4EB8-8BBC-8D2BB587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14652</Words>
  <Characters>83519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Брагужина Дарья Валерьевна</dc:creator>
  <cp:lastModifiedBy>Леонова Анастасия Владимировна</cp:lastModifiedBy>
  <cp:revision>2</cp:revision>
  <cp:lastPrinted>2019-10-03T01:36:00Z</cp:lastPrinted>
  <dcterms:created xsi:type="dcterms:W3CDTF">2021-05-31T01:05:00Z</dcterms:created>
  <dcterms:modified xsi:type="dcterms:W3CDTF">2021-05-31T01:05:00Z</dcterms:modified>
</cp:coreProperties>
</file>