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CE5F6E" w:rsidRDefault="00A62DCE" w:rsidP="00A62DCE">
      <w:pPr>
        <w:jc w:val="center"/>
      </w:pPr>
      <w:r w:rsidRPr="00CE5F6E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CE5F6E" w:rsidRDefault="00A62DCE" w:rsidP="00A62DCE">
      <w:pPr>
        <w:keepNext/>
        <w:spacing w:after="120"/>
        <w:jc w:val="center"/>
        <w:outlineLvl w:val="0"/>
        <w:rPr>
          <w:bCs/>
        </w:rPr>
      </w:pPr>
    </w:p>
    <w:p w:rsidR="00A62DCE" w:rsidRPr="00CE5F6E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CE5F6E">
        <w:rPr>
          <w:bCs/>
          <w:sz w:val="28"/>
          <w:szCs w:val="28"/>
        </w:rPr>
        <w:t xml:space="preserve">АДМИНИСТРАЦИЯ </w:t>
      </w:r>
      <w:r w:rsidRPr="00CE5F6E">
        <w:rPr>
          <w:sz w:val="28"/>
          <w:szCs w:val="28"/>
        </w:rPr>
        <w:t>МУНИЦИПАЛЬНОГО ОБРАЗОВАНИЯ</w:t>
      </w:r>
    </w:p>
    <w:p w:rsidR="00A62DCE" w:rsidRPr="00CE5F6E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CE5F6E">
        <w:rPr>
          <w:sz w:val="28"/>
          <w:szCs w:val="28"/>
        </w:rPr>
        <w:t xml:space="preserve"> ГОРОДСКОЙ ОКРУГ «ОХИНСКИЙ»</w:t>
      </w:r>
    </w:p>
    <w:p w:rsidR="00A62DCE" w:rsidRPr="00CE5F6E" w:rsidRDefault="00A62DCE" w:rsidP="00A62DCE">
      <w:pPr>
        <w:keepNext/>
        <w:jc w:val="center"/>
        <w:outlineLvl w:val="1"/>
        <w:rPr>
          <w:sz w:val="28"/>
          <w:szCs w:val="28"/>
        </w:rPr>
      </w:pPr>
    </w:p>
    <w:p w:rsidR="00A62DCE" w:rsidRPr="00CE5F6E" w:rsidRDefault="00A62DCE" w:rsidP="00A62DCE">
      <w:pPr>
        <w:keepNext/>
        <w:jc w:val="center"/>
        <w:outlineLvl w:val="1"/>
        <w:rPr>
          <w:b/>
          <w:sz w:val="28"/>
          <w:szCs w:val="28"/>
        </w:rPr>
      </w:pPr>
      <w:r w:rsidRPr="00CE5F6E">
        <w:rPr>
          <w:b/>
          <w:sz w:val="28"/>
          <w:szCs w:val="28"/>
        </w:rPr>
        <w:t>ПОСТАНОВЛЕНИЕ</w:t>
      </w:r>
    </w:p>
    <w:p w:rsidR="00A62DCE" w:rsidRPr="00CE5F6E" w:rsidRDefault="00A62DCE" w:rsidP="00A62DCE">
      <w:pPr>
        <w:rPr>
          <w:u w:val="single"/>
        </w:rPr>
      </w:pPr>
    </w:p>
    <w:p w:rsidR="00A62DCE" w:rsidRPr="00CE5F6E" w:rsidRDefault="00A62DCE" w:rsidP="00A62DCE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CE5F6E">
        <w:rPr>
          <w:sz w:val="28"/>
          <w:szCs w:val="28"/>
        </w:rPr>
        <w:t xml:space="preserve">от </w:t>
      </w:r>
      <w:r w:rsidR="00874D3C" w:rsidRPr="00CE5F6E">
        <w:rPr>
          <w:sz w:val="28"/>
          <w:szCs w:val="28"/>
        </w:rPr>
        <w:t>_____________</w:t>
      </w:r>
      <w:r w:rsidRPr="00CE5F6E">
        <w:rPr>
          <w:sz w:val="28"/>
          <w:szCs w:val="28"/>
        </w:rPr>
        <w:t xml:space="preserve">                               </w:t>
      </w:r>
      <w:r w:rsidR="0053452B" w:rsidRPr="00CE5F6E">
        <w:rPr>
          <w:sz w:val="28"/>
          <w:szCs w:val="28"/>
        </w:rPr>
        <w:t xml:space="preserve">                           </w:t>
      </w:r>
      <w:r w:rsidRPr="00CE5F6E">
        <w:rPr>
          <w:sz w:val="28"/>
          <w:szCs w:val="28"/>
        </w:rPr>
        <w:t xml:space="preserve">            </w:t>
      </w:r>
      <w:r w:rsidR="000A544C" w:rsidRPr="00CE5F6E">
        <w:rPr>
          <w:sz w:val="28"/>
          <w:szCs w:val="28"/>
        </w:rPr>
        <w:t xml:space="preserve">         </w:t>
      </w:r>
      <w:r w:rsidR="005320D5" w:rsidRPr="00CE5F6E">
        <w:rPr>
          <w:sz w:val="28"/>
          <w:szCs w:val="28"/>
        </w:rPr>
        <w:t xml:space="preserve"> </w:t>
      </w:r>
      <w:r w:rsidR="00263FAC" w:rsidRPr="00CE5F6E">
        <w:rPr>
          <w:sz w:val="28"/>
          <w:szCs w:val="28"/>
        </w:rPr>
        <w:tab/>
        <w:t xml:space="preserve">     </w:t>
      </w:r>
      <w:r w:rsidRPr="00CE5F6E">
        <w:rPr>
          <w:sz w:val="28"/>
          <w:szCs w:val="28"/>
        </w:rPr>
        <w:t xml:space="preserve">№ </w:t>
      </w:r>
      <w:r w:rsidR="00874D3C" w:rsidRPr="00CE5F6E">
        <w:rPr>
          <w:sz w:val="28"/>
          <w:szCs w:val="28"/>
        </w:rPr>
        <w:t>______</w:t>
      </w:r>
    </w:p>
    <w:p w:rsidR="00A62DCE" w:rsidRPr="00CE5F6E" w:rsidRDefault="00A62DCE" w:rsidP="00A62DCE">
      <w:pPr>
        <w:jc w:val="center"/>
        <w:rPr>
          <w:sz w:val="28"/>
          <w:szCs w:val="28"/>
        </w:rPr>
      </w:pPr>
      <w:r w:rsidRPr="00CE5F6E">
        <w:rPr>
          <w:sz w:val="28"/>
          <w:szCs w:val="28"/>
        </w:rPr>
        <w:t>г. Оха</w:t>
      </w:r>
    </w:p>
    <w:p w:rsidR="00A62DCE" w:rsidRPr="00CE5F6E" w:rsidRDefault="00A62DCE" w:rsidP="00A62DCE">
      <w:pPr>
        <w:jc w:val="both"/>
      </w:pPr>
    </w:p>
    <w:p w:rsidR="00A62DCE" w:rsidRPr="00CE5F6E" w:rsidRDefault="00A62DCE" w:rsidP="00A62D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3070CF" w:rsidRPr="00CE5F6E" w:rsidTr="00D603EF">
        <w:tc>
          <w:tcPr>
            <w:tcW w:w="4786" w:type="dxa"/>
          </w:tcPr>
          <w:p w:rsidR="00A62DCE" w:rsidRPr="00CE5F6E" w:rsidRDefault="00A62DCE" w:rsidP="00D60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F6E">
              <w:rPr>
                <w:sz w:val="28"/>
                <w:szCs w:val="28"/>
              </w:rPr>
              <w:t>О внесении изменени</w:t>
            </w:r>
            <w:r w:rsidR="005F0CDF" w:rsidRPr="00CE5F6E">
              <w:rPr>
                <w:sz w:val="28"/>
                <w:szCs w:val="28"/>
              </w:rPr>
              <w:t>й</w:t>
            </w:r>
            <w:r w:rsidR="00672450" w:rsidRPr="00CE5F6E">
              <w:rPr>
                <w:sz w:val="28"/>
                <w:szCs w:val="28"/>
              </w:rPr>
              <w:t xml:space="preserve"> </w:t>
            </w:r>
            <w:r w:rsidRPr="00CE5F6E">
              <w:rPr>
                <w:sz w:val="28"/>
                <w:szCs w:val="28"/>
              </w:rPr>
              <w:t xml:space="preserve">в </w:t>
            </w:r>
            <w:r w:rsidRPr="00CE5F6E">
              <w:rPr>
                <w:bCs/>
                <w:sz w:val="28"/>
                <w:szCs w:val="28"/>
              </w:rPr>
              <w:t xml:space="preserve">Порядок предоставления субсидии </w:t>
            </w:r>
            <w:r w:rsidRPr="00CE5F6E">
              <w:rPr>
                <w:sz w:val="28"/>
                <w:szCs w:val="28"/>
              </w:rPr>
              <w:t>из бюджета муниципального образования городской округ «Охинский» муниципальным казенным предприятиям</w:t>
            </w:r>
            <w:r w:rsidRPr="00CE5F6E">
              <w:rPr>
                <w:bCs/>
                <w:sz w:val="28"/>
                <w:szCs w:val="28"/>
              </w:rPr>
              <w:t xml:space="preserve"> на</w:t>
            </w:r>
            <w:r w:rsidRPr="00CE5F6E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</w:t>
            </w:r>
            <w:r w:rsidR="00EA46FF" w:rsidRPr="00CE5F6E">
              <w:rPr>
                <w:sz w:val="28"/>
                <w:szCs w:val="28"/>
              </w:rPr>
              <w:t xml:space="preserve"> </w:t>
            </w:r>
            <w:r w:rsidRPr="00CE5F6E">
              <w:rPr>
                <w:sz w:val="28"/>
                <w:szCs w:val="28"/>
              </w:rPr>
              <w:t>235</w:t>
            </w:r>
          </w:p>
          <w:p w:rsidR="00A62DCE" w:rsidRPr="00CE5F6E" w:rsidRDefault="00A62DCE" w:rsidP="00D603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CE5F6E" w:rsidRDefault="00A62DCE" w:rsidP="00D603EF"/>
        </w:tc>
      </w:tr>
    </w:tbl>
    <w:p w:rsidR="00A62DCE" w:rsidRPr="00CE5F6E" w:rsidRDefault="00A62DCE" w:rsidP="00A62DCE">
      <w:pPr>
        <w:jc w:val="both"/>
      </w:pPr>
    </w:p>
    <w:p w:rsidR="00A62DCE" w:rsidRPr="00CE5F6E" w:rsidRDefault="00956DE7" w:rsidP="005B5905">
      <w:pPr>
        <w:spacing w:line="358" w:lineRule="auto"/>
        <w:ind w:firstLine="709"/>
        <w:jc w:val="both"/>
        <w:rPr>
          <w:iCs/>
          <w:sz w:val="28"/>
          <w:szCs w:val="28"/>
        </w:rPr>
      </w:pPr>
      <w:r w:rsidRPr="00CE5F6E">
        <w:rPr>
          <w:iCs/>
          <w:sz w:val="28"/>
          <w:szCs w:val="28"/>
        </w:rPr>
        <w:t xml:space="preserve">В соответствии со статьей 78 Бюджетного кодекса Российской Федерации, Гражданским кодексом Российской Федерации, статьями 16, 17, 52, 53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</w:t>
      </w:r>
      <w:r w:rsidRPr="00CE5F6E">
        <w:rPr>
          <w:iCs/>
          <w:sz w:val="28"/>
          <w:szCs w:val="28"/>
        </w:rPr>
        <w:lastRenderedPageBreak/>
        <w:t>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руководствуясь статьей 42 Устава муниципального образования городской округ «Охинский» Сахалинской области,</w:t>
      </w:r>
    </w:p>
    <w:p w:rsidR="00A62DCE" w:rsidRPr="00CE5F6E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CE5F6E">
        <w:rPr>
          <w:sz w:val="28"/>
          <w:szCs w:val="28"/>
        </w:rPr>
        <w:t>ПОСТАНОВЛЯЮ:</w:t>
      </w:r>
    </w:p>
    <w:p w:rsidR="00A62DCE" w:rsidRPr="00CE5F6E" w:rsidRDefault="005F0CDF" w:rsidP="005F0CDF">
      <w:pPr>
        <w:widowControl w:val="0"/>
        <w:autoSpaceDE w:val="0"/>
        <w:autoSpaceDN w:val="0"/>
        <w:adjustRightInd w:val="0"/>
        <w:spacing w:line="358" w:lineRule="auto"/>
        <w:ind w:firstLine="709"/>
        <w:jc w:val="both"/>
        <w:rPr>
          <w:sz w:val="28"/>
          <w:szCs w:val="28"/>
        </w:rPr>
      </w:pPr>
      <w:r w:rsidRPr="00CE5F6E">
        <w:rPr>
          <w:sz w:val="28"/>
          <w:szCs w:val="28"/>
        </w:rPr>
        <w:t>1.</w:t>
      </w:r>
      <w:r w:rsidR="00A62DCE" w:rsidRPr="00CE5F6E">
        <w:rPr>
          <w:sz w:val="28"/>
          <w:szCs w:val="28"/>
        </w:rPr>
        <w:t xml:space="preserve"> Внести в Порядок предоставления </w:t>
      </w:r>
      <w:r w:rsidR="00A62DCE" w:rsidRPr="00CE5F6E">
        <w:rPr>
          <w:bCs/>
          <w:sz w:val="28"/>
          <w:szCs w:val="28"/>
        </w:rPr>
        <w:t xml:space="preserve">субсидии из бюджета муниципального образования городской округ «Охинский» муниципальным 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 235, </w:t>
      </w:r>
      <w:r w:rsidRPr="00CE5F6E">
        <w:rPr>
          <w:sz w:val="28"/>
          <w:szCs w:val="28"/>
        </w:rPr>
        <w:t>изложив его в новой редакции (прилагается).</w:t>
      </w:r>
      <w:r w:rsidR="00A62DCE" w:rsidRPr="00CE5F6E">
        <w:rPr>
          <w:sz w:val="28"/>
          <w:szCs w:val="28"/>
        </w:rPr>
        <w:t xml:space="preserve"> </w:t>
      </w:r>
    </w:p>
    <w:p w:rsidR="005F0CDF" w:rsidRPr="00CE5F6E" w:rsidRDefault="005F0CDF" w:rsidP="005F0CDF">
      <w:pPr>
        <w:widowControl w:val="0"/>
        <w:tabs>
          <w:tab w:val="left" w:pos="1985"/>
          <w:tab w:val="left" w:pos="8364"/>
        </w:tabs>
        <w:spacing w:line="360" w:lineRule="auto"/>
        <w:ind w:firstLine="709"/>
        <w:jc w:val="both"/>
        <w:rPr>
          <w:sz w:val="28"/>
          <w:szCs w:val="28"/>
        </w:rPr>
      </w:pPr>
      <w:r w:rsidRPr="00CE5F6E">
        <w:rPr>
          <w:sz w:val="28"/>
          <w:szCs w:val="28"/>
        </w:rPr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hyperlink r:id="rId8" w:history="1">
        <w:r w:rsidRPr="00CE5F6E">
          <w:rPr>
            <w:rStyle w:val="a5"/>
            <w:color w:val="auto"/>
            <w:sz w:val="28"/>
            <w:szCs w:val="28"/>
          </w:rPr>
          <w:t>www.adm-okha.ru</w:t>
        </w:r>
      </w:hyperlink>
      <w:r w:rsidRPr="00CE5F6E">
        <w:rPr>
          <w:sz w:val="28"/>
          <w:szCs w:val="28"/>
        </w:rPr>
        <w:t>.</w:t>
      </w:r>
    </w:p>
    <w:p w:rsidR="005F0CDF" w:rsidRPr="00CE5F6E" w:rsidRDefault="005F0CDF" w:rsidP="005F0CDF">
      <w:pPr>
        <w:widowControl w:val="0"/>
        <w:tabs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 w:rsidRPr="00CE5F6E">
        <w:rPr>
          <w:sz w:val="28"/>
          <w:szCs w:val="28"/>
        </w:rPr>
        <w:t>3. Контроль за исполнением настоящего постановления возложить на директора департамента 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Федерации.</w:t>
      </w:r>
    </w:p>
    <w:tbl>
      <w:tblPr>
        <w:tblW w:w="10916" w:type="dxa"/>
        <w:tblInd w:w="-993" w:type="dxa"/>
        <w:tblLook w:val="01E0" w:firstRow="1" w:lastRow="1" w:firstColumn="1" w:lastColumn="1" w:noHBand="0" w:noVBand="0"/>
      </w:tblPr>
      <w:tblGrid>
        <w:gridCol w:w="6380"/>
        <w:gridCol w:w="4536"/>
      </w:tblGrid>
      <w:tr w:rsidR="00601958" w:rsidRPr="00CE5F6E" w:rsidTr="007C41BA">
        <w:tc>
          <w:tcPr>
            <w:tcW w:w="6380" w:type="dxa"/>
          </w:tcPr>
          <w:p w:rsidR="00A62DCE" w:rsidRPr="00CE5F6E" w:rsidRDefault="007C41BA" w:rsidP="007C41BA">
            <w:pPr>
              <w:ind w:left="8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="00A62DCE" w:rsidRPr="00CE5F6E">
              <w:rPr>
                <w:b/>
                <w:sz w:val="28"/>
                <w:szCs w:val="28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536" w:type="dxa"/>
          </w:tcPr>
          <w:p w:rsidR="00A62DCE" w:rsidRPr="00CE5F6E" w:rsidRDefault="007C41BA" w:rsidP="00085785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И.А. Шальнёв</w:t>
            </w:r>
          </w:p>
        </w:tc>
      </w:tr>
    </w:tbl>
    <w:p w:rsidR="005111F1" w:rsidRPr="00CE5F6E" w:rsidRDefault="005111F1" w:rsidP="00A62DCE"/>
    <w:p w:rsidR="005111F1" w:rsidRPr="00CE5F6E" w:rsidRDefault="005111F1" w:rsidP="005111F1"/>
    <w:p w:rsidR="005111F1" w:rsidRPr="00CE5F6E" w:rsidRDefault="005111F1" w:rsidP="005111F1"/>
    <w:p w:rsidR="005111F1" w:rsidRPr="00CE5F6E" w:rsidRDefault="005111F1" w:rsidP="005111F1"/>
    <w:p w:rsidR="005111F1" w:rsidRPr="00CE5F6E" w:rsidRDefault="005111F1" w:rsidP="005111F1"/>
    <w:p w:rsidR="00085785" w:rsidRPr="00CE5F6E" w:rsidRDefault="00085785" w:rsidP="005111F1"/>
    <w:p w:rsidR="00085785" w:rsidRPr="00CE5F6E" w:rsidRDefault="00085785" w:rsidP="005111F1"/>
    <w:p w:rsidR="00085785" w:rsidRPr="00CE5F6E" w:rsidRDefault="00085785" w:rsidP="005111F1"/>
    <w:p w:rsidR="00085785" w:rsidRPr="00CE5F6E" w:rsidRDefault="00085785" w:rsidP="005111F1"/>
    <w:p w:rsidR="00085785" w:rsidRPr="00CE5F6E" w:rsidRDefault="00085785" w:rsidP="005111F1"/>
    <w:p w:rsidR="00010EF5" w:rsidRPr="00CE5F6E" w:rsidRDefault="00010EF5" w:rsidP="00010EF5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  <w:bookmarkStart w:id="0" w:name="_GoBack"/>
      <w:bookmarkEnd w:id="0"/>
      <w:r w:rsidRPr="00CE5F6E">
        <w:rPr>
          <w:sz w:val="28"/>
          <w:szCs w:val="28"/>
        </w:rPr>
        <w:lastRenderedPageBreak/>
        <w:t xml:space="preserve">Приложение </w:t>
      </w:r>
    </w:p>
    <w:p w:rsidR="00010EF5" w:rsidRPr="00CE5F6E" w:rsidRDefault="00010EF5" w:rsidP="00010EF5">
      <w:pPr>
        <w:tabs>
          <w:tab w:val="left" w:pos="4111"/>
          <w:tab w:val="left" w:pos="4253"/>
        </w:tabs>
        <w:spacing w:after="5"/>
        <w:ind w:left="5103" w:right="-2"/>
        <w:jc w:val="both"/>
        <w:rPr>
          <w:sz w:val="28"/>
          <w:szCs w:val="28"/>
        </w:rPr>
      </w:pPr>
      <w:r w:rsidRPr="00CE5F6E">
        <w:rPr>
          <w:sz w:val="28"/>
          <w:szCs w:val="28"/>
        </w:rPr>
        <w:t xml:space="preserve">к постановлению администрации муниципального образования городской округ «Охинский» </w:t>
      </w:r>
    </w:p>
    <w:p w:rsidR="00010EF5" w:rsidRPr="00CE5F6E" w:rsidRDefault="00010EF5" w:rsidP="00010EF5">
      <w:pPr>
        <w:tabs>
          <w:tab w:val="left" w:pos="4111"/>
          <w:tab w:val="left" w:pos="4253"/>
        </w:tabs>
        <w:spacing w:after="5"/>
        <w:ind w:left="5103" w:right="-284"/>
        <w:rPr>
          <w:sz w:val="28"/>
          <w:szCs w:val="28"/>
        </w:rPr>
      </w:pPr>
      <w:r w:rsidRPr="00CE5F6E">
        <w:rPr>
          <w:sz w:val="28"/>
          <w:szCs w:val="28"/>
        </w:rPr>
        <w:t>от _____________№ ________</w:t>
      </w:r>
    </w:p>
    <w:p w:rsidR="00010EF5" w:rsidRPr="00CE5F6E" w:rsidRDefault="00010EF5" w:rsidP="00010EF5">
      <w:pPr>
        <w:widowControl w:val="0"/>
        <w:spacing w:line="276" w:lineRule="auto"/>
        <w:rPr>
          <w:rFonts w:eastAsia="Courier New"/>
          <w:sz w:val="20"/>
          <w:szCs w:val="20"/>
        </w:rPr>
      </w:pPr>
    </w:p>
    <w:p w:rsidR="00010EF5" w:rsidRPr="00CE5F6E" w:rsidRDefault="00010EF5" w:rsidP="00010EF5">
      <w:pPr>
        <w:rPr>
          <w:rFonts w:eastAsia="Courier New"/>
          <w:sz w:val="20"/>
          <w:szCs w:val="20"/>
        </w:rPr>
      </w:pPr>
    </w:p>
    <w:p w:rsidR="00010EF5" w:rsidRPr="00CE5F6E" w:rsidRDefault="00010EF5" w:rsidP="00010EF5">
      <w:pPr>
        <w:rPr>
          <w:rFonts w:eastAsia="Courier New"/>
          <w:sz w:val="20"/>
          <w:szCs w:val="20"/>
        </w:rPr>
      </w:pPr>
    </w:p>
    <w:p w:rsidR="00010EF5" w:rsidRPr="00CE5F6E" w:rsidRDefault="00010EF5" w:rsidP="00010EF5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E5F6E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010EF5" w:rsidRPr="00CE5F6E" w:rsidRDefault="00010EF5" w:rsidP="00010EF5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E5F6E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 из бюджета муниципального образования городской округ «Охинский» муниципальным 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</w:r>
    </w:p>
    <w:p w:rsidR="007F0021" w:rsidRPr="00CE5F6E" w:rsidRDefault="007F0021" w:rsidP="00010EF5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F0021" w:rsidRPr="00CE5F6E" w:rsidRDefault="007F0021" w:rsidP="007F0021">
      <w:pPr>
        <w:widowControl w:val="0"/>
        <w:tabs>
          <w:tab w:val="left" w:pos="0"/>
        </w:tabs>
        <w:autoSpaceDE w:val="0"/>
        <w:autoSpaceDN w:val="0"/>
        <w:adjustRightInd w:val="0"/>
        <w:spacing w:before="24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134CDF" w:rsidRPr="00CE5F6E" w:rsidRDefault="00134CDF" w:rsidP="00A038B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1.1. Настоящий Порядок предоставления субсидии из бюджета муниципального образования городской округ «Охинский» муниципальным 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 (далее – Порядок) разработан в целях реализации муниципальной программы «</w:t>
      </w:r>
      <w:r w:rsidR="00F30701" w:rsidRPr="00CE5F6E">
        <w:rPr>
          <w:rFonts w:eastAsia="Calibri"/>
          <w:bCs/>
          <w:sz w:val="28"/>
          <w:szCs w:val="28"/>
          <w:lang w:eastAsia="en-US"/>
        </w:rPr>
        <w:t>Совершенствование системы управления муниципальным имуществом в муниципальном образовании городской округ «Охинский»</w:t>
      </w:r>
      <w:r w:rsidRPr="00CE5F6E">
        <w:rPr>
          <w:rFonts w:eastAsia="Calibri"/>
          <w:bCs/>
          <w:sz w:val="28"/>
          <w:szCs w:val="28"/>
          <w:lang w:eastAsia="en-US"/>
        </w:rPr>
        <w:t xml:space="preserve">, утвержденной постановлением администрации муниципального образования городской округ «Охинский» от 31.07.2014 № 538, </w:t>
      </w:r>
      <w:r w:rsidR="00F30701" w:rsidRPr="00CE5F6E">
        <w:rPr>
          <w:rFonts w:eastAsia="Calibri"/>
          <w:bCs/>
          <w:sz w:val="28"/>
          <w:szCs w:val="28"/>
          <w:lang w:eastAsia="en-US"/>
        </w:rPr>
        <w:t>в целях:</w:t>
      </w:r>
    </w:p>
    <w:p w:rsidR="00A038BD" w:rsidRPr="00CE5F6E" w:rsidRDefault="00A038BD" w:rsidP="00A038B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- возмещения или финансового обеспечения затрат, связанных с выполнением предприятием работ и оказанием услуг в сфере жилищно-коммунального хозяйства в соответствии с утвержденной сметой доходов и расходов по итогам хозяйственной деятельности за отчетный период;</w:t>
      </w:r>
    </w:p>
    <w:p w:rsidR="00A038BD" w:rsidRPr="00CE5F6E" w:rsidRDefault="00A038BD" w:rsidP="00A038B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- восстановления платежеспособности предприятия, для расчета по обязательствам, возникшим вследствие уставной деятельности, на погашение просроченной задолженности, для предотвращения субсидиарной ответственности учредителя, на погашение задолженности, образованной за предыдущий отчетный период, и прочей задолженности, согласованной с департаментом</w:t>
      </w:r>
      <w:r w:rsidRPr="00CE5F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E5F6E">
        <w:rPr>
          <w:rFonts w:eastAsia="Calibri"/>
          <w:bCs/>
          <w:sz w:val="28"/>
          <w:szCs w:val="28"/>
          <w:lang w:eastAsia="en-US"/>
        </w:rPr>
        <w:t>архитектуры, земельных и имущественных отношений администрации муниципального образования городской округ «Охинский» Сахалинской области Российской Федерации (далее – Департамент);</w:t>
      </w:r>
    </w:p>
    <w:p w:rsidR="00A038BD" w:rsidRPr="00CE5F6E" w:rsidRDefault="009F367E" w:rsidP="009F367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 xml:space="preserve">- </w:t>
      </w:r>
      <w:r w:rsidR="00A038BD" w:rsidRPr="00CE5F6E">
        <w:rPr>
          <w:rFonts w:eastAsia="Calibri"/>
          <w:bCs/>
          <w:sz w:val="28"/>
          <w:szCs w:val="28"/>
          <w:lang w:eastAsia="en-US"/>
        </w:rPr>
        <w:t>финансово</w:t>
      </w:r>
      <w:r w:rsidRPr="00CE5F6E">
        <w:rPr>
          <w:rFonts w:eastAsia="Calibri"/>
          <w:bCs/>
          <w:sz w:val="28"/>
          <w:szCs w:val="28"/>
          <w:lang w:eastAsia="en-US"/>
        </w:rPr>
        <w:t>го</w:t>
      </w:r>
      <w:r w:rsidR="00A038BD" w:rsidRPr="00CE5F6E">
        <w:rPr>
          <w:rFonts w:eastAsia="Calibri"/>
          <w:bCs/>
          <w:sz w:val="28"/>
          <w:szCs w:val="28"/>
          <w:lang w:eastAsia="en-US"/>
        </w:rPr>
        <w:t xml:space="preserve"> обеспечени</w:t>
      </w:r>
      <w:r w:rsidRPr="00CE5F6E">
        <w:rPr>
          <w:rFonts w:eastAsia="Calibri"/>
          <w:bCs/>
          <w:sz w:val="28"/>
          <w:szCs w:val="28"/>
          <w:lang w:eastAsia="en-US"/>
        </w:rPr>
        <w:t>я</w:t>
      </w:r>
      <w:r w:rsidR="00A038BD" w:rsidRPr="00CE5F6E">
        <w:rPr>
          <w:rFonts w:eastAsia="Calibri"/>
          <w:bCs/>
          <w:sz w:val="28"/>
          <w:szCs w:val="28"/>
          <w:lang w:eastAsia="en-US"/>
        </w:rPr>
        <w:t xml:space="preserve"> затрат, связанных с выполнением </w:t>
      </w:r>
      <w:r w:rsidRPr="00CE5F6E">
        <w:rPr>
          <w:rFonts w:eastAsia="Calibri"/>
          <w:bCs/>
          <w:sz w:val="28"/>
          <w:szCs w:val="28"/>
          <w:lang w:eastAsia="en-US"/>
        </w:rPr>
        <w:t>п</w:t>
      </w:r>
      <w:r w:rsidR="00A038BD" w:rsidRPr="00CE5F6E">
        <w:rPr>
          <w:rFonts w:eastAsia="Calibri"/>
          <w:bCs/>
          <w:sz w:val="28"/>
          <w:szCs w:val="28"/>
          <w:lang w:eastAsia="en-US"/>
        </w:rPr>
        <w:t>редприятием работ на объектах муниципальной собственности при реконструкции, модернизации и (или) поддержании в нормативном состоянии объектов муниципальной собственности.</w:t>
      </w:r>
    </w:p>
    <w:p w:rsidR="009F367E" w:rsidRPr="00CE5F6E" w:rsidRDefault="009F367E" w:rsidP="009F367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lastRenderedPageBreak/>
        <w:t>1.2. Главным распорядителем бюджетных средств, предусмотренных на предоста</w:t>
      </w:r>
      <w:r w:rsidR="0038375D" w:rsidRPr="00CE5F6E">
        <w:rPr>
          <w:rFonts w:eastAsia="Calibri"/>
          <w:bCs/>
          <w:sz w:val="28"/>
          <w:szCs w:val="28"/>
          <w:lang w:eastAsia="en-US"/>
        </w:rPr>
        <w:t>вление с</w:t>
      </w:r>
      <w:r w:rsidRPr="00CE5F6E">
        <w:rPr>
          <w:rFonts w:eastAsia="Calibri"/>
          <w:bCs/>
          <w:sz w:val="28"/>
          <w:szCs w:val="28"/>
          <w:lang w:eastAsia="en-US"/>
        </w:rPr>
        <w:t>убсидии</w:t>
      </w:r>
      <w:r w:rsidR="0038375D" w:rsidRPr="00CE5F6E">
        <w:rPr>
          <w:rFonts w:eastAsia="Calibri"/>
          <w:bCs/>
          <w:sz w:val="28"/>
          <w:szCs w:val="28"/>
          <w:lang w:eastAsia="en-US"/>
        </w:rPr>
        <w:t xml:space="preserve">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 (далее – Субсидия)</w:t>
      </w:r>
      <w:r w:rsidRPr="00CE5F6E">
        <w:rPr>
          <w:rFonts w:eastAsia="Calibri"/>
          <w:bCs/>
          <w:sz w:val="28"/>
          <w:szCs w:val="28"/>
          <w:lang w:eastAsia="en-US"/>
        </w:rPr>
        <w:t>, является Департамент,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38375D" w:rsidRPr="00CE5F6E" w:rsidRDefault="009F367E" w:rsidP="00A2007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 xml:space="preserve">1.3. </w:t>
      </w:r>
      <w:r w:rsidR="0038375D" w:rsidRPr="00CE5F6E">
        <w:rPr>
          <w:rFonts w:eastAsia="Calibri"/>
          <w:bCs/>
          <w:sz w:val="28"/>
          <w:szCs w:val="28"/>
          <w:lang w:eastAsia="en-US"/>
        </w:rPr>
        <w:t>Способ предоставления С</w:t>
      </w:r>
      <w:r w:rsidR="00A20077" w:rsidRPr="00CE5F6E">
        <w:rPr>
          <w:rFonts w:eastAsia="Calibri"/>
          <w:bCs/>
          <w:sz w:val="28"/>
          <w:szCs w:val="28"/>
          <w:lang w:eastAsia="en-US"/>
        </w:rPr>
        <w:t xml:space="preserve">убсидии </w:t>
      </w:r>
      <w:r w:rsidR="0038375D" w:rsidRPr="00CE5F6E">
        <w:rPr>
          <w:rFonts w:eastAsia="Calibri"/>
          <w:bCs/>
          <w:sz w:val="28"/>
          <w:szCs w:val="28"/>
          <w:lang w:eastAsia="en-US"/>
        </w:rPr>
        <w:t>–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хозяйства.</w:t>
      </w:r>
    </w:p>
    <w:p w:rsidR="00E8382D" w:rsidRPr="00CE5F6E" w:rsidRDefault="00E8382D" w:rsidP="00E838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1.4. Право на получение Субсидии имеют муниципальные казенные предприятия, осуществляющие предоставление жилищно-коммунальных услуг на территории муниципального образования городской округ «Охинский».</w:t>
      </w:r>
    </w:p>
    <w:p w:rsidR="00A837F5" w:rsidRPr="00CE5F6E" w:rsidRDefault="00A837F5" w:rsidP="00A837F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1.5. Способ проведения отбора на конкурентной основе осуществляется путем запроса предложений исходя из соответствия участников отбора критериям, определенным пунктом 1.6 настоящего Порядка.</w:t>
      </w:r>
    </w:p>
    <w:p w:rsidR="00E8382D" w:rsidRPr="00CE5F6E" w:rsidRDefault="00A837F5" w:rsidP="00E838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bookmarkStart w:id="1" w:name="P71"/>
      <w:bookmarkEnd w:id="1"/>
      <w:r w:rsidRPr="00CE5F6E">
        <w:rPr>
          <w:rFonts w:eastAsia="Calibri"/>
          <w:bCs/>
          <w:sz w:val="28"/>
          <w:szCs w:val="28"/>
          <w:lang w:eastAsia="en-US"/>
        </w:rPr>
        <w:t>1.6</w:t>
      </w:r>
      <w:r w:rsidR="00E8382D" w:rsidRPr="00CE5F6E">
        <w:rPr>
          <w:rFonts w:eastAsia="Calibri"/>
          <w:bCs/>
          <w:sz w:val="28"/>
          <w:szCs w:val="28"/>
          <w:lang w:eastAsia="en-US"/>
        </w:rPr>
        <w:t>. Критериями отбора муниципальных казенных предприятий, имеющих право на получение субсидии из бюджета муниципального образования городской округ «Охинский», являются:</w:t>
      </w:r>
    </w:p>
    <w:p w:rsidR="00E8382D" w:rsidRPr="00CE5F6E" w:rsidRDefault="00E8382D" w:rsidP="00E838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- выполнение работ, оказание услуг по содержанию и ремонту общего имущества в многоквартирных домах, по теплоснабжению, водоснабжению и водоотведению населению на территории муниципального образования городской округ «Охинский»;</w:t>
      </w:r>
    </w:p>
    <w:p w:rsidR="00E8382D" w:rsidRPr="00CE5F6E" w:rsidRDefault="00E8382D" w:rsidP="00E838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- соответствие услуг теплоснабжения, водоснабжения, водоотведения требованиям правил предоставления коммунальных услуг, утвержденных постановлением Правительства Российской Федерации от 06.05.2011 №</w:t>
      </w:r>
      <w:r w:rsidR="00450AF8" w:rsidRPr="00CE5F6E">
        <w:rPr>
          <w:rFonts w:eastAsia="Calibri"/>
          <w:bCs/>
          <w:sz w:val="28"/>
          <w:szCs w:val="28"/>
          <w:lang w:eastAsia="en-US"/>
        </w:rPr>
        <w:t xml:space="preserve"> 354 «</w:t>
      </w:r>
      <w:r w:rsidRPr="00CE5F6E">
        <w:rPr>
          <w:rFonts w:eastAsia="Calibri"/>
          <w:bCs/>
          <w:sz w:val="28"/>
          <w:szCs w:val="28"/>
          <w:lang w:eastAsia="en-US"/>
        </w:rPr>
        <w:t>О предоставлении коммунальных услуг собственникам и пользователям помещений в мног</w:t>
      </w:r>
      <w:r w:rsidR="00450AF8" w:rsidRPr="00CE5F6E">
        <w:rPr>
          <w:rFonts w:eastAsia="Calibri"/>
          <w:bCs/>
          <w:sz w:val="28"/>
          <w:szCs w:val="28"/>
          <w:lang w:eastAsia="en-US"/>
        </w:rPr>
        <w:t>оквартирных домах и жилых домов»</w:t>
      </w:r>
      <w:r w:rsidRPr="00CE5F6E">
        <w:rPr>
          <w:rFonts w:eastAsia="Calibri"/>
          <w:bCs/>
          <w:sz w:val="28"/>
          <w:szCs w:val="28"/>
          <w:lang w:eastAsia="en-US"/>
        </w:rPr>
        <w:t>;</w:t>
      </w:r>
    </w:p>
    <w:p w:rsidR="00E8382D" w:rsidRPr="00CE5F6E" w:rsidRDefault="00E8382D" w:rsidP="00E838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- соответствие услуг по содержанию и ремонту общего имущества в многоквартирном доме требованиям правил, утвержденных постановлением Правительства Российской</w:t>
      </w:r>
      <w:r w:rsidR="00450AF8" w:rsidRPr="00CE5F6E">
        <w:rPr>
          <w:rFonts w:eastAsia="Calibri"/>
          <w:bCs/>
          <w:sz w:val="28"/>
          <w:szCs w:val="28"/>
          <w:lang w:eastAsia="en-US"/>
        </w:rPr>
        <w:t xml:space="preserve"> Федерации от 13.08.2006 № 491 «</w:t>
      </w:r>
      <w:r w:rsidRPr="00CE5F6E">
        <w:rPr>
          <w:rFonts w:eastAsia="Calibri"/>
          <w:bCs/>
          <w:sz w:val="28"/>
          <w:szCs w:val="28"/>
          <w:lang w:eastAsia="en-US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450AF8" w:rsidRPr="00CE5F6E">
        <w:rPr>
          <w:rFonts w:eastAsia="Calibri"/>
          <w:bCs/>
          <w:sz w:val="28"/>
          <w:szCs w:val="28"/>
          <w:lang w:eastAsia="en-US"/>
        </w:rPr>
        <w:t>установленную продолжительность»</w:t>
      </w:r>
      <w:r w:rsidRPr="00CE5F6E">
        <w:rPr>
          <w:rFonts w:eastAsia="Calibri"/>
          <w:bCs/>
          <w:sz w:val="28"/>
          <w:szCs w:val="28"/>
          <w:lang w:eastAsia="en-US"/>
        </w:rPr>
        <w:t>;</w:t>
      </w:r>
    </w:p>
    <w:p w:rsidR="00E8382D" w:rsidRPr="00CE5F6E" w:rsidRDefault="00E8382D" w:rsidP="00E8382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 xml:space="preserve">- предоставление услуг по теплоснабжению на основании </w:t>
      </w:r>
      <w:r w:rsidRPr="00CE5F6E">
        <w:rPr>
          <w:rFonts w:eastAsia="Calibri"/>
          <w:bCs/>
          <w:sz w:val="28"/>
          <w:szCs w:val="28"/>
          <w:lang w:eastAsia="en-US"/>
        </w:rPr>
        <w:lastRenderedPageBreak/>
        <w:t xml:space="preserve">постановлений администрации муниципального образования городской округ </w:t>
      </w:r>
      <w:r w:rsidR="00450AF8" w:rsidRPr="00CE5F6E">
        <w:rPr>
          <w:rFonts w:eastAsia="Calibri"/>
          <w:bCs/>
          <w:sz w:val="28"/>
          <w:szCs w:val="28"/>
          <w:lang w:eastAsia="en-US"/>
        </w:rPr>
        <w:t>«</w:t>
      </w:r>
      <w:r w:rsidRPr="00CE5F6E">
        <w:rPr>
          <w:rFonts w:eastAsia="Calibri"/>
          <w:bCs/>
          <w:sz w:val="28"/>
          <w:szCs w:val="28"/>
          <w:lang w:eastAsia="en-US"/>
        </w:rPr>
        <w:t>Охинский</w:t>
      </w:r>
      <w:r w:rsidR="00450AF8" w:rsidRPr="00CE5F6E">
        <w:rPr>
          <w:rFonts w:eastAsia="Calibri"/>
          <w:bCs/>
          <w:sz w:val="28"/>
          <w:szCs w:val="28"/>
          <w:lang w:eastAsia="en-US"/>
        </w:rPr>
        <w:t>»</w:t>
      </w:r>
      <w:r w:rsidRPr="00CE5F6E">
        <w:rPr>
          <w:rFonts w:eastAsia="Calibri"/>
          <w:bCs/>
          <w:sz w:val="28"/>
          <w:szCs w:val="28"/>
          <w:lang w:eastAsia="en-US"/>
        </w:rPr>
        <w:t xml:space="preserve"> о начале и окончании отопительного сезона.</w:t>
      </w:r>
    </w:p>
    <w:p w:rsidR="003E3B60" w:rsidRPr="00CE5F6E" w:rsidRDefault="003E3B60" w:rsidP="003E3B6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1.7. Департамент принимает решение об отмене проведения отбора в следующих случаях:</w:t>
      </w:r>
    </w:p>
    <w:p w:rsidR="003E3B60" w:rsidRPr="00CE5F6E" w:rsidRDefault="003E3B60" w:rsidP="003E3B6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- в случае уменьшения Департаменту, как получателю бюджетных средств, ранее доведенных лимитов бюджетных обязательств, приводящих к невозможности предоставления Субсидии;</w:t>
      </w:r>
    </w:p>
    <w:p w:rsidR="003E3B60" w:rsidRPr="00CE5F6E" w:rsidRDefault="003E3B60" w:rsidP="003E3B6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- в случае внесения изменений в нормативно-правовые акты, приводящие к невозможности предоставления Субсидии.</w:t>
      </w:r>
    </w:p>
    <w:p w:rsidR="003E3B60" w:rsidRPr="00CE5F6E" w:rsidRDefault="003E3B60" w:rsidP="003E3B60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в порядке, установленном Министерством финансов Российской Федерации.</w:t>
      </w:r>
    </w:p>
    <w:p w:rsidR="00EB4768" w:rsidRPr="00CE5F6E" w:rsidRDefault="00EB4768" w:rsidP="00EB4768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2. Условия и порядок предоставления Субсидии</w:t>
      </w:r>
    </w:p>
    <w:p w:rsidR="00A6650D" w:rsidRPr="00CE5F6E" w:rsidRDefault="00EB4768" w:rsidP="00A6650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E5F6E">
        <w:rPr>
          <w:rFonts w:eastAsia="Calibri"/>
          <w:bCs/>
          <w:sz w:val="28"/>
          <w:szCs w:val="28"/>
          <w:lang w:eastAsia="en-US"/>
        </w:rPr>
        <w:t>2.1. Субсидия предоставляется Получателю Субсидии при соблюдении им следующих условий и требований:</w:t>
      </w:r>
    </w:p>
    <w:p w:rsidR="00A6650D" w:rsidRPr="00CE5F6E" w:rsidRDefault="00A6650D" w:rsidP="00A6650D">
      <w:pPr>
        <w:widowControl w:val="0"/>
        <w:autoSpaceDE w:val="0"/>
        <w:autoSpaceDN w:val="0"/>
        <w:spacing w:line="276" w:lineRule="auto"/>
        <w:ind w:firstLine="539"/>
        <w:jc w:val="both"/>
        <w:rPr>
          <w:rFonts w:eastAsiaTheme="minorEastAsia"/>
          <w:sz w:val="28"/>
          <w:szCs w:val="28"/>
        </w:rPr>
      </w:pPr>
      <w:r w:rsidRPr="00CE5F6E">
        <w:rPr>
          <w:rFonts w:eastAsiaTheme="minorEastAsia"/>
          <w:sz w:val="28"/>
          <w:szCs w:val="28"/>
        </w:rPr>
        <w:t>2.1.1. соответствие критериям отбора муниципальных казенных предприятий, имеющих право на получение Субсидии из бюджета муниципального образования городской округ «Охинский», установленным пунктом 1.</w:t>
      </w:r>
      <w:r w:rsidR="000771BE" w:rsidRPr="00CE5F6E">
        <w:rPr>
          <w:rFonts w:eastAsiaTheme="minorEastAsia"/>
          <w:sz w:val="28"/>
          <w:szCs w:val="28"/>
        </w:rPr>
        <w:t>6</w:t>
      </w:r>
      <w:r w:rsidRPr="00CE5F6E">
        <w:rPr>
          <w:rFonts w:eastAsiaTheme="minorEastAsia"/>
          <w:sz w:val="28"/>
          <w:szCs w:val="28"/>
        </w:rPr>
        <w:t xml:space="preserve"> настоящего Порядка;</w:t>
      </w:r>
    </w:p>
    <w:p w:rsidR="00A6650D" w:rsidRPr="00CE5F6E" w:rsidRDefault="00A6650D" w:rsidP="00A6650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CE5F6E">
        <w:rPr>
          <w:rFonts w:eastAsiaTheme="minorEastAsia"/>
          <w:sz w:val="28"/>
          <w:szCs w:val="28"/>
        </w:rPr>
        <w:t>2.1.2. наличие у предприятия программы деятельности на планируемый период, включающий в себя производственные программы по регулируемым видам деятельности, и программы повышения эффективности деятельности предприятия;</w:t>
      </w:r>
    </w:p>
    <w:p w:rsidR="00A6650D" w:rsidRPr="00CE5F6E" w:rsidRDefault="00A6650D" w:rsidP="00A6650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CE5F6E">
        <w:rPr>
          <w:rFonts w:eastAsiaTheme="minorEastAsia"/>
          <w:sz w:val="28"/>
          <w:szCs w:val="28"/>
        </w:rPr>
        <w:t>2.1.3. использование Субсидии на цели, предусмотренные настоящим Порядком;</w:t>
      </w:r>
    </w:p>
    <w:p w:rsidR="00A6650D" w:rsidRPr="00CE5F6E" w:rsidRDefault="00A6650D" w:rsidP="00A6650D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CE5F6E">
        <w:rPr>
          <w:rFonts w:eastAsiaTheme="minorEastAsia"/>
          <w:sz w:val="28"/>
          <w:szCs w:val="28"/>
        </w:rPr>
        <w:t>2.1.4. заключение с Департаментом соглашения о предоставлении Субсидии в соответствии с типовой формой, утвержденной приказом финансового управления муниципального образования городской округ «Охинский»</w:t>
      </w:r>
      <w:r w:rsidR="00035328" w:rsidRPr="00CE5F6E">
        <w:rPr>
          <w:rFonts w:eastAsiaTheme="minorEastAsia"/>
          <w:sz w:val="28"/>
          <w:szCs w:val="28"/>
        </w:rPr>
        <w:t>.</w:t>
      </w:r>
    </w:p>
    <w:p w:rsidR="00035328" w:rsidRPr="00CE5F6E" w:rsidRDefault="00035328" w:rsidP="0003532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2.2. На первое число месяца, предшествующего месяцу, в котором планируется заключение соглашения о предоставлении Субсидии (далее - Соглашение):</w:t>
      </w:r>
    </w:p>
    <w:p w:rsidR="006E53AE" w:rsidRPr="00CE5F6E" w:rsidRDefault="006E53AE" w:rsidP="006E53A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Получатель Субсидии (участник отбора) не является иностранными юридическим лицом, в том числе местом регистрации которого является государство или территория, включенные в утверж</w:t>
      </w:r>
      <w:r w:rsidR="006F29F3">
        <w:rPr>
          <w:rFonts w:eastAsia="Calibri"/>
          <w:sz w:val="28"/>
          <w:szCs w:val="28"/>
          <w:lang w:eastAsia="en-US"/>
        </w:rPr>
        <w:t>денный</w:t>
      </w:r>
      <w:r w:rsidRPr="00CE5F6E">
        <w:rPr>
          <w:rFonts w:eastAsia="Calibri"/>
          <w:sz w:val="28"/>
          <w:szCs w:val="28"/>
          <w:lang w:eastAsia="en-US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</w:t>
      </w:r>
      <w:r w:rsidRPr="00CE5F6E">
        <w:rPr>
          <w:rFonts w:eastAsia="Calibri"/>
          <w:sz w:val="28"/>
          <w:szCs w:val="28"/>
          <w:lang w:eastAsia="en-US"/>
        </w:rPr>
        <w:lastRenderedPageBreak/>
        <w:t>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E53AE" w:rsidRPr="00CE5F6E" w:rsidRDefault="00035328" w:rsidP="006E53A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</w:t>
      </w:r>
      <w:r w:rsidR="006E53AE" w:rsidRPr="00CE5F6E">
        <w:rPr>
          <w:rFonts w:eastAsia="Calibri"/>
          <w:sz w:val="28"/>
          <w:szCs w:val="28"/>
          <w:lang w:eastAsia="en-US"/>
        </w:rPr>
        <w:t>Получатель Субсидии (участник отбора)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E53AE" w:rsidRPr="00CE5F6E" w:rsidRDefault="00035328" w:rsidP="006E53A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</w:t>
      </w:r>
      <w:r w:rsidR="006E53AE" w:rsidRPr="00CE5F6E">
        <w:rPr>
          <w:rFonts w:eastAsia="Calibri"/>
          <w:sz w:val="28"/>
          <w:szCs w:val="28"/>
          <w:lang w:eastAsia="en-US"/>
        </w:rPr>
        <w:t>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35328" w:rsidRPr="00CE5F6E" w:rsidRDefault="00035328" w:rsidP="0003532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Получателю Субсидии не предоставляются средства из местного бюджета в соответствии с иными муниципальными правовыми актами муниципального образования городской округ «Охинский» </w:t>
      </w:r>
      <w:r w:rsidR="00683506" w:rsidRPr="00CE5F6E">
        <w:rPr>
          <w:rFonts w:eastAsia="Calibri"/>
          <w:sz w:val="28"/>
          <w:szCs w:val="28"/>
          <w:lang w:eastAsia="en-US"/>
        </w:rPr>
        <w:t>на цели, указанные в пункте 1.1</w:t>
      </w:r>
      <w:r w:rsidRPr="00CE5F6E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035328" w:rsidRPr="00CE5F6E" w:rsidRDefault="00035328" w:rsidP="0003532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Получатель Субсидии не должен являться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035328" w:rsidRPr="00CE5F6E" w:rsidRDefault="00035328" w:rsidP="0003532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Получатель Субсидии не должен находиться в процессе реорганизации (за исключением случаев реорганизации в форме присоединения),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РФ;</w:t>
      </w:r>
    </w:p>
    <w:p w:rsidR="00035328" w:rsidRPr="00CE5F6E" w:rsidRDefault="00035328" w:rsidP="0003532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лицом.</w:t>
      </w:r>
    </w:p>
    <w:p w:rsidR="00D30F88" w:rsidRPr="00CE5F6E" w:rsidRDefault="00D30F88" w:rsidP="00D30F8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2.3. Субсидия предоставляется Предприятиям на безвозмездной и безвозвратной основе один раз в квартал. В исключительных случаях, если </w:t>
      </w:r>
      <w:r w:rsidRPr="00CE5F6E">
        <w:rPr>
          <w:rFonts w:eastAsia="Calibri"/>
          <w:sz w:val="28"/>
          <w:szCs w:val="28"/>
          <w:lang w:eastAsia="en-US"/>
        </w:rPr>
        <w:lastRenderedPageBreak/>
        <w:t xml:space="preserve">Предприятие неспособно удовлетворить требования кредиторов по денежным обязательствам и (или) исполнить обязанность по уплате обязательных платежей на дату, когда они должны были быть исполнены, по решению </w:t>
      </w:r>
      <w:r w:rsidR="00AF7E89" w:rsidRPr="00CE5F6E">
        <w:rPr>
          <w:rFonts w:eastAsia="Calibri"/>
          <w:sz w:val="28"/>
          <w:szCs w:val="28"/>
          <w:lang w:eastAsia="en-US"/>
        </w:rPr>
        <w:t>Департамента</w:t>
      </w:r>
      <w:r w:rsidRPr="00CE5F6E">
        <w:rPr>
          <w:rFonts w:eastAsia="Calibri"/>
          <w:sz w:val="28"/>
          <w:szCs w:val="28"/>
          <w:lang w:eastAsia="en-US"/>
        </w:rPr>
        <w:t xml:space="preserve"> может быть принято решение о досрочной выплате Субсидии.</w:t>
      </w:r>
    </w:p>
    <w:p w:rsidR="00051A2A" w:rsidRPr="00CE5F6E" w:rsidRDefault="00051A2A" w:rsidP="00051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2.4. Предприятиям - получателям Субсидии запрещено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051A2A" w:rsidRPr="00CE5F6E" w:rsidRDefault="00051A2A" w:rsidP="00051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2.5. В целях эффективного контроля целевого использования средств, поступающих из всех источников, в системе его бухгалтерского учета Предприятие - получатель Субсидии обязано вести раздельный аналитический учет доходов (расходов), полученных в рамках целевого финансирования.</w:t>
      </w:r>
    </w:p>
    <w:p w:rsidR="00051A2A" w:rsidRPr="00CE5F6E" w:rsidRDefault="00051A2A" w:rsidP="00051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2.6. Получатели Субсидии несут ответственность за соблюдение настоящего Порядка, условий Соглашения, целевое использование Субсидии и достоверность представляемых сведений.</w:t>
      </w:r>
    </w:p>
    <w:p w:rsidR="00051A2A" w:rsidRPr="00CE5F6E" w:rsidRDefault="00051A2A" w:rsidP="00051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2.7. Условием предоставления Субсидии является согласие Получателя на осуществление </w:t>
      </w:r>
      <w:r w:rsidR="00E727AD" w:rsidRPr="00CE5F6E">
        <w:rPr>
          <w:rFonts w:eastAsia="Calibri"/>
          <w:sz w:val="28"/>
          <w:szCs w:val="28"/>
          <w:lang w:eastAsia="en-US"/>
        </w:rPr>
        <w:t>Департаментом</w:t>
      </w:r>
      <w:r w:rsidRPr="00CE5F6E">
        <w:rPr>
          <w:rFonts w:eastAsia="Calibri"/>
          <w:sz w:val="28"/>
          <w:szCs w:val="28"/>
          <w:lang w:eastAsia="en-US"/>
        </w:rPr>
        <w:t xml:space="preserve"> и органами муниципального финансового контроля проверок соблюдения Получателем порядка и условий предоставления Субсидии, в том числе в части достижения результатов предоставления Субсидии, и на включение таких положений в Соглашение. Выражение согласия Получателя на осуществление указанных проверок осуществляется путем подписания Соглашения.</w:t>
      </w:r>
    </w:p>
    <w:p w:rsidR="00051A2A" w:rsidRPr="00CE5F6E" w:rsidRDefault="00051A2A" w:rsidP="00051A2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2.8. Результатом предоставления Субсидии является обеспечение стабильной работы Предприятия.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2.9. При формировании бюджета муниципального образования городской округ «Охинский» руководители предприятий предоставляют главному распорядителю как получателю бюджетных средств: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проект сметы доходов и расходов по регулируемым видам деятельности, по виду деятельности </w:t>
      </w:r>
      <w:r w:rsidR="003D70E9" w:rsidRPr="00CE5F6E">
        <w:rPr>
          <w:rFonts w:eastAsia="Calibri"/>
          <w:sz w:val="28"/>
          <w:szCs w:val="28"/>
          <w:lang w:eastAsia="en-US"/>
        </w:rPr>
        <w:t>«</w:t>
      </w:r>
      <w:r w:rsidRPr="00CE5F6E">
        <w:rPr>
          <w:rFonts w:eastAsia="Calibri"/>
          <w:sz w:val="28"/>
          <w:szCs w:val="28"/>
          <w:lang w:eastAsia="en-US"/>
        </w:rPr>
        <w:t>содержание и ремонт общего имущества собственников помещений в многоквартирных домах</w:t>
      </w:r>
      <w:r w:rsidR="003D70E9" w:rsidRPr="00CE5F6E">
        <w:rPr>
          <w:rFonts w:eastAsia="Calibri"/>
          <w:sz w:val="28"/>
          <w:szCs w:val="28"/>
          <w:lang w:eastAsia="en-US"/>
        </w:rPr>
        <w:t>»</w:t>
      </w:r>
      <w:r w:rsidRPr="00CE5F6E">
        <w:rPr>
          <w:rFonts w:eastAsia="Calibri"/>
          <w:sz w:val="28"/>
          <w:szCs w:val="28"/>
          <w:lang w:eastAsia="en-US"/>
        </w:rPr>
        <w:t xml:space="preserve"> и прочим видам деятельности с разбивкой по кварталам на год, в котором планируется получение Субсидии (</w:t>
      </w:r>
      <w:r w:rsidR="00D028D2" w:rsidRPr="00CE5F6E">
        <w:rPr>
          <w:rFonts w:eastAsia="Calibri"/>
          <w:sz w:val="28"/>
          <w:szCs w:val="28"/>
          <w:lang w:eastAsia="en-US"/>
        </w:rPr>
        <w:t>п</w:t>
      </w:r>
      <w:r w:rsidRPr="00CE5F6E">
        <w:rPr>
          <w:rFonts w:eastAsia="Calibri"/>
          <w:sz w:val="28"/>
          <w:szCs w:val="28"/>
          <w:lang w:eastAsia="en-US"/>
        </w:rPr>
        <w:t xml:space="preserve">риложение </w:t>
      </w:r>
      <w:r w:rsidR="006F29F3">
        <w:rPr>
          <w:rFonts w:eastAsia="Calibri"/>
          <w:sz w:val="28"/>
          <w:szCs w:val="28"/>
          <w:lang w:eastAsia="en-US"/>
        </w:rPr>
        <w:t xml:space="preserve">№ </w:t>
      </w:r>
      <w:r w:rsidRPr="00CE5F6E">
        <w:rPr>
          <w:rFonts w:eastAsia="Calibri"/>
          <w:sz w:val="28"/>
          <w:szCs w:val="28"/>
          <w:lang w:eastAsia="en-US"/>
        </w:rPr>
        <w:t>2 к настоящему Порядку);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для анализа хозяйственно-финансовой деятельности бухгалтерский баланс и приложения к бухгалтерскому балансу формы 6 по видам предоставляемых услуг (отчетные калькуляции) за год, предшествующий отчетному;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lastRenderedPageBreak/>
        <w:t>- в случае необходимости, по требованию главного распорядителя как получателя бюджетных средств, иные материалы и сведения.</w:t>
      </w:r>
    </w:p>
    <w:p w:rsidR="00E203EA" w:rsidRPr="00CE5F6E" w:rsidRDefault="003D70E9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2.10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. После предоставления руководителем предприятия документов в соответствии с п. 2.9 Порядка </w:t>
      </w:r>
      <w:r w:rsidR="0021239D" w:rsidRPr="00CE5F6E">
        <w:rPr>
          <w:rFonts w:eastAsia="Calibri"/>
          <w:sz w:val="28"/>
          <w:szCs w:val="28"/>
          <w:lang w:eastAsia="en-US"/>
        </w:rPr>
        <w:t>Департамент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рассматривает экономические обоснования планируемых мероприятий и затрат на их реализацию, смету доходов и расходов, предоставляемую руководителем предприятия на планируемый период. Планируемые мероприятия и затраты, относящиеся к вопросам ЖКХ, рассматриваются </w:t>
      </w:r>
      <w:r w:rsidR="0021239D" w:rsidRPr="00CE5F6E">
        <w:rPr>
          <w:rFonts w:eastAsia="Calibri"/>
          <w:sz w:val="28"/>
          <w:szCs w:val="28"/>
          <w:lang w:eastAsia="en-US"/>
        </w:rPr>
        <w:t>Департамент</w:t>
      </w:r>
      <w:r w:rsidR="0047509C">
        <w:rPr>
          <w:rFonts w:eastAsia="Calibri"/>
          <w:sz w:val="28"/>
          <w:szCs w:val="28"/>
          <w:lang w:eastAsia="en-US"/>
        </w:rPr>
        <w:t>ом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совместно с отделом жилищно-коммунального хозяйства, муниципальных транспорта, энергетики и связи администрации муниципального образования </w:t>
      </w:r>
      <w:r w:rsidR="0021239D" w:rsidRPr="00CE5F6E">
        <w:rPr>
          <w:rFonts w:eastAsia="Calibri"/>
          <w:sz w:val="28"/>
          <w:szCs w:val="28"/>
          <w:lang w:eastAsia="en-US"/>
        </w:rPr>
        <w:t>городской округ «</w:t>
      </w:r>
      <w:r w:rsidR="00E203EA" w:rsidRPr="00CE5F6E">
        <w:rPr>
          <w:rFonts w:eastAsia="Calibri"/>
          <w:sz w:val="28"/>
          <w:szCs w:val="28"/>
          <w:lang w:eastAsia="en-US"/>
        </w:rPr>
        <w:t>Охинский</w:t>
      </w:r>
      <w:r w:rsidR="0021239D" w:rsidRPr="00CE5F6E">
        <w:rPr>
          <w:rFonts w:eastAsia="Calibri"/>
          <w:sz w:val="28"/>
          <w:szCs w:val="28"/>
          <w:lang w:eastAsia="en-US"/>
        </w:rPr>
        <w:t>»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(далее - отдел ЖКХмТЭиС).</w:t>
      </w:r>
    </w:p>
    <w:p w:rsidR="003D70E9" w:rsidRPr="00CE5F6E" w:rsidRDefault="00BF34D8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2.1</w:t>
      </w:r>
      <w:r w:rsidR="0047509C">
        <w:rPr>
          <w:rFonts w:eastAsia="Calibri"/>
          <w:sz w:val="28"/>
          <w:szCs w:val="28"/>
          <w:lang w:eastAsia="en-US"/>
        </w:rPr>
        <w:t>1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. По результатам рассмотрения пакета документов, представленного Предприятием для формирования проекта бюджета, составляется заключение </w:t>
      </w:r>
      <w:r w:rsidR="00AF7E89" w:rsidRPr="00CE5F6E">
        <w:rPr>
          <w:rFonts w:eastAsia="Calibri"/>
          <w:sz w:val="28"/>
          <w:szCs w:val="28"/>
          <w:lang w:eastAsia="en-US"/>
        </w:rPr>
        <w:t>Департамента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об экономической обоснованности затрат, включе</w:t>
      </w:r>
      <w:r w:rsidR="003D70E9" w:rsidRPr="00CE5F6E">
        <w:rPr>
          <w:rFonts w:eastAsia="Calibri"/>
          <w:sz w:val="28"/>
          <w:szCs w:val="28"/>
          <w:lang w:eastAsia="en-US"/>
        </w:rPr>
        <w:t>нных в смету доходов и расходов.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</w:t>
      </w:r>
      <w:bookmarkStart w:id="2" w:name="P113"/>
      <w:bookmarkEnd w:id="2"/>
    </w:p>
    <w:p w:rsidR="00E203EA" w:rsidRPr="00CE5F6E" w:rsidRDefault="00715EB7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2.1</w:t>
      </w:r>
      <w:r w:rsidR="0047509C">
        <w:rPr>
          <w:rFonts w:eastAsia="Calibri"/>
          <w:sz w:val="28"/>
          <w:szCs w:val="28"/>
          <w:lang w:eastAsia="en-US"/>
        </w:rPr>
        <w:t>2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. Для получения Субсидии муниципальные казенные предприятия, оказывающие услуги в сфере жилищно-коммунального хозяйства, ежеквартально в срок до </w:t>
      </w:r>
      <w:r w:rsidR="003D70E9" w:rsidRPr="00CE5F6E">
        <w:rPr>
          <w:rFonts w:eastAsia="Calibri"/>
          <w:sz w:val="28"/>
          <w:szCs w:val="28"/>
          <w:lang w:eastAsia="en-US"/>
        </w:rPr>
        <w:t>2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5 числа месяца, следующего за отчетным кварталом, предоставляют в </w:t>
      </w:r>
      <w:r w:rsidRPr="00CE5F6E">
        <w:rPr>
          <w:rFonts w:eastAsia="Calibri"/>
          <w:sz w:val="28"/>
          <w:szCs w:val="28"/>
          <w:lang w:eastAsia="en-US"/>
        </w:rPr>
        <w:t>Департамент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заявку о предоставлении Субсидии, содержащую сведения об отсутствии процедуры ликвидации Предприятия и отсутствии решения арбитражного суда о признании Предприятия банкротом (приложение </w:t>
      </w:r>
      <w:r w:rsidR="0047509C">
        <w:rPr>
          <w:rFonts w:eastAsia="Calibri"/>
          <w:sz w:val="28"/>
          <w:szCs w:val="28"/>
          <w:lang w:eastAsia="en-US"/>
        </w:rPr>
        <w:t xml:space="preserve">№ </w:t>
      </w:r>
      <w:r w:rsidR="00E203EA" w:rsidRPr="00CE5F6E">
        <w:rPr>
          <w:rFonts w:eastAsia="Calibri"/>
          <w:sz w:val="28"/>
          <w:szCs w:val="28"/>
          <w:lang w:eastAsia="en-US"/>
        </w:rPr>
        <w:t>1 к настоящему Порядку).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К заявке прилагаются следующие документы: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смета доходов и расходов Предприятия в двух экземплярах (приложение </w:t>
      </w:r>
      <w:r w:rsidR="0047509C">
        <w:rPr>
          <w:rFonts w:eastAsia="Calibri"/>
          <w:sz w:val="28"/>
          <w:szCs w:val="28"/>
          <w:lang w:eastAsia="en-US"/>
        </w:rPr>
        <w:t xml:space="preserve">№ </w:t>
      </w:r>
      <w:r w:rsidRPr="00CE5F6E">
        <w:rPr>
          <w:rFonts w:eastAsia="Calibri"/>
          <w:sz w:val="28"/>
          <w:szCs w:val="28"/>
          <w:lang w:eastAsia="en-US"/>
        </w:rPr>
        <w:t>3 к настоящему Порядку) исходя из фактически сложившихся доходов и расходов за период предоставления Субсидии;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копии документов Предприятия жилищно-коммунального хозяйства на сумму фактически произведенных затрат согласно фактически выставленным счетам, включая расходы на погашение задолженности, образованной за предыдущие отчетные периоды (договоры на проведение соответствующих работ; счета-фактуры, акты выполненных работ, товарные накладные, акты сверки, справки, требования (претензии) об уплате задолженности, копии исполнительных документов, копии судебных решений, оборотно-сальдовые ведомости по соответствующим счетам бухгалтерского учета по состоянию на последнюю отчетную</w:t>
      </w:r>
      <w:r w:rsidR="003D70E9" w:rsidRPr="00CE5F6E">
        <w:rPr>
          <w:rFonts w:eastAsia="Calibri"/>
          <w:sz w:val="28"/>
          <w:szCs w:val="28"/>
          <w:lang w:eastAsia="en-US"/>
        </w:rPr>
        <w:t xml:space="preserve"> дату и на дату подачи заявки</w:t>
      </w:r>
      <w:r w:rsidRPr="00CE5F6E">
        <w:rPr>
          <w:rFonts w:eastAsia="Calibri"/>
          <w:sz w:val="28"/>
          <w:szCs w:val="28"/>
          <w:lang w:eastAsia="en-US"/>
        </w:rPr>
        <w:t>, локально-сметные расчеты на проведение работ на объектах муниципальной собственности</w:t>
      </w:r>
      <w:r w:rsidR="003D70E9" w:rsidRPr="00CE5F6E">
        <w:rPr>
          <w:rFonts w:eastAsia="Calibri"/>
          <w:sz w:val="28"/>
          <w:szCs w:val="28"/>
          <w:lang w:eastAsia="en-US"/>
        </w:rPr>
        <w:t xml:space="preserve"> и т.д.</w:t>
      </w:r>
      <w:r w:rsidRPr="00CE5F6E">
        <w:rPr>
          <w:rFonts w:eastAsia="Calibri"/>
          <w:sz w:val="28"/>
          <w:szCs w:val="28"/>
          <w:lang w:eastAsia="en-US"/>
        </w:rPr>
        <w:t>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бухгалтерский баланс, отчет о финансовых результатах и приложения к бухгалтерскому балансу за период фактического финансирования затрат, </w:t>
      </w:r>
      <w:r w:rsidRPr="00CE5F6E">
        <w:rPr>
          <w:rFonts w:eastAsia="Calibri"/>
          <w:sz w:val="28"/>
          <w:szCs w:val="28"/>
          <w:lang w:eastAsia="en-US"/>
        </w:rPr>
        <w:lastRenderedPageBreak/>
        <w:t xml:space="preserve">оформленные и подписанные в установленном порядке, формы </w:t>
      </w:r>
      <w:r w:rsidR="00B7033B" w:rsidRPr="00CE5F6E">
        <w:rPr>
          <w:rFonts w:eastAsia="Calibri"/>
          <w:sz w:val="28"/>
          <w:szCs w:val="28"/>
          <w:lang w:eastAsia="en-US"/>
        </w:rPr>
        <w:t>№</w:t>
      </w:r>
      <w:r w:rsidRPr="00CE5F6E">
        <w:rPr>
          <w:rFonts w:eastAsia="Calibri"/>
          <w:sz w:val="28"/>
          <w:szCs w:val="28"/>
          <w:lang w:eastAsia="en-US"/>
        </w:rPr>
        <w:t xml:space="preserve"> 6 по видам предоставляемых услуг (отчетные калькуляции);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копии заключений и приказов отдела экономической экспертизы региональной энергетической комиссии Сахалинской области к расчетным материалам Предприятия на </w:t>
      </w:r>
      <w:r w:rsidR="002B3E22" w:rsidRPr="00CE5F6E">
        <w:rPr>
          <w:rFonts w:eastAsia="Calibri"/>
          <w:sz w:val="28"/>
          <w:szCs w:val="28"/>
          <w:lang w:eastAsia="en-US"/>
        </w:rPr>
        <w:t>соответствующий</w:t>
      </w:r>
      <w:r w:rsidRPr="00CE5F6E">
        <w:rPr>
          <w:rFonts w:eastAsia="Calibri"/>
          <w:sz w:val="28"/>
          <w:szCs w:val="28"/>
          <w:lang w:eastAsia="en-US"/>
        </w:rPr>
        <w:t xml:space="preserve"> год;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копии актов аварийной остановки оборудования за отчетный период;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в случае необходимости иные материалы и сведения по требованию.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Для предоставления субсидии за IV квартал Предприятию в срок до 15 декабря необходимо предоставить промежуточную смету доходов и расходов, в которой будет отражен расчет Субсидии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 исходя из фактически полученных доходов за октябрь, ноябрь, плановых за декабрь и фактических затрат, согласно выставленным счетам за октябрь, ноябрь и ожидаемым за декабрь.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По итогам года, в срок до 1 апреля года, следующего за отчетным, Предприятию необходимо предоставить уточненную смету доходов и расходов по фактически сложившимся доходам и фактическим произведенным затратам за IV квартал.</w:t>
      </w:r>
    </w:p>
    <w:p w:rsidR="00E203EA" w:rsidRPr="00CE5F6E" w:rsidRDefault="00586BD8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Документы на предоставление С</w:t>
      </w:r>
      <w:r w:rsidR="00E203EA" w:rsidRPr="00CE5F6E">
        <w:rPr>
          <w:rFonts w:eastAsia="Calibri"/>
          <w:sz w:val="28"/>
          <w:szCs w:val="28"/>
          <w:lang w:eastAsia="en-US"/>
        </w:rPr>
        <w:t>убсидии не должны иметь подчисток либо приписок, зачеркнутых слов по тексту, а также иметь повреждения бумаги, которые не позволяют читать текст и определить его полное или частичное смысловое содержание.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Копии всех документов должны быть заверены печатью (при наличии) и подписью лица, ответственного за заверение.</w:t>
      </w:r>
    </w:p>
    <w:p w:rsidR="00E203EA" w:rsidRPr="00CE5F6E" w:rsidRDefault="00797E1D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2.1</w:t>
      </w:r>
      <w:r w:rsidR="0047509C">
        <w:rPr>
          <w:rFonts w:eastAsia="Calibri"/>
          <w:sz w:val="28"/>
          <w:szCs w:val="28"/>
          <w:lang w:eastAsia="en-US"/>
        </w:rPr>
        <w:t>3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. </w:t>
      </w:r>
      <w:r w:rsidR="00586BD8" w:rsidRPr="00CE5F6E">
        <w:rPr>
          <w:rFonts w:eastAsia="Calibri"/>
          <w:sz w:val="28"/>
          <w:szCs w:val="28"/>
          <w:lang w:eastAsia="en-US"/>
        </w:rPr>
        <w:t>Департамент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осуществляет проверку полноты и правильности оформления Предприятием-получателем Субсидии поступившего пакета документов в срок до 1</w:t>
      </w:r>
      <w:r w:rsidR="00C92F7C" w:rsidRPr="00CE5F6E">
        <w:rPr>
          <w:rFonts w:eastAsia="Calibri"/>
          <w:sz w:val="28"/>
          <w:szCs w:val="28"/>
          <w:lang w:eastAsia="en-US"/>
        </w:rPr>
        <w:t xml:space="preserve">5 </w:t>
      </w:r>
      <w:r w:rsidR="00E203EA" w:rsidRPr="00CE5F6E">
        <w:rPr>
          <w:rFonts w:eastAsia="Calibri"/>
          <w:sz w:val="28"/>
          <w:szCs w:val="28"/>
          <w:lang w:eastAsia="en-US"/>
        </w:rPr>
        <w:t>рабочих дней.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Мероприятия и затраты, относящиеся к вопросам ЖКХ, рассматриваются </w:t>
      </w:r>
      <w:r w:rsidR="0009015B" w:rsidRPr="00CE5F6E">
        <w:rPr>
          <w:rFonts w:eastAsia="Calibri"/>
          <w:sz w:val="28"/>
          <w:szCs w:val="28"/>
          <w:lang w:eastAsia="en-US"/>
        </w:rPr>
        <w:t>Департаментом</w:t>
      </w:r>
      <w:r w:rsidRPr="00CE5F6E">
        <w:rPr>
          <w:rFonts w:eastAsia="Calibri"/>
          <w:sz w:val="28"/>
          <w:szCs w:val="28"/>
          <w:lang w:eastAsia="en-US"/>
        </w:rPr>
        <w:t xml:space="preserve"> совместно с отделом ЖКХмТЭиС.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В случае обнаружения ошибок и несоответствий (или предоставления неполного пакета документов) пакет документов возвращается </w:t>
      </w:r>
      <w:r w:rsidR="0009015B" w:rsidRPr="00CE5F6E">
        <w:rPr>
          <w:rFonts w:eastAsia="Calibri"/>
          <w:sz w:val="28"/>
          <w:szCs w:val="28"/>
          <w:lang w:eastAsia="en-US"/>
        </w:rPr>
        <w:t>Департаментом</w:t>
      </w:r>
      <w:r w:rsidRPr="00CE5F6E">
        <w:rPr>
          <w:rFonts w:eastAsia="Calibri"/>
          <w:sz w:val="28"/>
          <w:szCs w:val="28"/>
          <w:lang w:eastAsia="en-US"/>
        </w:rPr>
        <w:t xml:space="preserve"> Предприятию-получателю Субсидии.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Предприятие-получатель Субсидии в течение 3-х рабочих дней устраняет допущенные нарушения и несоответствия и направляет пакет документов для повторного рассмотрения </w:t>
      </w:r>
      <w:r w:rsidR="00797E1D" w:rsidRPr="00CE5F6E">
        <w:rPr>
          <w:rFonts w:eastAsia="Calibri"/>
          <w:sz w:val="28"/>
          <w:szCs w:val="28"/>
          <w:lang w:eastAsia="en-US"/>
        </w:rPr>
        <w:t>Департаментом</w:t>
      </w:r>
      <w:r w:rsidRPr="00CE5F6E">
        <w:rPr>
          <w:rFonts w:eastAsia="Calibri"/>
          <w:sz w:val="28"/>
          <w:szCs w:val="28"/>
          <w:lang w:eastAsia="en-US"/>
        </w:rPr>
        <w:t xml:space="preserve">. После устранения нарушений и несоответствий </w:t>
      </w:r>
      <w:r w:rsidR="00797E1D" w:rsidRPr="00CE5F6E">
        <w:rPr>
          <w:rFonts w:eastAsia="Calibri"/>
          <w:sz w:val="28"/>
          <w:szCs w:val="28"/>
          <w:lang w:eastAsia="en-US"/>
        </w:rPr>
        <w:t>Департамент</w:t>
      </w:r>
      <w:r w:rsidRPr="00CE5F6E">
        <w:rPr>
          <w:rFonts w:eastAsia="Calibri"/>
          <w:sz w:val="28"/>
          <w:szCs w:val="28"/>
          <w:lang w:eastAsia="en-US"/>
        </w:rPr>
        <w:t xml:space="preserve"> повторно проверяет пакет документов.</w:t>
      </w:r>
    </w:p>
    <w:p w:rsidR="00E203EA" w:rsidRPr="00CE5F6E" w:rsidRDefault="00E56235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2.1</w:t>
      </w:r>
      <w:r w:rsidR="0047509C">
        <w:rPr>
          <w:rFonts w:eastAsia="Calibri"/>
          <w:sz w:val="28"/>
          <w:szCs w:val="28"/>
          <w:lang w:eastAsia="en-US"/>
        </w:rPr>
        <w:t>4</w:t>
      </w:r>
      <w:r w:rsidRPr="00CE5F6E">
        <w:rPr>
          <w:rFonts w:eastAsia="Calibri"/>
          <w:sz w:val="28"/>
          <w:szCs w:val="28"/>
          <w:lang w:eastAsia="en-US"/>
        </w:rPr>
        <w:t>.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В случае положительного решения о предоставлении Субсидии </w:t>
      </w:r>
      <w:r w:rsidRPr="00CE5F6E">
        <w:rPr>
          <w:rFonts w:eastAsia="Calibri"/>
          <w:sz w:val="28"/>
          <w:szCs w:val="28"/>
          <w:lang w:eastAsia="en-US"/>
        </w:rPr>
        <w:t>Департамент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в течение 5 рабочих дней со дня принятия решения заключает с </w:t>
      </w:r>
      <w:r w:rsidR="00E203EA" w:rsidRPr="00CE5F6E">
        <w:rPr>
          <w:rFonts w:eastAsia="Calibri"/>
          <w:sz w:val="28"/>
          <w:szCs w:val="28"/>
          <w:lang w:eastAsia="en-US"/>
        </w:rPr>
        <w:lastRenderedPageBreak/>
        <w:t>получателем Субсидии Соглашение в соответствии с типовой формой, утвержденной приказом финансового управления муниципально</w:t>
      </w:r>
      <w:r w:rsidRPr="00CE5F6E">
        <w:rPr>
          <w:rFonts w:eastAsia="Calibri"/>
          <w:sz w:val="28"/>
          <w:szCs w:val="28"/>
          <w:lang w:eastAsia="en-US"/>
        </w:rPr>
        <w:t>го образования городской округ «</w:t>
      </w:r>
      <w:r w:rsidR="00E203EA" w:rsidRPr="00CE5F6E">
        <w:rPr>
          <w:rFonts w:eastAsia="Calibri"/>
          <w:sz w:val="28"/>
          <w:szCs w:val="28"/>
          <w:lang w:eastAsia="en-US"/>
        </w:rPr>
        <w:t>Охинский</w:t>
      </w:r>
      <w:r w:rsidRPr="00CE5F6E">
        <w:rPr>
          <w:rFonts w:eastAsia="Calibri"/>
          <w:sz w:val="28"/>
          <w:szCs w:val="28"/>
          <w:lang w:eastAsia="en-US"/>
        </w:rPr>
        <w:t>» (далее – Финансовое управление)</w:t>
      </w:r>
      <w:r w:rsidR="00E203EA" w:rsidRPr="00CE5F6E">
        <w:rPr>
          <w:rFonts w:eastAsia="Calibri"/>
          <w:sz w:val="28"/>
          <w:szCs w:val="28"/>
          <w:lang w:eastAsia="en-US"/>
        </w:rPr>
        <w:t>.</w:t>
      </w:r>
    </w:p>
    <w:p w:rsidR="00E203EA" w:rsidRPr="00CE5F6E" w:rsidRDefault="00E56235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2.1</w:t>
      </w:r>
      <w:r w:rsidR="0047509C">
        <w:rPr>
          <w:rFonts w:eastAsia="Calibri"/>
          <w:sz w:val="28"/>
          <w:szCs w:val="28"/>
          <w:lang w:eastAsia="en-US"/>
        </w:rPr>
        <w:t>4</w:t>
      </w:r>
      <w:r w:rsidR="00E203EA" w:rsidRPr="00CE5F6E">
        <w:rPr>
          <w:rFonts w:eastAsia="Calibri"/>
          <w:sz w:val="28"/>
          <w:szCs w:val="28"/>
          <w:lang w:eastAsia="en-US"/>
        </w:rPr>
        <w:t>.1. Изменение условий заключенного Соглашения осуществляется по соглашению Сторон и оформляется в виде Дополнительного соглашения, являющегося неотъемлемой частью Соглашения, вступающего в действие после его подписания.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Изменение Соглашения возможно в том числе в случае уменьшения </w:t>
      </w:r>
      <w:r w:rsidR="00E56235" w:rsidRPr="00CE5F6E">
        <w:rPr>
          <w:rFonts w:eastAsia="Calibri"/>
          <w:sz w:val="28"/>
          <w:szCs w:val="28"/>
          <w:lang w:eastAsia="en-US"/>
        </w:rPr>
        <w:t>Департаменту</w:t>
      </w:r>
      <w:r w:rsidRPr="00CE5F6E">
        <w:rPr>
          <w:rFonts w:eastAsia="Calibri"/>
          <w:sz w:val="28"/>
          <w:szCs w:val="28"/>
          <w:lang w:eastAsia="en-US"/>
        </w:rPr>
        <w:t>, как получателю бюджетных средств, ранее доведенных лимитов бюджетных обязательств, приводящих к невозможности предоставления Субсидии в размере, определенном в Соглашении, и при условии согласования новых условий Соглашения.</w:t>
      </w:r>
    </w:p>
    <w:p w:rsidR="00E203EA" w:rsidRPr="00CE5F6E" w:rsidRDefault="002E523D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2.1</w:t>
      </w:r>
      <w:r w:rsidR="0047509C">
        <w:rPr>
          <w:rFonts w:eastAsia="Calibri"/>
          <w:sz w:val="28"/>
          <w:szCs w:val="28"/>
          <w:lang w:eastAsia="en-US"/>
        </w:rPr>
        <w:t>4</w:t>
      </w:r>
      <w:r w:rsidR="00E203EA" w:rsidRPr="00CE5F6E">
        <w:rPr>
          <w:rFonts w:eastAsia="Calibri"/>
          <w:sz w:val="28"/>
          <w:szCs w:val="28"/>
          <w:lang w:eastAsia="en-US"/>
        </w:rPr>
        <w:t>.2. Расторжение Соглашения осуществляется по соглашению Сторон и оформляется в виде Дополнительного соглашения, являющегося неотъемлемой частью Соглашения, вступающего в действие после его подписания.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Расторжение Соглашения возможно в случае: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уменьшения </w:t>
      </w:r>
      <w:r w:rsidR="002E523D" w:rsidRPr="00CE5F6E">
        <w:rPr>
          <w:rFonts w:eastAsia="Calibri"/>
          <w:sz w:val="28"/>
          <w:szCs w:val="28"/>
          <w:lang w:eastAsia="en-US"/>
        </w:rPr>
        <w:t>Департаменту</w:t>
      </w:r>
      <w:r w:rsidRPr="00CE5F6E">
        <w:rPr>
          <w:rFonts w:eastAsia="Calibri"/>
          <w:sz w:val="28"/>
          <w:szCs w:val="28"/>
          <w:lang w:eastAsia="en-US"/>
        </w:rPr>
        <w:t xml:space="preserve"> ранее доведенных лимитов бюджетных обязательств, приводящих к невозможности предоставления Субсидии в размере, определенном в Соглашении, и при недостижении согласия по новым условиям;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ликвидации, прекращения деятельности Предприятия;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нарушения Предприятием целей, условий и порядка предоставления Субсидии, установленных Соглашением и настоящим Порядком.</w:t>
      </w:r>
    </w:p>
    <w:p w:rsidR="00E203EA" w:rsidRPr="00CE5F6E" w:rsidRDefault="002E523D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2.1</w:t>
      </w:r>
      <w:r w:rsidR="0047509C">
        <w:rPr>
          <w:rFonts w:eastAsia="Calibri"/>
          <w:sz w:val="28"/>
          <w:szCs w:val="28"/>
          <w:lang w:eastAsia="en-US"/>
        </w:rPr>
        <w:t>5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. После подписания соглашения </w:t>
      </w:r>
      <w:r w:rsidRPr="00CE5F6E">
        <w:rPr>
          <w:rFonts w:eastAsia="Calibri"/>
          <w:sz w:val="28"/>
          <w:szCs w:val="28"/>
          <w:lang w:eastAsia="en-US"/>
        </w:rPr>
        <w:t>Департамент предоставляет в Ф</w:t>
      </w:r>
      <w:r w:rsidR="00E203EA" w:rsidRPr="00CE5F6E">
        <w:rPr>
          <w:rFonts w:eastAsia="Calibri"/>
          <w:sz w:val="28"/>
          <w:szCs w:val="28"/>
          <w:lang w:eastAsia="en-US"/>
        </w:rPr>
        <w:t>инансовое управление на открытие финансирования следующие документы: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заявку о предоставлении Субсидии (приложение </w:t>
      </w:r>
      <w:r w:rsidR="00174B62">
        <w:rPr>
          <w:rFonts w:eastAsia="Calibri"/>
          <w:sz w:val="28"/>
          <w:szCs w:val="28"/>
          <w:lang w:eastAsia="en-US"/>
        </w:rPr>
        <w:t xml:space="preserve">№ </w:t>
      </w:r>
      <w:r w:rsidRPr="00CE5F6E">
        <w:rPr>
          <w:rFonts w:eastAsia="Calibri"/>
          <w:sz w:val="28"/>
          <w:szCs w:val="28"/>
          <w:lang w:eastAsia="en-US"/>
        </w:rPr>
        <w:t>1 к настоящему Порядку);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смету доходов и расходов Предприятия (приложение </w:t>
      </w:r>
      <w:r w:rsidR="00174B62">
        <w:rPr>
          <w:rFonts w:eastAsia="Calibri"/>
          <w:sz w:val="28"/>
          <w:szCs w:val="28"/>
          <w:lang w:eastAsia="en-US"/>
        </w:rPr>
        <w:t xml:space="preserve">№ </w:t>
      </w:r>
      <w:r w:rsidRPr="00CE5F6E">
        <w:rPr>
          <w:rFonts w:eastAsia="Calibri"/>
          <w:sz w:val="28"/>
          <w:szCs w:val="28"/>
          <w:lang w:eastAsia="en-US"/>
        </w:rPr>
        <w:t>3 к настоящему Порядку);</w:t>
      </w:r>
    </w:p>
    <w:p w:rsidR="00E203EA" w:rsidRPr="00CE5F6E" w:rsidRDefault="002E523D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С</w:t>
      </w:r>
      <w:r w:rsidR="00E203EA" w:rsidRPr="00CE5F6E">
        <w:rPr>
          <w:rFonts w:eastAsia="Calibri"/>
          <w:sz w:val="28"/>
          <w:szCs w:val="28"/>
          <w:lang w:eastAsia="en-US"/>
        </w:rPr>
        <w:t>оглашение о предоставлении Субсидии;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реестр предприятий-получателей субсидии на возмещение и (или) финансовое обеспечение затрат, связанных с производством (реализацией) товаров, выполнением работ, оказанием услуг в сфере жилищно-коммунального хозяйства (приложение </w:t>
      </w:r>
      <w:r w:rsidR="00174B62">
        <w:rPr>
          <w:rFonts w:eastAsia="Calibri"/>
          <w:sz w:val="28"/>
          <w:szCs w:val="28"/>
          <w:lang w:eastAsia="en-US"/>
        </w:rPr>
        <w:t xml:space="preserve">№ </w:t>
      </w:r>
      <w:r w:rsidRPr="00CE5F6E">
        <w:rPr>
          <w:rFonts w:eastAsia="Calibri"/>
          <w:sz w:val="28"/>
          <w:szCs w:val="28"/>
          <w:lang w:eastAsia="en-US"/>
        </w:rPr>
        <w:t>4 к настоящему Порядку);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заключение </w:t>
      </w:r>
      <w:r w:rsidR="002E523D" w:rsidRPr="00CE5F6E">
        <w:rPr>
          <w:rFonts w:eastAsia="Calibri"/>
          <w:sz w:val="28"/>
          <w:szCs w:val="28"/>
          <w:lang w:eastAsia="en-US"/>
        </w:rPr>
        <w:t>Департамента</w:t>
      </w:r>
      <w:r w:rsidRPr="00CE5F6E">
        <w:rPr>
          <w:rFonts w:eastAsia="Calibri"/>
          <w:sz w:val="28"/>
          <w:szCs w:val="28"/>
          <w:lang w:eastAsia="en-US"/>
        </w:rPr>
        <w:t xml:space="preserve"> об оценке финансово-экономического состояния Предприятия;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техническое заключение </w:t>
      </w:r>
      <w:r w:rsidR="002E523D" w:rsidRPr="00CE5F6E">
        <w:rPr>
          <w:rFonts w:eastAsia="Calibri"/>
          <w:sz w:val="28"/>
          <w:szCs w:val="28"/>
          <w:lang w:eastAsia="en-US"/>
        </w:rPr>
        <w:t>отдела ЖКХмТЭиС</w:t>
      </w:r>
      <w:r w:rsidRPr="00CE5F6E">
        <w:rPr>
          <w:rFonts w:eastAsia="Calibri"/>
          <w:sz w:val="28"/>
          <w:szCs w:val="28"/>
          <w:lang w:eastAsia="en-US"/>
        </w:rPr>
        <w:t>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бюджетную заявку.</w:t>
      </w:r>
    </w:p>
    <w:p w:rsidR="00E203EA" w:rsidRPr="00CE5F6E" w:rsidRDefault="007238AF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lastRenderedPageBreak/>
        <w:t>2.1</w:t>
      </w:r>
      <w:r w:rsidR="0047509C">
        <w:rPr>
          <w:rFonts w:eastAsia="Calibri"/>
          <w:sz w:val="28"/>
          <w:szCs w:val="28"/>
          <w:lang w:eastAsia="en-US"/>
        </w:rPr>
        <w:t>6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. Представленный </w:t>
      </w:r>
      <w:r w:rsidRPr="00CE5F6E">
        <w:rPr>
          <w:rFonts w:eastAsia="Calibri"/>
          <w:sz w:val="28"/>
          <w:szCs w:val="28"/>
          <w:lang w:eastAsia="en-US"/>
        </w:rPr>
        <w:t>Департаментом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пакет документов Финансовое управление рассматривает в течение</w:t>
      </w:r>
      <w:r w:rsidR="008A1E04" w:rsidRPr="00CE5F6E">
        <w:rPr>
          <w:rFonts w:eastAsia="Calibri"/>
          <w:sz w:val="28"/>
          <w:szCs w:val="28"/>
          <w:lang w:eastAsia="en-US"/>
        </w:rPr>
        <w:t xml:space="preserve"> 5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рабочих дней. В случае наличия замечаний, препятствующих перечислению Субсидии, Финансовое управление оформляет мотивированное решение об отказе в предоставлении Субсидии, с указанием причин отказа возвращает представленный пакет документов в адрес </w:t>
      </w:r>
      <w:r w:rsidR="00A57E1D" w:rsidRPr="00CE5F6E">
        <w:rPr>
          <w:rFonts w:eastAsia="Calibri"/>
          <w:sz w:val="28"/>
          <w:szCs w:val="28"/>
          <w:lang w:eastAsia="en-US"/>
        </w:rPr>
        <w:t>Департамента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для устранения допущенных нарушений и несоответствий. </w:t>
      </w:r>
      <w:r w:rsidR="00A57E1D" w:rsidRPr="00CE5F6E">
        <w:rPr>
          <w:rFonts w:eastAsia="Calibri"/>
          <w:sz w:val="28"/>
          <w:szCs w:val="28"/>
          <w:lang w:eastAsia="en-US"/>
        </w:rPr>
        <w:t>Департамент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исправляет допущенные нарушения и повторно направляет документы в Финансовое управление.</w:t>
      </w:r>
    </w:p>
    <w:p w:rsidR="00E203EA" w:rsidRPr="00CE5F6E" w:rsidRDefault="004B202F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2.1</w:t>
      </w:r>
      <w:r w:rsidR="0047509C">
        <w:rPr>
          <w:rFonts w:eastAsia="Calibri"/>
          <w:sz w:val="28"/>
          <w:szCs w:val="28"/>
          <w:lang w:eastAsia="en-US"/>
        </w:rPr>
        <w:t>7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. В случае отсутствия замечаний Финансовое управление в течение трех рабочих дней производит зачисление средств на лицевой счет </w:t>
      </w:r>
      <w:r w:rsidRPr="00CE5F6E">
        <w:rPr>
          <w:rFonts w:eastAsia="Calibri"/>
          <w:sz w:val="28"/>
          <w:szCs w:val="28"/>
          <w:lang w:eastAsia="en-US"/>
        </w:rPr>
        <w:t>Департамента</w:t>
      </w:r>
      <w:r w:rsidR="00E203EA" w:rsidRPr="00CE5F6E">
        <w:rPr>
          <w:rFonts w:eastAsia="Calibri"/>
          <w:sz w:val="28"/>
          <w:szCs w:val="28"/>
          <w:lang w:eastAsia="en-US"/>
        </w:rPr>
        <w:t>.</w:t>
      </w:r>
    </w:p>
    <w:p w:rsidR="00E203EA" w:rsidRPr="00CE5F6E" w:rsidRDefault="004B202F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2.1</w:t>
      </w:r>
      <w:r w:rsidR="0047509C">
        <w:rPr>
          <w:rFonts w:eastAsia="Calibri"/>
          <w:sz w:val="28"/>
          <w:szCs w:val="28"/>
          <w:lang w:eastAsia="en-US"/>
        </w:rPr>
        <w:t>8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. </w:t>
      </w:r>
      <w:r w:rsidRPr="00CE5F6E">
        <w:rPr>
          <w:rFonts w:eastAsia="Calibri"/>
          <w:sz w:val="28"/>
          <w:szCs w:val="28"/>
          <w:lang w:eastAsia="en-US"/>
        </w:rPr>
        <w:t>Департамент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в течение двух рабочих дней перечисляет полученные средства на расчетный или корреспондентский счет, открытый получателям Субсидий в учреждениях Центрального банка Российской Федерации или кредитных организациях.</w:t>
      </w:r>
    </w:p>
    <w:p w:rsidR="00E203EA" w:rsidRPr="00CE5F6E" w:rsidRDefault="004B202F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155"/>
      <w:bookmarkEnd w:id="3"/>
      <w:r w:rsidRPr="00CE5F6E">
        <w:rPr>
          <w:rFonts w:eastAsia="Calibri"/>
          <w:sz w:val="28"/>
          <w:szCs w:val="28"/>
          <w:lang w:eastAsia="en-US"/>
        </w:rPr>
        <w:t>2.</w:t>
      </w:r>
      <w:r w:rsidR="0047509C">
        <w:rPr>
          <w:rFonts w:eastAsia="Calibri"/>
          <w:sz w:val="28"/>
          <w:szCs w:val="28"/>
          <w:lang w:eastAsia="en-US"/>
        </w:rPr>
        <w:t>19</w:t>
      </w:r>
      <w:r w:rsidR="00E203EA" w:rsidRPr="00CE5F6E">
        <w:rPr>
          <w:rFonts w:eastAsia="Calibri"/>
          <w:sz w:val="28"/>
          <w:szCs w:val="28"/>
          <w:lang w:eastAsia="en-US"/>
        </w:rPr>
        <w:t>. Основаниями для отказа в предоставлении Субсидии являются: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несоответствие претендента на получение Субсидии критериям отбора, установленным в пункте 1.</w:t>
      </w:r>
      <w:r w:rsidR="008A1E04" w:rsidRPr="00CE5F6E">
        <w:rPr>
          <w:rFonts w:eastAsia="Calibri"/>
          <w:sz w:val="28"/>
          <w:szCs w:val="28"/>
          <w:lang w:eastAsia="en-US"/>
        </w:rPr>
        <w:t>6</w:t>
      </w:r>
      <w:r w:rsidRPr="00CE5F6E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непредоставление Предприятием при формировании бюджета муниципально</w:t>
      </w:r>
      <w:r w:rsidR="004B202F" w:rsidRPr="00CE5F6E">
        <w:rPr>
          <w:rFonts w:eastAsia="Calibri"/>
          <w:sz w:val="28"/>
          <w:szCs w:val="28"/>
          <w:lang w:eastAsia="en-US"/>
        </w:rPr>
        <w:t>го образования городской округ «Охинский»</w:t>
      </w:r>
      <w:r w:rsidRPr="00CE5F6E">
        <w:rPr>
          <w:rFonts w:eastAsia="Calibri"/>
          <w:sz w:val="28"/>
          <w:szCs w:val="28"/>
          <w:lang w:eastAsia="en-US"/>
        </w:rPr>
        <w:t xml:space="preserve"> документов, предусмотренных пунктом </w:t>
      </w:r>
      <w:r w:rsidR="004B202F" w:rsidRPr="00CE5F6E">
        <w:rPr>
          <w:rFonts w:eastAsia="Calibri"/>
          <w:sz w:val="28"/>
          <w:szCs w:val="28"/>
          <w:lang w:eastAsia="en-US"/>
        </w:rPr>
        <w:t>2.9</w:t>
      </w:r>
      <w:r w:rsidRPr="00CE5F6E">
        <w:rPr>
          <w:rFonts w:eastAsia="Calibri"/>
          <w:sz w:val="28"/>
          <w:szCs w:val="28"/>
          <w:lang w:eastAsia="en-US"/>
        </w:rPr>
        <w:t xml:space="preserve"> настоящего Порядка;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несоответствие представленных получателем субсидии документов требованиям, определенным пунктом </w:t>
      </w:r>
      <w:r w:rsidR="001A1C84">
        <w:rPr>
          <w:rFonts w:eastAsia="Calibri"/>
          <w:sz w:val="28"/>
          <w:szCs w:val="28"/>
          <w:lang w:eastAsia="en-US"/>
        </w:rPr>
        <w:t>2.12</w:t>
      </w:r>
      <w:r w:rsidRPr="00CE5F6E">
        <w:rPr>
          <w:rFonts w:eastAsia="Calibri"/>
          <w:sz w:val="28"/>
          <w:szCs w:val="28"/>
          <w:lang w:eastAsia="en-US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8A1E04" w:rsidRPr="00CE5F6E" w:rsidRDefault="008A1E04" w:rsidP="008A1E0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несоответствие Получателя Субсидии требованиям, определенным пунктом 2.2. настоящего Порядка;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</w:t>
      </w:r>
      <w:r w:rsidR="008A1E04" w:rsidRPr="00CE5F6E">
        <w:rPr>
          <w:rFonts w:eastAsia="Calibri"/>
          <w:sz w:val="28"/>
          <w:szCs w:val="28"/>
          <w:lang w:eastAsia="en-US"/>
        </w:rPr>
        <w:t>недостоверность представленной Получателем С</w:t>
      </w:r>
      <w:r w:rsidRPr="00CE5F6E">
        <w:rPr>
          <w:rFonts w:eastAsia="Calibri"/>
          <w:sz w:val="28"/>
          <w:szCs w:val="28"/>
          <w:lang w:eastAsia="en-US"/>
        </w:rPr>
        <w:t>убсидии информации;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160"/>
      <w:bookmarkEnd w:id="4"/>
      <w:r w:rsidRPr="00CE5F6E">
        <w:rPr>
          <w:rFonts w:eastAsia="Calibri"/>
          <w:sz w:val="28"/>
          <w:szCs w:val="28"/>
          <w:lang w:eastAsia="en-US"/>
        </w:rPr>
        <w:t>- отсутствие лимитов бюджетных средств на указанные цели в бюджете муниципально</w:t>
      </w:r>
      <w:r w:rsidR="00710A26" w:rsidRPr="00CE5F6E">
        <w:rPr>
          <w:rFonts w:eastAsia="Calibri"/>
          <w:sz w:val="28"/>
          <w:szCs w:val="28"/>
          <w:lang w:eastAsia="en-US"/>
        </w:rPr>
        <w:t>го образования городской округ «</w:t>
      </w:r>
      <w:r w:rsidRPr="00CE5F6E">
        <w:rPr>
          <w:rFonts w:eastAsia="Calibri"/>
          <w:sz w:val="28"/>
          <w:szCs w:val="28"/>
          <w:lang w:eastAsia="en-US"/>
        </w:rPr>
        <w:t>Охинский</w:t>
      </w:r>
      <w:r w:rsidR="00710A26" w:rsidRPr="00CE5F6E">
        <w:rPr>
          <w:rFonts w:eastAsia="Calibri"/>
          <w:sz w:val="28"/>
          <w:szCs w:val="28"/>
          <w:lang w:eastAsia="en-US"/>
        </w:rPr>
        <w:t>»</w:t>
      </w:r>
      <w:r w:rsidRPr="00CE5F6E">
        <w:rPr>
          <w:rFonts w:eastAsia="Calibri"/>
          <w:sz w:val="28"/>
          <w:szCs w:val="28"/>
          <w:lang w:eastAsia="en-US"/>
        </w:rPr>
        <w:t xml:space="preserve"> на соответствующий финансовый год.</w:t>
      </w:r>
    </w:p>
    <w:p w:rsidR="00E203EA" w:rsidRPr="00CE5F6E" w:rsidRDefault="00FE738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2.2</w:t>
      </w:r>
      <w:r w:rsidR="0047509C">
        <w:rPr>
          <w:rFonts w:eastAsia="Calibri"/>
          <w:sz w:val="28"/>
          <w:szCs w:val="28"/>
          <w:lang w:eastAsia="en-US"/>
        </w:rPr>
        <w:t>0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. При наличии оснований, указанных в пункте </w:t>
      </w:r>
      <w:r w:rsidRPr="00CE5F6E">
        <w:rPr>
          <w:rFonts w:eastAsia="Calibri"/>
          <w:sz w:val="28"/>
          <w:szCs w:val="28"/>
          <w:lang w:eastAsia="en-US"/>
        </w:rPr>
        <w:t>2.</w:t>
      </w:r>
      <w:r w:rsidR="001A1C84">
        <w:rPr>
          <w:rFonts w:eastAsia="Calibri"/>
          <w:sz w:val="28"/>
          <w:szCs w:val="28"/>
          <w:lang w:eastAsia="en-US"/>
        </w:rPr>
        <w:t>19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настоящего Порядка, </w:t>
      </w:r>
      <w:r w:rsidR="00AF7E89" w:rsidRPr="00CE5F6E">
        <w:rPr>
          <w:rFonts w:eastAsia="Calibri"/>
          <w:sz w:val="28"/>
          <w:szCs w:val="28"/>
          <w:lang w:eastAsia="en-US"/>
        </w:rPr>
        <w:t>Департамент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в течение 5 рабочих дней со дня окончания срока рассмотрения документов направляет претенденту на получение Субсидии уведомление об отказе в предоставлении Субсидии с приложением документов, представленных для получения Субсидии.</w:t>
      </w:r>
    </w:p>
    <w:p w:rsidR="00E203EA" w:rsidRPr="00CE5F6E" w:rsidRDefault="00733036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2.2</w:t>
      </w:r>
      <w:r w:rsidR="0047509C">
        <w:rPr>
          <w:rFonts w:eastAsia="Calibri"/>
          <w:sz w:val="28"/>
          <w:szCs w:val="28"/>
          <w:lang w:eastAsia="en-US"/>
        </w:rPr>
        <w:t>1</w:t>
      </w:r>
      <w:r w:rsidR="00E203EA" w:rsidRPr="00CE5F6E">
        <w:rPr>
          <w:rFonts w:eastAsia="Calibri"/>
          <w:sz w:val="28"/>
          <w:szCs w:val="28"/>
          <w:lang w:eastAsia="en-US"/>
        </w:rPr>
        <w:t>. Субсидия в очередном финансовом году получателю Субсидии, соответствующему критериям отбора, указанным в пункте 1.</w:t>
      </w:r>
      <w:r w:rsidR="006A7720" w:rsidRPr="00CE5F6E">
        <w:rPr>
          <w:rFonts w:eastAsia="Calibri"/>
          <w:sz w:val="28"/>
          <w:szCs w:val="28"/>
          <w:lang w:eastAsia="en-US"/>
        </w:rPr>
        <w:t>6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настоящего Порядка, в случае невозможности ее предоставления в текущем финансовом году в связи с недостаточностью лимитов бюджетных обязательств, </w:t>
      </w:r>
      <w:r w:rsidR="00E203EA" w:rsidRPr="00CE5F6E">
        <w:rPr>
          <w:rFonts w:eastAsia="Calibri"/>
          <w:sz w:val="28"/>
          <w:szCs w:val="28"/>
          <w:lang w:eastAsia="en-US"/>
        </w:rPr>
        <w:lastRenderedPageBreak/>
        <w:t xml:space="preserve">указанных в абзаце </w:t>
      </w:r>
      <w:r w:rsidR="006A7720" w:rsidRPr="00CE5F6E">
        <w:rPr>
          <w:rFonts w:eastAsia="Calibri"/>
          <w:sz w:val="28"/>
          <w:szCs w:val="28"/>
          <w:lang w:eastAsia="en-US"/>
        </w:rPr>
        <w:t>7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пункта </w:t>
      </w:r>
      <w:r w:rsidR="00A5576F" w:rsidRPr="00CE5F6E">
        <w:rPr>
          <w:rFonts w:eastAsia="Calibri"/>
          <w:sz w:val="28"/>
          <w:szCs w:val="28"/>
          <w:lang w:eastAsia="en-US"/>
        </w:rPr>
        <w:t>2.</w:t>
      </w:r>
      <w:r w:rsidR="001A1C84">
        <w:rPr>
          <w:rFonts w:eastAsia="Calibri"/>
          <w:sz w:val="28"/>
          <w:szCs w:val="28"/>
          <w:lang w:eastAsia="en-US"/>
        </w:rPr>
        <w:t>19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настоящего Порядка, предоставляется в очередном финансовом году без повторного прохождения проверки на соответствие указанным критериям отбора.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Не использованный на начало текущего финансового года остаток Субсидии может быть использован Получателем в текущем финансовом году на цели, указанные в п. 1.</w:t>
      </w:r>
      <w:r w:rsidR="00130F1F" w:rsidRPr="00CE5F6E">
        <w:rPr>
          <w:rFonts w:eastAsia="Calibri"/>
          <w:sz w:val="28"/>
          <w:szCs w:val="28"/>
          <w:lang w:eastAsia="en-US"/>
        </w:rPr>
        <w:t>1</w:t>
      </w:r>
      <w:r w:rsidRPr="00CE5F6E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При наличии остатка Субсидии, не использованного в предыдущем финансовом году, сумма Субсидии текущего финансового года корректируется на сумму неиспользованного остатка.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Решение об использовании остатков средств Субсидии в следующем финансовом году принимается </w:t>
      </w:r>
      <w:r w:rsidR="00AF7E89" w:rsidRPr="00CE5F6E">
        <w:rPr>
          <w:rFonts w:eastAsia="Calibri"/>
          <w:sz w:val="28"/>
          <w:szCs w:val="28"/>
          <w:lang w:eastAsia="en-US"/>
        </w:rPr>
        <w:t>Департаментом</w:t>
      </w:r>
      <w:r w:rsidRPr="00CE5F6E">
        <w:rPr>
          <w:rFonts w:eastAsia="Calibri"/>
          <w:sz w:val="28"/>
          <w:szCs w:val="28"/>
          <w:lang w:eastAsia="en-US"/>
        </w:rPr>
        <w:t>.</w:t>
      </w:r>
    </w:p>
    <w:p w:rsidR="00E203EA" w:rsidRPr="00CE5F6E" w:rsidRDefault="00130F1F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2.2</w:t>
      </w:r>
      <w:r w:rsidR="0047509C">
        <w:rPr>
          <w:rFonts w:eastAsia="Calibri"/>
          <w:sz w:val="28"/>
          <w:szCs w:val="28"/>
          <w:lang w:eastAsia="en-US"/>
        </w:rPr>
        <w:t>2</w:t>
      </w:r>
      <w:r w:rsidR="00E203EA" w:rsidRPr="00CE5F6E">
        <w:rPr>
          <w:rFonts w:eastAsia="Calibri"/>
          <w:sz w:val="28"/>
          <w:szCs w:val="28"/>
          <w:lang w:eastAsia="en-US"/>
        </w:rPr>
        <w:t>. Размер Субсидии определяется как разница между фактически полученными доходами и фактическими затратами, на основании выставленных счетов в соответствии со сметой доходов и расходов Предприятия, включая расходы на погашение задолженности, образованной за предыдущие отчетные периоды, согласно актам сверки взаимных расчетов с кредиторами, либо в обоснованной потребности в средствах на финансовое обеспечение затрат при реконструкции, модернизации и поддержании в нормативном состоянии объектов муниципальной собственности.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Погашение задолженности, образованной за предыдущий отчетный период, производится по согласованию с </w:t>
      </w:r>
      <w:r w:rsidR="00130F1F" w:rsidRPr="00CE5F6E">
        <w:rPr>
          <w:rFonts w:eastAsia="Calibri"/>
          <w:sz w:val="28"/>
          <w:szCs w:val="28"/>
          <w:lang w:eastAsia="en-US"/>
        </w:rPr>
        <w:t>Департаментом</w:t>
      </w:r>
      <w:r w:rsidRPr="00CE5F6E">
        <w:rPr>
          <w:rFonts w:eastAsia="Calibri"/>
          <w:sz w:val="28"/>
          <w:szCs w:val="28"/>
          <w:lang w:eastAsia="en-US"/>
        </w:rPr>
        <w:t>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Расчет производится по формуле:</w:t>
      </w:r>
    </w:p>
    <w:p w:rsidR="00E203EA" w:rsidRPr="00CE5F6E" w:rsidRDefault="00E203EA" w:rsidP="00130F1F">
      <w:pPr>
        <w:spacing w:before="120" w:after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С = ФДвдс + ФДвдт + ФДтепло + ФДс.мкд + ФДпр - Зп,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где: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ФДвдс - фактические доходы, полученные Пре</w:t>
      </w:r>
      <w:r w:rsidR="00130F1F" w:rsidRPr="00CE5F6E">
        <w:rPr>
          <w:rFonts w:eastAsia="Calibri"/>
          <w:sz w:val="28"/>
          <w:szCs w:val="28"/>
          <w:lang w:eastAsia="en-US"/>
        </w:rPr>
        <w:t>дприятием по виду деятельности «</w:t>
      </w:r>
      <w:r w:rsidRPr="00CE5F6E">
        <w:rPr>
          <w:rFonts w:eastAsia="Calibri"/>
          <w:sz w:val="28"/>
          <w:szCs w:val="28"/>
          <w:lang w:eastAsia="en-US"/>
        </w:rPr>
        <w:t>Водоснабжение</w:t>
      </w:r>
      <w:r w:rsidR="00130F1F" w:rsidRPr="00CE5F6E">
        <w:rPr>
          <w:rFonts w:eastAsia="Calibri"/>
          <w:sz w:val="28"/>
          <w:szCs w:val="28"/>
          <w:lang w:eastAsia="en-US"/>
        </w:rPr>
        <w:t>»</w:t>
      </w:r>
      <w:r w:rsidRPr="00CE5F6E">
        <w:rPr>
          <w:rFonts w:eastAsia="Calibri"/>
          <w:sz w:val="28"/>
          <w:szCs w:val="28"/>
          <w:lang w:eastAsia="en-US"/>
        </w:rPr>
        <w:t xml:space="preserve"> (тыс. рублей);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ФДвдт - фактические доходы, полученные Предприятием по в</w:t>
      </w:r>
      <w:r w:rsidR="00130F1F" w:rsidRPr="00CE5F6E">
        <w:rPr>
          <w:rFonts w:eastAsia="Calibri"/>
          <w:sz w:val="28"/>
          <w:szCs w:val="28"/>
          <w:lang w:eastAsia="en-US"/>
        </w:rPr>
        <w:t>иду деятельности «Водоотведение»</w:t>
      </w:r>
      <w:r w:rsidRPr="00CE5F6E">
        <w:rPr>
          <w:rFonts w:eastAsia="Calibri"/>
          <w:sz w:val="28"/>
          <w:szCs w:val="28"/>
          <w:lang w:eastAsia="en-US"/>
        </w:rPr>
        <w:t xml:space="preserve"> (тыс. рублей);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ФДтепло - фактические доходы, полученные Предприятием по виду деятельности </w:t>
      </w:r>
      <w:r w:rsidR="00130F1F" w:rsidRPr="00CE5F6E">
        <w:rPr>
          <w:rFonts w:eastAsia="Calibri"/>
          <w:sz w:val="28"/>
          <w:szCs w:val="28"/>
          <w:lang w:eastAsia="en-US"/>
        </w:rPr>
        <w:t>«</w:t>
      </w:r>
      <w:r w:rsidRPr="00CE5F6E">
        <w:rPr>
          <w:rFonts w:eastAsia="Calibri"/>
          <w:sz w:val="28"/>
          <w:szCs w:val="28"/>
          <w:lang w:eastAsia="en-US"/>
        </w:rPr>
        <w:t>Теплоснабжение</w:t>
      </w:r>
      <w:r w:rsidR="00130F1F" w:rsidRPr="00CE5F6E">
        <w:rPr>
          <w:rFonts w:eastAsia="Calibri"/>
          <w:sz w:val="28"/>
          <w:szCs w:val="28"/>
          <w:lang w:eastAsia="en-US"/>
        </w:rPr>
        <w:t>»</w:t>
      </w:r>
      <w:r w:rsidRPr="00CE5F6E">
        <w:rPr>
          <w:rFonts w:eastAsia="Calibri"/>
          <w:sz w:val="28"/>
          <w:szCs w:val="28"/>
          <w:lang w:eastAsia="en-US"/>
        </w:rPr>
        <w:t xml:space="preserve"> (тыс. рублей);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ФДс.мкд - фактические доходы, полученные Предприятием по виду деятельности </w:t>
      </w:r>
      <w:r w:rsidR="00130F1F" w:rsidRPr="00CE5F6E">
        <w:rPr>
          <w:rFonts w:eastAsia="Calibri"/>
          <w:sz w:val="28"/>
          <w:szCs w:val="28"/>
          <w:lang w:eastAsia="en-US"/>
        </w:rPr>
        <w:t>«</w:t>
      </w:r>
      <w:r w:rsidRPr="00CE5F6E">
        <w:rPr>
          <w:rFonts w:eastAsia="Calibri"/>
          <w:sz w:val="28"/>
          <w:szCs w:val="28"/>
          <w:lang w:eastAsia="en-US"/>
        </w:rPr>
        <w:t>Содержание и ремонт общего имущества собственников помещений в многоквартирных домах</w:t>
      </w:r>
      <w:r w:rsidR="00130F1F" w:rsidRPr="00CE5F6E">
        <w:rPr>
          <w:rFonts w:eastAsia="Calibri"/>
          <w:sz w:val="28"/>
          <w:szCs w:val="28"/>
          <w:lang w:eastAsia="en-US"/>
        </w:rPr>
        <w:t>»</w:t>
      </w:r>
      <w:r w:rsidRPr="00CE5F6E">
        <w:rPr>
          <w:rFonts w:eastAsia="Calibri"/>
          <w:sz w:val="28"/>
          <w:szCs w:val="28"/>
          <w:lang w:eastAsia="en-US"/>
        </w:rPr>
        <w:t xml:space="preserve"> (тыс. рублей);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ФДпр - фактические доходы, полученные Предприятием по прочим видам деятельности (тыс. рублей);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Зп - фактические затраты Предприятия согласно выставленным счетам (налоги, ресурсы и т.п.), включая расходы на погашение задолженности образованной за предыдущий отчетный период, согласно актам сверки по расчетам с кредиторами (тыс. рублей).</w:t>
      </w:r>
    </w:p>
    <w:p w:rsidR="00E203EA" w:rsidRPr="00CE5F6E" w:rsidRDefault="00491FF7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lastRenderedPageBreak/>
        <w:t>2.2</w:t>
      </w:r>
      <w:r w:rsidR="0047509C">
        <w:rPr>
          <w:rFonts w:eastAsia="Calibri"/>
          <w:sz w:val="28"/>
          <w:szCs w:val="28"/>
          <w:lang w:eastAsia="en-US"/>
        </w:rPr>
        <w:t>3</w:t>
      </w:r>
      <w:r w:rsidR="00E203EA" w:rsidRPr="00CE5F6E">
        <w:rPr>
          <w:rFonts w:eastAsia="Calibri"/>
          <w:sz w:val="28"/>
          <w:szCs w:val="28"/>
          <w:lang w:eastAsia="en-US"/>
        </w:rPr>
        <w:t>. При расчете Субсидии за IV квартал учитывается показатель результативности по собираемости платежей за жилищно-коммунальные услуги</w:t>
      </w:r>
      <w:r w:rsidR="00E34715" w:rsidRPr="00CE5F6E">
        <w:rPr>
          <w:rFonts w:eastAsia="Calibri"/>
          <w:sz w:val="28"/>
          <w:szCs w:val="28"/>
          <w:lang w:eastAsia="en-US"/>
        </w:rPr>
        <w:t>,</w:t>
      </w:r>
      <w:r w:rsidR="00E203EA" w:rsidRPr="00CE5F6E">
        <w:rPr>
          <w:rFonts w:eastAsia="Calibri"/>
          <w:sz w:val="28"/>
          <w:szCs w:val="28"/>
          <w:lang w:eastAsia="en-US"/>
        </w:rPr>
        <w:t xml:space="preserve"> который смогло достичь Предприятие.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Размер Субсидии за IV квартал определяется как разница между фактически полученными доходами, включая доходы, которые Предприятие недополучило для достижения планового показателя по собираемости платежей, установленного </w:t>
      </w:r>
      <w:r w:rsidR="00491FF7" w:rsidRPr="00CE5F6E">
        <w:rPr>
          <w:rFonts w:eastAsia="Calibri"/>
          <w:sz w:val="28"/>
          <w:szCs w:val="28"/>
          <w:lang w:eastAsia="en-US"/>
        </w:rPr>
        <w:t>Департаментом</w:t>
      </w:r>
      <w:r w:rsidRPr="00CE5F6E">
        <w:rPr>
          <w:rFonts w:eastAsia="Calibri"/>
          <w:sz w:val="28"/>
          <w:szCs w:val="28"/>
          <w:lang w:eastAsia="en-US"/>
        </w:rPr>
        <w:t>, и фактическими затратами, на основании выставленных счетов в соответствии со сметой доходов и расходов Предприятия, включая расходы на погашение задолженности, образованной за предыдущий отчетный период, согласно актам сверки взаимных расчетов с кредиторами, либо в обоснованной потребности в средствах на финансовое обеспечение затрат при реконструкции, модернизации и поддержании в нормативном состоянии объектов муниципальной собственности.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Расчет производится по формуле:</w:t>
      </w:r>
    </w:p>
    <w:p w:rsidR="00E203EA" w:rsidRPr="00CE5F6E" w:rsidRDefault="00E203EA" w:rsidP="00491FF7">
      <w:pPr>
        <w:spacing w:before="120" w:after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С = ФДвдс + ФДвдт + ФДтепло + ФДс.мкд + ФДпр + Днд - Зп,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где: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ФДвдс - фактические доходы, полученные Пре</w:t>
      </w:r>
      <w:r w:rsidR="00491FF7" w:rsidRPr="00CE5F6E">
        <w:rPr>
          <w:rFonts w:eastAsia="Calibri"/>
          <w:sz w:val="28"/>
          <w:szCs w:val="28"/>
          <w:lang w:eastAsia="en-US"/>
        </w:rPr>
        <w:t>дприятием по виду деятельности «Водоснабжение»</w:t>
      </w:r>
      <w:r w:rsidRPr="00CE5F6E">
        <w:rPr>
          <w:rFonts w:eastAsia="Calibri"/>
          <w:sz w:val="28"/>
          <w:szCs w:val="28"/>
          <w:lang w:eastAsia="en-US"/>
        </w:rPr>
        <w:t xml:space="preserve"> (тыс. рублей);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ФДвдт - фактические доходы, полученные Пре</w:t>
      </w:r>
      <w:r w:rsidR="00491FF7" w:rsidRPr="00CE5F6E">
        <w:rPr>
          <w:rFonts w:eastAsia="Calibri"/>
          <w:sz w:val="28"/>
          <w:szCs w:val="28"/>
          <w:lang w:eastAsia="en-US"/>
        </w:rPr>
        <w:t>дприятием по виду деятельности «Водоотведение»</w:t>
      </w:r>
      <w:r w:rsidRPr="00CE5F6E">
        <w:rPr>
          <w:rFonts w:eastAsia="Calibri"/>
          <w:sz w:val="28"/>
          <w:szCs w:val="28"/>
          <w:lang w:eastAsia="en-US"/>
        </w:rPr>
        <w:t xml:space="preserve"> (тыс. рублей);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ФДтепло - фактические доходы, полученные Пре</w:t>
      </w:r>
      <w:r w:rsidR="00491FF7" w:rsidRPr="00CE5F6E">
        <w:rPr>
          <w:rFonts w:eastAsia="Calibri"/>
          <w:sz w:val="28"/>
          <w:szCs w:val="28"/>
          <w:lang w:eastAsia="en-US"/>
        </w:rPr>
        <w:t>дприятием по виду деятельности «</w:t>
      </w:r>
      <w:r w:rsidRPr="00CE5F6E">
        <w:rPr>
          <w:rFonts w:eastAsia="Calibri"/>
          <w:sz w:val="28"/>
          <w:szCs w:val="28"/>
          <w:lang w:eastAsia="en-US"/>
        </w:rPr>
        <w:t>Теплоснабжение</w:t>
      </w:r>
      <w:r w:rsidR="00491FF7" w:rsidRPr="00CE5F6E">
        <w:rPr>
          <w:rFonts w:eastAsia="Calibri"/>
          <w:sz w:val="28"/>
          <w:szCs w:val="28"/>
          <w:lang w:eastAsia="en-US"/>
        </w:rPr>
        <w:t>»</w:t>
      </w:r>
      <w:r w:rsidRPr="00CE5F6E">
        <w:rPr>
          <w:rFonts w:eastAsia="Calibri"/>
          <w:sz w:val="28"/>
          <w:szCs w:val="28"/>
          <w:lang w:eastAsia="en-US"/>
        </w:rPr>
        <w:t xml:space="preserve"> (тыс. рублей);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ФДс.мкд - фактические доходы, полученные Предприят</w:t>
      </w:r>
      <w:r w:rsidR="005A273C" w:rsidRPr="00CE5F6E">
        <w:rPr>
          <w:rFonts w:eastAsia="Calibri"/>
          <w:sz w:val="28"/>
          <w:szCs w:val="28"/>
          <w:lang w:eastAsia="en-US"/>
        </w:rPr>
        <w:t>ием по виду деятельности «</w:t>
      </w:r>
      <w:r w:rsidRPr="00CE5F6E">
        <w:rPr>
          <w:rFonts w:eastAsia="Calibri"/>
          <w:sz w:val="28"/>
          <w:szCs w:val="28"/>
          <w:lang w:eastAsia="en-US"/>
        </w:rPr>
        <w:t>Содержание и ремонт общего имущества собственников помещений в многоквартирных домах</w:t>
      </w:r>
      <w:r w:rsidR="005A273C" w:rsidRPr="00CE5F6E">
        <w:rPr>
          <w:rFonts w:eastAsia="Calibri"/>
          <w:sz w:val="28"/>
          <w:szCs w:val="28"/>
          <w:lang w:eastAsia="en-US"/>
        </w:rPr>
        <w:t>»</w:t>
      </w:r>
      <w:r w:rsidRPr="00CE5F6E">
        <w:rPr>
          <w:rFonts w:eastAsia="Calibri"/>
          <w:sz w:val="28"/>
          <w:szCs w:val="28"/>
          <w:lang w:eastAsia="en-US"/>
        </w:rPr>
        <w:t xml:space="preserve"> (тыс. рублей);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ФДпр - фактические доходы, полученные Предприятием по прочим видам деятельности (тыс. рублей);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Днд - сумма доходов, которые Предприятие недополучило по платежам за жилищно-коммунальные услуги для достижения планового показателя результативности по собираемости платежей, установленного </w:t>
      </w:r>
      <w:r w:rsidR="0022446C" w:rsidRPr="00CE5F6E">
        <w:rPr>
          <w:rFonts w:eastAsia="Calibri"/>
          <w:sz w:val="28"/>
          <w:szCs w:val="28"/>
          <w:lang w:eastAsia="en-US"/>
        </w:rPr>
        <w:t>Департамент</w:t>
      </w:r>
      <w:r w:rsidRPr="00CE5F6E">
        <w:rPr>
          <w:rFonts w:eastAsia="Calibri"/>
          <w:sz w:val="28"/>
          <w:szCs w:val="28"/>
          <w:lang w:eastAsia="en-US"/>
        </w:rPr>
        <w:t>ом;</w:t>
      </w:r>
    </w:p>
    <w:p w:rsidR="00E203EA" w:rsidRPr="00CE5F6E" w:rsidRDefault="00E203EA" w:rsidP="00E203E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Зп - фактические затраты Предприятия согласно выставленным счетам (налоги, ресурсы и т.п.), включая расходы на погашение задолженности образованной за предыдущий отчетный период согласно актам сверки по расчетам с кредиторами (тыс. рублей).</w:t>
      </w:r>
    </w:p>
    <w:p w:rsidR="00D028D2" w:rsidRPr="00CE5F6E" w:rsidRDefault="00D028D2" w:rsidP="00D028D2">
      <w:pPr>
        <w:spacing w:before="240" w:after="24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 Требования к отчетности, осуществление контроля за соблюдением условий и порядка предоставления Субсидии и ответственность за их нарушение</w:t>
      </w:r>
    </w:p>
    <w:p w:rsidR="005077FD" w:rsidRPr="00CE5F6E" w:rsidRDefault="005077FD" w:rsidP="005077F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lastRenderedPageBreak/>
        <w:t xml:space="preserve">3.1. Получатель Субсидии направляет в Департамент: </w:t>
      </w:r>
    </w:p>
    <w:p w:rsidR="005077FD" w:rsidRPr="00CE5F6E" w:rsidRDefault="005077FD" w:rsidP="005077F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отчет о достижении результата предоставления Субсидии по форме, определенной Соглашением, – не позднее 10 рабочего дня каждого квартала после предоставления Субсидии;</w:t>
      </w:r>
    </w:p>
    <w:p w:rsidR="005077FD" w:rsidRPr="00CE5F6E" w:rsidRDefault="005077FD" w:rsidP="005077F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отчет об использовании субсидии, из бюджета муниципального образования городской округ «Охинский» </w:t>
      </w:r>
      <w:r w:rsidRPr="00CE5F6E">
        <w:rPr>
          <w:rFonts w:eastAsia="Calibri"/>
          <w:bCs/>
          <w:sz w:val="28"/>
          <w:szCs w:val="28"/>
          <w:lang w:eastAsia="en-US"/>
        </w:rPr>
        <w:t>на</w:t>
      </w:r>
      <w:r w:rsidRPr="00CE5F6E">
        <w:rPr>
          <w:rFonts w:eastAsia="Calibri"/>
          <w:sz w:val="28"/>
          <w:szCs w:val="28"/>
          <w:lang w:eastAsia="en-US"/>
        </w:rPr>
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по форме, определенной Соглашением, – не позднее 25 числа месяца, следующего за месяцем получения Субсидии;</w:t>
      </w:r>
    </w:p>
    <w:p w:rsidR="00AF4D96" w:rsidRPr="00CE5F6E" w:rsidRDefault="005077FD" w:rsidP="005077FD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</w:t>
      </w:r>
      <w:r w:rsidR="00AF4D96" w:rsidRPr="00CE5F6E">
        <w:rPr>
          <w:rFonts w:eastAsia="Calibri"/>
          <w:sz w:val="28"/>
          <w:szCs w:val="28"/>
          <w:lang w:eastAsia="en-US"/>
        </w:rPr>
        <w:t xml:space="preserve">уточненную смету доходов и расходов (приложение </w:t>
      </w:r>
      <w:r w:rsidR="00C67E81">
        <w:rPr>
          <w:rFonts w:eastAsia="Calibri"/>
          <w:sz w:val="28"/>
          <w:szCs w:val="28"/>
          <w:lang w:eastAsia="en-US"/>
        </w:rPr>
        <w:t xml:space="preserve">№ </w:t>
      </w:r>
      <w:r w:rsidR="00AF4D96" w:rsidRPr="00CE5F6E">
        <w:rPr>
          <w:rFonts w:eastAsia="Calibri"/>
          <w:sz w:val="28"/>
          <w:szCs w:val="28"/>
          <w:lang w:eastAsia="en-US"/>
        </w:rPr>
        <w:t>3 к настоящему Порядку) за IV квартал с приложением документов, подтверждающих фактически полученные доходы и фактические затраты, согласно выставленным счетам за декабрь, – до 1 апреля года, следующего за отчетным.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3.2. Проверка и принятие представленных Получателем субсидии отчетов осуществляется Департаментом в течение 10 рабочих дней после их предоставления.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Департамент проверяет отчеты, указанные в пункте 3.1 настоящего Порядка и принимает их в течение 10 рабочих дней со дня их получения, а в случаях установления факта недостоверности предоставленной Получателем Субсидии, информации и (или) представления указанной информации не в полном объеме направляет отчет на доработку. Получатель Субсидии вносит в него изменения и направляет доработанный отчет в Департамент.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3.3. Предприятие вправе использовать полученную Субсидию на цели, предусмотренные пунктом 1.1 настоящего Порядка.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3.4. Проверку соблюдения условий, целей и порядка предоставления Субсидии ее Получателю осуществляет Департамент, отдел контроля в сфере закупок и финансов администрации муниципального образования городской округ «Охинский», контрольно-счетная палата муниципального образования городской округ «Охинский».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3.4.1. Проверка целевого использования Получателем средств Субсидии осуществляется Департаментом за период, в котором предоставлена Субсидия.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3.4.2. Департамент после проверки целевого использования Получателем средств Субсидий согласовывает отчет Предприятия о целевом использовании средств Субсидий.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3.5. Меры ответственности за нарушение условий, целей и порядка предоставления Субсидий: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3.5.1. Предприятие несет полную ответственность за достоверность предоставляемых сведений и целевое использование средств Субсидии в </w:t>
      </w:r>
      <w:r w:rsidRPr="00CE5F6E">
        <w:rPr>
          <w:rFonts w:eastAsia="Calibri"/>
          <w:sz w:val="28"/>
          <w:szCs w:val="28"/>
          <w:lang w:eastAsia="en-US"/>
        </w:rPr>
        <w:lastRenderedPageBreak/>
        <w:t>соответствии с действующим законодательством Российской Федерации.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3.5.2. Субсидия подлежит возврату в случае: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нарушения Получателем Субсидии условий, установленных при ее предоставлении, выявленного по фактам проверок, проведенных Департаментом и уполномоченным органом муниципального финансового контроля;</w:t>
      </w:r>
    </w:p>
    <w:p w:rsidR="00AF4D96" w:rsidRPr="00CE5F6E" w:rsidRDefault="00AF4D96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- превышения размера предоставленного авансового перечисления над указанными фактическими затратами, - излишне выплаченная сумма Субсидии подлежит возврату в бюджет;</w:t>
      </w:r>
    </w:p>
    <w:p w:rsidR="00BC6A30" w:rsidRPr="00CE5F6E" w:rsidRDefault="00AF4D96" w:rsidP="00BC6A30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 xml:space="preserve">- недостижения Получателем Субсидии значения результата предоставления Субсидии, установленного </w:t>
      </w:r>
      <w:r w:rsidR="00BC6A30" w:rsidRPr="00CE5F6E">
        <w:rPr>
          <w:rFonts w:eastAsia="Calibri"/>
          <w:sz w:val="28"/>
          <w:szCs w:val="28"/>
          <w:lang w:eastAsia="en-US"/>
        </w:rPr>
        <w:t>Соглашением, выявленного по фактам проверок, проведенных Департаментом и уполномоченным органом муниципального финансового контроля.</w:t>
      </w:r>
    </w:p>
    <w:p w:rsidR="00B82691" w:rsidRPr="00CE5F6E" w:rsidRDefault="00B82691" w:rsidP="00B82691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При недостижении Предприятием планового показателя результативности по собираемости платежей за жилищно-коммунальные услуги, установленного Департаментом, Департамент имеет право снизить размер Субсидии на сумму, недополученную по платежам за жилищно-коммунальные услуги.</w:t>
      </w:r>
    </w:p>
    <w:p w:rsidR="001E068E" w:rsidRPr="00CE5F6E" w:rsidRDefault="001E068E" w:rsidP="001E068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3.5.3. Возврат Субсидии, в случае нарушения условий при ее предоставлении или установления факта нецелевого использования, осуществляется Предприятием в доход бюджета муниципального образования городской округ «Охинский».</w:t>
      </w:r>
    </w:p>
    <w:p w:rsidR="001E068E" w:rsidRPr="00CE5F6E" w:rsidRDefault="001E068E" w:rsidP="001E068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Департамент в течение 5 рабочих дней со дня установления факта нарушения направляет Получателю Субсидии письменное требование о необходимости возврата суммы Субсидии с указанием реквизитов для перечисления денежных средств. Получатель Субсидии в течение 15 календарных дней с момента получения письменного уведомления о необходимости возврата суммы Субсидии обязан произвести возврат суммы Субсидии.</w:t>
      </w:r>
    </w:p>
    <w:p w:rsidR="001E068E" w:rsidRPr="00CE5F6E" w:rsidRDefault="001E068E" w:rsidP="001E068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3.5.4. Основанием для освобождения Получателя Субсидии от применения мер ответственности, предусмотренных пунктом 3.5 настоящего Порядка, является документально подтвержденное наступление обстоятельств непреодолимой силы, препятствующих исполнению обязательств.</w:t>
      </w:r>
    </w:p>
    <w:p w:rsidR="001E068E" w:rsidRPr="00CE5F6E" w:rsidRDefault="001E068E" w:rsidP="001E068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5F6E">
        <w:rPr>
          <w:rFonts w:eastAsia="Calibri"/>
          <w:sz w:val="28"/>
          <w:szCs w:val="28"/>
          <w:lang w:eastAsia="en-US"/>
        </w:rPr>
        <w:t>3.5.5. При отказе Получателя Субсидии исполнить предъявленные требования о возврате суммы Субсидии в добровольном порядке, Субсидия взыскивается в судебном порядке в соответствии с действующим законодательством Российской Федерации.</w:t>
      </w:r>
    </w:p>
    <w:p w:rsidR="00BC6A30" w:rsidRPr="00CE5F6E" w:rsidRDefault="00BC6A30" w:rsidP="00AF4D96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4D96" w:rsidRPr="00CE5F6E" w:rsidRDefault="00AF4D96" w:rsidP="0063364C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2D86" w:rsidRPr="00CE5F6E" w:rsidRDefault="00672D86" w:rsidP="00F835D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672D86" w:rsidRPr="00CE5F6E" w:rsidSect="005B590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72D86" w:rsidRPr="00CE5F6E" w:rsidTr="00672D86">
        <w:trPr>
          <w:trHeight w:val="1133"/>
        </w:trPr>
        <w:tc>
          <w:tcPr>
            <w:tcW w:w="9345" w:type="dxa"/>
          </w:tcPr>
          <w:p w:rsidR="00672D86" w:rsidRPr="00CE5F6E" w:rsidRDefault="00672D86" w:rsidP="00672D86">
            <w:pPr>
              <w:tabs>
                <w:tab w:val="left" w:pos="4111"/>
                <w:tab w:val="left" w:pos="4253"/>
              </w:tabs>
              <w:spacing w:after="5"/>
              <w:ind w:left="5103" w:right="-2"/>
              <w:jc w:val="right"/>
              <w:rPr>
                <w:sz w:val="28"/>
                <w:szCs w:val="28"/>
              </w:rPr>
            </w:pPr>
            <w:r w:rsidRPr="00CE5F6E">
              <w:rPr>
                <w:sz w:val="28"/>
                <w:szCs w:val="28"/>
              </w:rPr>
              <w:lastRenderedPageBreak/>
              <w:t xml:space="preserve">Приложение </w:t>
            </w:r>
            <w:r w:rsidR="004D67DC">
              <w:rPr>
                <w:sz w:val="28"/>
                <w:szCs w:val="28"/>
              </w:rPr>
              <w:t xml:space="preserve">№ </w:t>
            </w:r>
            <w:r w:rsidRPr="00CE5F6E">
              <w:rPr>
                <w:sz w:val="28"/>
                <w:szCs w:val="28"/>
              </w:rPr>
              <w:t xml:space="preserve">1 </w:t>
            </w:r>
          </w:p>
          <w:p w:rsidR="00672D86" w:rsidRPr="00CE5F6E" w:rsidRDefault="00672D86" w:rsidP="00672D86">
            <w:pPr>
              <w:tabs>
                <w:tab w:val="left" w:pos="4111"/>
                <w:tab w:val="left" w:pos="4253"/>
              </w:tabs>
              <w:spacing w:after="5"/>
              <w:ind w:left="5133" w:right="25"/>
              <w:jc w:val="both"/>
              <w:rPr>
                <w:bCs/>
                <w:sz w:val="28"/>
                <w:szCs w:val="28"/>
              </w:rPr>
            </w:pPr>
            <w:r w:rsidRPr="00CE5F6E">
              <w:rPr>
                <w:sz w:val="28"/>
                <w:szCs w:val="28"/>
              </w:rPr>
              <w:t xml:space="preserve">к Порядку </w:t>
            </w:r>
            <w:r w:rsidRPr="00CE5F6E">
              <w:rPr>
                <w:bCs/>
                <w:sz w:val="28"/>
                <w:szCs w:val="28"/>
              </w:rPr>
              <w:t>предоставления субсидии из бюджета муниципального образования городской округ «Охинский» муниципальным 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      </w:r>
          </w:p>
          <w:p w:rsidR="00672D86" w:rsidRPr="00CE5F6E" w:rsidRDefault="00672D86" w:rsidP="00672D86">
            <w:pPr>
              <w:tabs>
                <w:tab w:val="left" w:pos="4111"/>
                <w:tab w:val="left" w:pos="4253"/>
              </w:tabs>
              <w:spacing w:after="5"/>
              <w:ind w:left="5133" w:right="25"/>
              <w:jc w:val="both"/>
              <w:rPr>
                <w:sz w:val="28"/>
                <w:szCs w:val="28"/>
              </w:rPr>
            </w:pPr>
            <w:r w:rsidRPr="00CE5F6E">
              <w:rPr>
                <w:bCs/>
                <w:sz w:val="28"/>
                <w:szCs w:val="28"/>
              </w:rPr>
              <w:t>от 15.04.202</w:t>
            </w:r>
            <w:r w:rsidR="007839A8" w:rsidRPr="00CE5F6E">
              <w:rPr>
                <w:bCs/>
                <w:sz w:val="28"/>
                <w:szCs w:val="28"/>
              </w:rPr>
              <w:t>0</w:t>
            </w:r>
            <w:r w:rsidRPr="00CE5F6E">
              <w:rPr>
                <w:bCs/>
                <w:sz w:val="28"/>
                <w:szCs w:val="28"/>
              </w:rPr>
              <w:t xml:space="preserve"> № 235</w:t>
            </w:r>
          </w:p>
          <w:p w:rsidR="00672D86" w:rsidRPr="00CE5F6E" w:rsidRDefault="00672D86" w:rsidP="00F835D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25709" w:rsidRPr="00CE5F6E" w:rsidRDefault="00B25709" w:rsidP="00B2570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5F6E">
        <w:rPr>
          <w:rFonts w:eastAsia="Calibri"/>
          <w:lang w:eastAsia="en-US"/>
        </w:rPr>
        <w:t>Заявка</w:t>
      </w:r>
    </w:p>
    <w:p w:rsidR="00B25709" w:rsidRPr="00CE5F6E" w:rsidRDefault="00B25709" w:rsidP="00B2570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E5F6E">
        <w:rPr>
          <w:bCs/>
        </w:rPr>
        <w:t>на</w:t>
      </w:r>
      <w:r w:rsidRPr="00CE5F6E">
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</w:r>
      <w:r w:rsidRPr="00CE5F6E">
        <w:rPr>
          <w:rFonts w:eastAsia="Calibri"/>
          <w:lang w:eastAsia="en-US"/>
        </w:rPr>
        <w:t xml:space="preserve"> </w:t>
      </w:r>
    </w:p>
    <w:p w:rsidR="00B25709" w:rsidRPr="00CE5F6E" w:rsidRDefault="00B25709" w:rsidP="00B2570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E5F6E">
        <w:rPr>
          <w:rFonts w:eastAsia="Calibri"/>
          <w:lang w:eastAsia="en-US"/>
        </w:rPr>
        <w:t>От _________________________________________________________________________</w:t>
      </w:r>
    </w:p>
    <w:p w:rsidR="00B25709" w:rsidRPr="00CE5F6E" w:rsidRDefault="00B25709" w:rsidP="00B25709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CE5F6E">
        <w:rPr>
          <w:rFonts w:eastAsia="Calibri"/>
          <w:sz w:val="20"/>
          <w:szCs w:val="20"/>
          <w:lang w:eastAsia="en-US"/>
        </w:rPr>
        <w:t>(полное наименование юридического лица, организационно-правовая форма)</w:t>
      </w: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5F6E">
        <w:rPr>
          <w:rFonts w:eastAsia="Calibri"/>
          <w:lang w:eastAsia="en-US"/>
        </w:rPr>
        <w:t>Юридический/фактический адрес _______________________________________________</w:t>
      </w: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5F6E">
        <w:rPr>
          <w:rFonts w:eastAsia="Calibri"/>
          <w:lang w:eastAsia="en-US"/>
        </w:rPr>
        <w:t>____________________________________________________________________________</w:t>
      </w: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E5F6E">
        <w:rPr>
          <w:rFonts w:eastAsia="Calibri"/>
          <w:lang w:eastAsia="en-US"/>
        </w:rPr>
        <w:t>ИНН __________________________ КПП</w:t>
      </w:r>
      <w:r w:rsidRPr="00CE5F6E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________________________________________</w:t>
      </w:r>
    </w:p>
    <w:p w:rsidR="00B25709" w:rsidRPr="00CE5F6E" w:rsidRDefault="00B25709" w:rsidP="00B2570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E5F6E">
        <w:rPr>
          <w:rFonts w:eastAsia="Calibri"/>
          <w:lang w:eastAsia="en-US"/>
        </w:rPr>
        <w:t>Р/с _________________________________________________________________________</w:t>
      </w: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5F6E">
        <w:rPr>
          <w:rFonts w:eastAsia="Calibri"/>
          <w:lang w:eastAsia="en-US"/>
        </w:rPr>
        <w:t>Наименование банка __________________________________________________________</w:t>
      </w: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5F6E">
        <w:rPr>
          <w:rFonts w:eastAsia="Calibri"/>
          <w:lang w:eastAsia="en-US"/>
        </w:rPr>
        <w:t>БИК __________________________ Кор/с ________________________________________</w:t>
      </w: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5F6E">
        <w:t>Прошу предоставить в 20____ году   финансовую   поддержку   в   форме субсидирования</w:t>
      </w:r>
      <w:r w:rsidRPr="00CE5F6E">
        <w:rPr>
          <w:bCs/>
        </w:rPr>
        <w:t xml:space="preserve"> на</w:t>
      </w:r>
      <w:r w:rsidRPr="00CE5F6E">
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хозяйства: __</w:t>
      </w:r>
      <w:r w:rsidRPr="00CE5F6E">
        <w:rPr>
          <w:rFonts w:eastAsiaTheme="minorHAnsi"/>
          <w:lang w:eastAsia="en-US"/>
        </w:rPr>
        <w:t>_________________________ рублей.</w:t>
      </w: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>Подтверждаю, что в отношении _________________________________________________</w:t>
      </w: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 xml:space="preserve">                              (наименование Заявителя)</w:t>
      </w: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>соблюдаются следующие условия и требования:</w:t>
      </w: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>На первое число месяца, предшествующего месяцу, в котором планируется заключение соглашения о предоставлении Субсидии:</w:t>
      </w: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 xml:space="preserve">- _________________ </w:t>
      </w:r>
      <w:r w:rsidR="002A1B68" w:rsidRPr="00CE5F6E">
        <w:rPr>
          <w:rFonts w:eastAsiaTheme="minorHAnsi"/>
          <w:lang w:eastAsia="en-US"/>
        </w:rPr>
        <w:t xml:space="preserve">не является иностранными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="002A1B68" w:rsidRPr="00CE5F6E">
        <w:rPr>
          <w:rFonts w:eastAsiaTheme="minorHAnsi"/>
          <w:lang w:eastAsia="en-US"/>
        </w:rPr>
        <w:lastRenderedPageBreak/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 xml:space="preserve">- _________________ </w:t>
      </w:r>
      <w:r w:rsidR="002A1B68" w:rsidRPr="00CE5F6E">
        <w:rPr>
          <w:rFonts w:eastAsiaTheme="minorHAnsi"/>
          <w:lang w:eastAsia="en-US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 xml:space="preserve">- _________________ </w:t>
      </w:r>
      <w:r w:rsidR="002A1B68" w:rsidRPr="00CE5F6E">
        <w:rPr>
          <w:rFonts w:eastAsiaTheme="minorHAnsi"/>
          <w:lang w:eastAsia="en-US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 xml:space="preserve">- _________________ </w:t>
      </w:r>
      <w:r w:rsidR="005F4DC1" w:rsidRPr="00CE5F6E">
        <w:rPr>
          <w:rFonts w:eastAsiaTheme="minorHAnsi"/>
          <w:lang w:eastAsia="en-US"/>
        </w:rPr>
        <w:t xml:space="preserve">не предоставляются средства из местного бюджета в соответствии с иными муниципальными правовыми актами муниципального образования городской округ «Охинский» </w:t>
      </w:r>
      <w:r w:rsidR="008751E4" w:rsidRPr="00CE5F6E">
        <w:rPr>
          <w:rFonts w:eastAsiaTheme="minorHAnsi"/>
          <w:lang w:eastAsia="en-US"/>
        </w:rPr>
        <w:t>на цели, указанные в пункте 1.1</w:t>
      </w:r>
      <w:r w:rsidR="005F4DC1" w:rsidRPr="00CE5F6E">
        <w:rPr>
          <w:rFonts w:eastAsiaTheme="minorHAnsi"/>
          <w:lang w:eastAsia="en-US"/>
        </w:rPr>
        <w:t xml:space="preserve"> настоящего Порядка;</w:t>
      </w:r>
    </w:p>
    <w:p w:rsidR="00747C6B" w:rsidRPr="00CE5F6E" w:rsidRDefault="00B25709" w:rsidP="00747C6B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 xml:space="preserve">- _________________ </w:t>
      </w:r>
      <w:r w:rsidR="00747C6B" w:rsidRPr="00CE5F6E">
        <w:rPr>
          <w:rFonts w:eastAsiaTheme="minorHAnsi"/>
          <w:lang w:eastAsia="en-US"/>
        </w:rPr>
        <w:t>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>- _________________ не находится в процессе реорганизации (за исключением случаев реорганизации в форме присоединения), ликвидации, в отношении _________________ не введена процедура банкротства, деятельность _________________ не приостановлена в порядке, предусмотренном законодательством РФ;</w:t>
      </w: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5F6E">
        <w:rPr>
          <w:rFonts w:eastAsiaTheme="minorHAnsi"/>
          <w:lang w:eastAsia="en-US"/>
        </w:rPr>
        <w:t xml:space="preserve">- </w:t>
      </w:r>
      <w:r w:rsidR="00F63344" w:rsidRPr="00CE5F6E">
        <w:rPr>
          <w:rFonts w:eastAsiaTheme="minorHAnsi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_________________, являющегося юридическим лицом.</w:t>
      </w:r>
    </w:p>
    <w:p w:rsidR="00B25709" w:rsidRPr="00CE5F6E" w:rsidRDefault="00B25709" w:rsidP="00B2570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25709" w:rsidRPr="00CE5F6E" w:rsidRDefault="00B25709" w:rsidP="00B2570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E5F6E">
        <w:rPr>
          <w:rFonts w:eastAsia="Calibri"/>
          <w:lang w:eastAsia="en-US"/>
        </w:rPr>
        <w:t>Обязуюсь нести ответственность за достоверность сведений в документах, представленных в целях получения Субсидии и предусмотренную законодательством Российской Федерации ответственность за неправомерное получение бюджетных средств.</w:t>
      </w: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B25709" w:rsidRPr="00CE5F6E" w:rsidTr="00D603EF">
        <w:tc>
          <w:tcPr>
            <w:tcW w:w="14567" w:type="dxa"/>
          </w:tcPr>
          <w:p w:rsidR="00B25709" w:rsidRPr="00CE5F6E" w:rsidRDefault="00B25709" w:rsidP="00B25709">
            <w:r w:rsidRPr="00CE5F6E">
              <w:t xml:space="preserve">Директор </w:t>
            </w:r>
          </w:p>
        </w:tc>
      </w:tr>
    </w:tbl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5F6E">
        <w:rPr>
          <w:rFonts w:eastAsia="Calibri"/>
          <w:lang w:eastAsia="en-US"/>
        </w:rPr>
        <w:t>«____» ______________ 20_____ г.</w:t>
      </w:r>
    </w:p>
    <w:p w:rsidR="00B25709" w:rsidRPr="00CE5F6E" w:rsidRDefault="00B25709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5F6E">
        <w:rPr>
          <w:rFonts w:eastAsia="Calibri"/>
          <w:lang w:eastAsia="en-US"/>
        </w:rPr>
        <w:t xml:space="preserve">           М.П.</w:t>
      </w:r>
    </w:p>
    <w:p w:rsidR="007910C2" w:rsidRPr="00CE5F6E" w:rsidRDefault="007910C2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910C2" w:rsidRPr="00CE5F6E" w:rsidRDefault="007910C2" w:rsidP="007910C2">
      <w:pPr>
        <w:rPr>
          <w:rFonts w:eastAsia="Calibri"/>
          <w:lang w:eastAsia="en-US"/>
        </w:rPr>
      </w:pPr>
    </w:p>
    <w:p w:rsidR="007910C2" w:rsidRPr="00CE5F6E" w:rsidRDefault="007910C2" w:rsidP="007910C2">
      <w:pPr>
        <w:rPr>
          <w:rFonts w:eastAsia="Calibri"/>
          <w:lang w:eastAsia="en-US"/>
        </w:rPr>
      </w:pPr>
    </w:p>
    <w:p w:rsidR="007910C2" w:rsidRPr="00CE5F6E" w:rsidRDefault="007910C2" w:rsidP="007910C2">
      <w:pPr>
        <w:rPr>
          <w:rFonts w:eastAsia="Calibri"/>
          <w:lang w:eastAsia="en-US"/>
        </w:rPr>
      </w:pPr>
    </w:p>
    <w:p w:rsidR="007910C2" w:rsidRPr="00CE5F6E" w:rsidRDefault="007910C2" w:rsidP="007910C2">
      <w:pPr>
        <w:rPr>
          <w:rFonts w:eastAsia="Calibri"/>
          <w:lang w:eastAsia="en-US"/>
        </w:rPr>
      </w:pPr>
    </w:p>
    <w:p w:rsidR="007910C2" w:rsidRPr="00CE5F6E" w:rsidRDefault="007910C2" w:rsidP="007910C2">
      <w:pPr>
        <w:rPr>
          <w:rFonts w:eastAsia="Calibri"/>
          <w:lang w:eastAsia="en-US"/>
        </w:rPr>
      </w:pPr>
    </w:p>
    <w:p w:rsidR="007910C2" w:rsidRPr="00CE5F6E" w:rsidRDefault="007910C2" w:rsidP="007910C2">
      <w:pPr>
        <w:rPr>
          <w:rFonts w:eastAsia="Calibri"/>
          <w:lang w:eastAsia="en-US"/>
        </w:rPr>
      </w:pPr>
    </w:p>
    <w:p w:rsidR="007910C2" w:rsidRPr="00CE5F6E" w:rsidRDefault="007910C2" w:rsidP="007910C2">
      <w:pPr>
        <w:rPr>
          <w:rFonts w:eastAsia="Calibri"/>
          <w:lang w:eastAsia="en-US"/>
        </w:rPr>
      </w:pPr>
    </w:p>
    <w:p w:rsidR="00707E17" w:rsidRPr="00CE5F6E" w:rsidRDefault="00707E17" w:rsidP="007910C2">
      <w:pPr>
        <w:rPr>
          <w:rFonts w:eastAsia="Calibri"/>
          <w:lang w:eastAsia="en-US"/>
        </w:rPr>
        <w:sectPr w:rsidR="00707E17" w:rsidRPr="00CE5F6E" w:rsidSect="005B590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07E17" w:rsidRPr="00CE5F6E" w:rsidRDefault="00707E17" w:rsidP="00707E17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  <w:r w:rsidRPr="00CE5F6E">
        <w:rPr>
          <w:sz w:val="28"/>
          <w:szCs w:val="28"/>
        </w:rPr>
        <w:lastRenderedPageBreak/>
        <w:t xml:space="preserve">Приложение </w:t>
      </w:r>
      <w:r w:rsidR="004D67DC">
        <w:rPr>
          <w:sz w:val="28"/>
          <w:szCs w:val="28"/>
        </w:rPr>
        <w:t xml:space="preserve">№ </w:t>
      </w:r>
      <w:r w:rsidRPr="00CE5F6E">
        <w:rPr>
          <w:sz w:val="28"/>
          <w:szCs w:val="28"/>
        </w:rPr>
        <w:t xml:space="preserve">2 </w:t>
      </w:r>
    </w:p>
    <w:p w:rsidR="00707E17" w:rsidRPr="00CE5F6E" w:rsidRDefault="00707E17" w:rsidP="00707E17">
      <w:pPr>
        <w:tabs>
          <w:tab w:val="left" w:pos="4111"/>
          <w:tab w:val="left" w:pos="4253"/>
        </w:tabs>
        <w:spacing w:after="5"/>
        <w:ind w:left="5133" w:right="25"/>
        <w:jc w:val="both"/>
        <w:rPr>
          <w:bCs/>
          <w:sz w:val="28"/>
          <w:szCs w:val="28"/>
        </w:rPr>
      </w:pPr>
      <w:r w:rsidRPr="00CE5F6E">
        <w:rPr>
          <w:sz w:val="28"/>
          <w:szCs w:val="28"/>
        </w:rPr>
        <w:t xml:space="preserve">к Порядку </w:t>
      </w:r>
      <w:r w:rsidRPr="00CE5F6E">
        <w:rPr>
          <w:bCs/>
          <w:sz w:val="28"/>
          <w:szCs w:val="28"/>
        </w:rPr>
        <w:t>предоставления субсидии из бюджета муниципального образования городской округ «Охинский» муниципальным 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</w:r>
    </w:p>
    <w:p w:rsidR="00707E17" w:rsidRPr="00CE5F6E" w:rsidRDefault="00707E17" w:rsidP="00707E17">
      <w:pPr>
        <w:tabs>
          <w:tab w:val="left" w:pos="4111"/>
          <w:tab w:val="left" w:pos="4253"/>
        </w:tabs>
        <w:spacing w:after="5"/>
        <w:ind w:left="5133" w:right="25"/>
        <w:jc w:val="both"/>
        <w:rPr>
          <w:sz w:val="28"/>
          <w:szCs w:val="28"/>
        </w:rPr>
      </w:pPr>
      <w:r w:rsidRPr="00CE5F6E">
        <w:rPr>
          <w:bCs/>
          <w:sz w:val="28"/>
          <w:szCs w:val="28"/>
        </w:rPr>
        <w:t>от 15.04.202</w:t>
      </w:r>
      <w:r w:rsidR="007839A8" w:rsidRPr="00CE5F6E">
        <w:rPr>
          <w:bCs/>
          <w:sz w:val="28"/>
          <w:szCs w:val="28"/>
        </w:rPr>
        <w:t>0</w:t>
      </w:r>
      <w:r w:rsidRPr="00CE5F6E">
        <w:rPr>
          <w:bCs/>
          <w:sz w:val="28"/>
          <w:szCs w:val="28"/>
        </w:rPr>
        <w:t xml:space="preserve"> № 235</w:t>
      </w:r>
    </w:p>
    <w:p w:rsidR="00707E17" w:rsidRPr="00CE5F6E" w:rsidRDefault="00707E17" w:rsidP="00B257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3136" w:type="dxa"/>
        <w:tblLayout w:type="fixed"/>
        <w:tblLook w:val="04A0" w:firstRow="1" w:lastRow="0" w:firstColumn="1" w:lastColumn="0" w:noHBand="0" w:noVBand="1"/>
      </w:tblPr>
      <w:tblGrid>
        <w:gridCol w:w="851"/>
        <w:gridCol w:w="3898"/>
        <w:gridCol w:w="213"/>
        <w:gridCol w:w="850"/>
        <w:gridCol w:w="992"/>
        <w:gridCol w:w="851"/>
        <w:gridCol w:w="850"/>
        <w:gridCol w:w="993"/>
        <w:gridCol w:w="391"/>
        <w:gridCol w:w="1167"/>
        <w:gridCol w:w="2080"/>
      </w:tblGrid>
      <w:tr w:rsidR="00707E17" w:rsidRPr="00CE5F6E" w:rsidTr="00D603EF">
        <w:trPr>
          <w:trHeight w:val="25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  <w:p w:rsidR="00F83010" w:rsidRPr="00CE5F6E" w:rsidRDefault="00F83010" w:rsidP="00707E1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33"/>
        </w:trPr>
        <w:tc>
          <w:tcPr>
            <w:tcW w:w="4749" w:type="dxa"/>
            <w:gridSpan w:val="2"/>
            <w:shd w:val="clear" w:color="auto" w:fill="auto"/>
            <w:noWrap/>
            <w:vAlign w:val="bottom"/>
          </w:tcPr>
          <w:p w:rsidR="00707E17" w:rsidRPr="00CE5F6E" w:rsidRDefault="00707E17" w:rsidP="00707E17">
            <w:pPr>
              <w:rPr>
                <w:bCs/>
              </w:rPr>
            </w:pPr>
            <w:r w:rsidRPr="00CE5F6E">
              <w:rPr>
                <w:bCs/>
              </w:rPr>
              <w:t>Согласовано</w:t>
            </w:r>
          </w:p>
        </w:tc>
        <w:tc>
          <w:tcPr>
            <w:tcW w:w="4749" w:type="dxa"/>
            <w:gridSpan w:val="6"/>
            <w:shd w:val="clear" w:color="auto" w:fill="auto"/>
            <w:vAlign w:val="bottom"/>
          </w:tcPr>
          <w:p w:rsidR="00707E17" w:rsidRPr="00CE5F6E" w:rsidRDefault="00707E17" w:rsidP="00707E17">
            <w:pPr>
              <w:jc w:val="right"/>
              <w:rPr>
                <w:bCs/>
              </w:rPr>
            </w:pPr>
            <w:r w:rsidRPr="00CE5F6E">
              <w:rPr>
                <w:bCs/>
              </w:rPr>
              <w:t>Согласовано</w:t>
            </w:r>
          </w:p>
        </w:tc>
      </w:tr>
      <w:tr w:rsidR="00707E17" w:rsidRPr="00CE5F6E" w:rsidTr="00D603EF">
        <w:trPr>
          <w:gridAfter w:val="3"/>
          <w:wAfter w:w="3638" w:type="dxa"/>
          <w:trHeight w:val="990"/>
        </w:trPr>
        <w:tc>
          <w:tcPr>
            <w:tcW w:w="4749" w:type="dxa"/>
            <w:gridSpan w:val="2"/>
            <w:shd w:val="clear" w:color="auto" w:fill="auto"/>
            <w:noWrap/>
            <w:vAlign w:val="bottom"/>
          </w:tcPr>
          <w:p w:rsidR="00707E17" w:rsidRPr="00CE5F6E" w:rsidRDefault="00707E17" w:rsidP="00707E17">
            <w:pPr>
              <w:rPr>
                <w:bCs/>
              </w:rPr>
            </w:pPr>
            <w:r w:rsidRPr="00CE5F6E">
              <w:rPr>
                <w:bCs/>
              </w:rPr>
              <w:t xml:space="preserve">Первый заместитель главы муниципального образования городской округ «Охинский»,  первый заместитель главы администрации муниципального образования городской округ «Охинский» _______________ФИО                                                             </w:t>
            </w:r>
          </w:p>
        </w:tc>
        <w:tc>
          <w:tcPr>
            <w:tcW w:w="4749" w:type="dxa"/>
            <w:gridSpan w:val="6"/>
            <w:shd w:val="clear" w:color="auto" w:fill="auto"/>
            <w:vAlign w:val="bottom"/>
          </w:tcPr>
          <w:p w:rsidR="00707E17" w:rsidRPr="00CE5F6E" w:rsidRDefault="00707E17" w:rsidP="00707E17">
            <w:pPr>
              <w:jc w:val="right"/>
              <w:rPr>
                <w:bCs/>
              </w:rPr>
            </w:pPr>
            <w:r w:rsidRPr="00CE5F6E">
              <w:rPr>
                <w:bCs/>
              </w:rPr>
              <w:t>Директор департамента</w:t>
            </w:r>
            <w:r w:rsidRPr="00CE5F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E5F6E">
              <w:rPr>
                <w:bCs/>
              </w:rPr>
              <w:t>архитектуры, земельных и имущественных отношений администрации МО городской округ «Охинский»                       _________________ФИО</w:t>
            </w: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765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jc w:val="center"/>
              <w:rPr>
                <w:b/>
                <w:bCs/>
              </w:rPr>
            </w:pPr>
          </w:p>
          <w:p w:rsidR="00707E17" w:rsidRPr="00CE5F6E" w:rsidRDefault="00707E17" w:rsidP="00707E17">
            <w:pPr>
              <w:jc w:val="center"/>
              <w:rPr>
                <w:b/>
                <w:bCs/>
              </w:rPr>
            </w:pPr>
            <w:r w:rsidRPr="00CE5F6E">
              <w:rPr>
                <w:b/>
                <w:bCs/>
              </w:rPr>
              <w:t xml:space="preserve">Смета доходов и расходов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707E17" w:rsidRPr="00CE5F6E" w:rsidRDefault="00707E17" w:rsidP="00707E1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707E17" w:rsidRPr="00CE5F6E" w:rsidRDefault="00707E17" w:rsidP="00707E17">
            <w:pPr>
              <w:jc w:val="center"/>
              <w:rPr>
                <w:b/>
                <w:bCs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0"/>
                <w:szCs w:val="20"/>
              </w:rPr>
            </w:pPr>
            <w:r w:rsidRPr="00CE5F6E">
              <w:rPr>
                <w:b/>
                <w:bCs/>
                <w:sz w:val="20"/>
                <w:szCs w:val="20"/>
              </w:rPr>
              <w:t>_______________________________________________на __________год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jc w:val="center"/>
              <w:rPr>
                <w:sz w:val="20"/>
                <w:szCs w:val="20"/>
              </w:rPr>
            </w:pPr>
            <w:r w:rsidRPr="00CE5F6E">
              <w:rPr>
                <w:sz w:val="20"/>
                <w:szCs w:val="20"/>
              </w:rPr>
              <w:t>(наименование муниципального казенного предприятия)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E17" w:rsidRPr="00CE5F6E" w:rsidRDefault="00707E17" w:rsidP="0070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E17" w:rsidRPr="00CE5F6E" w:rsidRDefault="00707E17" w:rsidP="00707E17">
            <w:pPr>
              <w:jc w:val="center"/>
              <w:rPr>
                <w:sz w:val="20"/>
                <w:szCs w:val="20"/>
              </w:rPr>
            </w:pPr>
          </w:p>
        </w:tc>
      </w:tr>
      <w:tr w:rsidR="00707E17" w:rsidRPr="00CE5F6E" w:rsidTr="00D603EF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  <w:r w:rsidRPr="00CE5F6E">
              <w:rPr>
                <w:sz w:val="20"/>
                <w:szCs w:val="20"/>
              </w:rPr>
              <w:t>тыс.</w:t>
            </w:r>
            <w:r w:rsidR="00BF739C" w:rsidRPr="00CE5F6E">
              <w:rPr>
                <w:sz w:val="20"/>
                <w:szCs w:val="20"/>
              </w:rPr>
              <w:t xml:space="preserve"> </w:t>
            </w:r>
            <w:r w:rsidRPr="00CE5F6E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0"/>
                <w:szCs w:val="20"/>
              </w:rPr>
            </w:pPr>
          </w:p>
        </w:tc>
      </w:tr>
      <w:tr w:rsidR="00707E17" w:rsidRPr="00CE5F6E" w:rsidTr="002C4954">
        <w:trPr>
          <w:gridAfter w:val="3"/>
          <w:wAfter w:w="3638" w:type="dxa"/>
          <w:trHeight w:val="328"/>
        </w:trPr>
        <w:tc>
          <w:tcPr>
            <w:tcW w:w="49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 т.</w:t>
            </w:r>
            <w:r w:rsidR="00F74942" w:rsidRPr="00CE5F6E">
              <w:rPr>
                <w:sz w:val="22"/>
                <w:szCs w:val="22"/>
              </w:rPr>
              <w:t xml:space="preserve"> </w:t>
            </w:r>
            <w:r w:rsidRPr="00CE5F6E">
              <w:rPr>
                <w:sz w:val="22"/>
                <w:szCs w:val="22"/>
              </w:rPr>
              <w:t>ч.</w:t>
            </w:r>
          </w:p>
          <w:p w:rsidR="00707E17" w:rsidRPr="00CE5F6E" w:rsidRDefault="00707E17" w:rsidP="00707E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515"/>
        </w:trPr>
        <w:tc>
          <w:tcPr>
            <w:tcW w:w="49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  <w:lang w:val="en-US"/>
              </w:rPr>
            </w:pPr>
            <w:r w:rsidRPr="00CE5F6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spacing w:before="240" w:after="240"/>
              <w:jc w:val="center"/>
              <w:rPr>
                <w:bCs/>
                <w:sz w:val="22"/>
                <w:szCs w:val="22"/>
                <w:lang w:val="en-US"/>
              </w:rPr>
            </w:pPr>
            <w:r w:rsidRPr="00CE5F6E">
              <w:rPr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707E17" w:rsidRPr="00CE5F6E" w:rsidRDefault="00707E17" w:rsidP="00707E17">
            <w:pPr>
              <w:jc w:val="center"/>
              <w:rPr>
                <w:bCs/>
                <w:sz w:val="22"/>
                <w:szCs w:val="22"/>
              </w:rPr>
            </w:pPr>
          </w:p>
          <w:p w:rsidR="00707E17" w:rsidRPr="00CE5F6E" w:rsidRDefault="00707E17" w:rsidP="00707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E5F6E">
              <w:rPr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707E17" w:rsidRPr="00CE5F6E" w:rsidRDefault="00707E17" w:rsidP="00707E17">
            <w:pPr>
              <w:jc w:val="center"/>
              <w:rPr>
                <w:bCs/>
                <w:sz w:val="22"/>
                <w:szCs w:val="22"/>
              </w:rPr>
            </w:pPr>
          </w:p>
          <w:p w:rsidR="00707E17" w:rsidRPr="00CE5F6E" w:rsidRDefault="00707E17" w:rsidP="00707E1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E5F6E">
              <w:rPr>
                <w:bCs/>
                <w:sz w:val="22"/>
                <w:szCs w:val="22"/>
                <w:lang w:val="en-US"/>
              </w:rPr>
              <w:t>IV</w:t>
            </w:r>
          </w:p>
        </w:tc>
      </w:tr>
      <w:tr w:rsidR="00707E17" w:rsidRPr="00CE5F6E" w:rsidTr="00D603EF">
        <w:trPr>
          <w:gridAfter w:val="3"/>
          <w:wAfter w:w="3638" w:type="dxa"/>
          <w:trHeight w:val="270"/>
        </w:trPr>
        <w:tc>
          <w:tcPr>
            <w:tcW w:w="76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2"/>
                <w:szCs w:val="22"/>
              </w:rPr>
            </w:pPr>
            <w:r w:rsidRPr="00CE5F6E">
              <w:rPr>
                <w:b/>
                <w:bCs/>
                <w:sz w:val="22"/>
                <w:szCs w:val="22"/>
              </w:rPr>
              <w:t>ДОХОДЫ ПРЕДПРИЯТИЯ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Доходы по видам деятельности: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Водоснабжение всего, в том числе: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1.1.1.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платежи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1.1.2.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ind w:left="-141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прочие потребители,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1.1.2.1.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10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1.1.3.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both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возмещение недополученных доходов между экономически обоснованным тарифом, утвержденным РЭК, и платой, установленной для населения (водоснабжение)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7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1.1.4.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F83010">
        <w:trPr>
          <w:gridAfter w:val="3"/>
          <w:wAfter w:w="3638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lastRenderedPageBreak/>
              <w:t>1.1.5.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иные источники, не противоречащие законодательству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Водоотведение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F83010">
        <w:trPr>
          <w:gridAfter w:val="3"/>
          <w:wAfter w:w="3638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платежи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1.2.2.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прочие потребители,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1.2.2.1.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133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1.2.3.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both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возмещение недополученных доходов между экономически обоснованным тарифом, утвержденным РЭК, и платой, установленной для населения (водоотведение)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5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1.2.4.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6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1.2.5.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иные источники, не противоречащие законодательству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40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Теплоснабжение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1.3.1.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платежи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1.3.2.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прочие потребители,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1.3.2.1.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10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1.3.3.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возмещение недополученных доходов между экономически обоснованным тарифом, утвержденным РЭК, и платой, установленной для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1.3.4.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возмещение недополученных доходов возникших в результате государственного регулирования норматива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1.3.5.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1.3.6.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иные источники, не противоречащие законодательству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1.4.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Содержание и ремонт общего имущества собственников помещений в МКД,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1.4.1.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платежи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42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1.4.2.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прочие,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1.4.2.1.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5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1.4.3.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bCs/>
                <w:sz w:val="22"/>
                <w:szCs w:val="22"/>
              </w:rPr>
            </w:pPr>
            <w:r w:rsidRPr="00CE5F6E"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bCs/>
                <w:sz w:val="22"/>
                <w:szCs w:val="22"/>
              </w:rPr>
            </w:pPr>
            <w:r w:rsidRPr="00CE5F6E">
              <w:rPr>
                <w:bCs/>
                <w:sz w:val="22"/>
                <w:szCs w:val="22"/>
              </w:rPr>
              <w:t>Прочие виды деятельности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3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2"/>
                <w:szCs w:val="22"/>
              </w:rPr>
            </w:pPr>
            <w:r w:rsidRPr="00CE5F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b/>
                <w:bCs/>
                <w:sz w:val="22"/>
                <w:szCs w:val="22"/>
              </w:rPr>
            </w:pPr>
            <w:r w:rsidRPr="00CE5F6E">
              <w:rPr>
                <w:b/>
                <w:bCs/>
                <w:sz w:val="22"/>
                <w:szCs w:val="22"/>
              </w:rPr>
              <w:t>ИТОГО доходы предприятия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b/>
                <w:bCs/>
                <w:sz w:val="22"/>
                <w:szCs w:val="22"/>
              </w:rPr>
            </w:pPr>
            <w:r w:rsidRPr="00CE5F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b/>
                <w:bCs/>
                <w:sz w:val="22"/>
                <w:szCs w:val="22"/>
              </w:rPr>
            </w:pPr>
            <w:r w:rsidRPr="00CE5F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07E17" w:rsidRPr="00CE5F6E" w:rsidRDefault="00707E17" w:rsidP="00707E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30"/>
        </w:trPr>
        <w:tc>
          <w:tcPr>
            <w:tcW w:w="765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2"/>
                <w:szCs w:val="22"/>
              </w:rPr>
            </w:pPr>
            <w:r w:rsidRPr="00CE5F6E">
              <w:rPr>
                <w:b/>
                <w:bCs/>
                <w:sz w:val="22"/>
                <w:szCs w:val="22"/>
              </w:rPr>
              <w:t>РАСХОДЫ ПРЕДПРИЯТИЯ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Оплата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Отчисления во внебюджетные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Топливо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F83010">
        <w:trPr>
          <w:gridAfter w:val="3"/>
          <w:wAfter w:w="3638" w:type="dxa"/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Вода в всего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вода на выработку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вода на хозбыт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Приобретение основных средств,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F83010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6.1.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…….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Производственные запасы, сырье, материалы: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8.1.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8.2.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спецодежда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8.3.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Содержание и эксплуатация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9.1.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 xml:space="preserve">страхование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9.2.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ГСМ, масла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9.3.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ремонт машин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9.4.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Услуги сторонних организаций: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10.1.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10.2.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обслуживание оргтехники,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10.3.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предрейсовый  осмотр водителей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10.4.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услуги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10.5.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10.6.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Оплата налогов, сборов, платежей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11.1.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 xml:space="preserve">Общехозяйственные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12.1.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канцелярские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12.2.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почтовые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12.3.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12.4.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12.5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Расходы по содержанию и эксплуатации зданий, сооружений и оборудования: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отопление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Прочие,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13.1.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b/>
                <w:sz w:val="22"/>
                <w:szCs w:val="22"/>
              </w:rPr>
              <w:t>ИТОГО расходы предприятия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2"/>
          <w:wAfter w:w="3247" w:type="dxa"/>
          <w:trHeight w:val="315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Разница между доходами и расходами в целом по предприятию</w:t>
            </w:r>
          </w:p>
        </w:tc>
      </w:tr>
      <w:tr w:rsidR="00707E17" w:rsidRPr="00CE5F6E" w:rsidTr="00D603EF">
        <w:trPr>
          <w:gridAfter w:val="3"/>
          <w:wAfter w:w="3638" w:type="dxa"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Разница между доходами и расходами по  видам деятельности: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15.1.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F83010">
        <w:trPr>
          <w:gridAfter w:val="3"/>
          <w:wAfter w:w="3638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lastRenderedPageBreak/>
              <w:t>15.2.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15.3.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15.4.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Содержание и ремонт общего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15.5.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прочие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31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center"/>
              <w:rPr>
                <w:b/>
                <w:bCs/>
                <w:sz w:val="22"/>
                <w:szCs w:val="22"/>
              </w:rPr>
            </w:pPr>
            <w:r w:rsidRPr="00CE5F6E">
              <w:rPr>
                <w:b/>
                <w:bCs/>
                <w:sz w:val="22"/>
                <w:szCs w:val="22"/>
              </w:rPr>
              <w:t>Необходимое финансирование из местного бюджета</w:t>
            </w:r>
          </w:p>
        </w:tc>
      </w:tr>
      <w:tr w:rsidR="00707E17" w:rsidRPr="00CE5F6E" w:rsidTr="00D603EF">
        <w:trPr>
          <w:gridAfter w:val="3"/>
          <w:wAfter w:w="3638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jc w:val="right"/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  <w:r w:rsidRPr="00CE5F6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E17" w:rsidRPr="00CE5F6E" w:rsidRDefault="00707E17" w:rsidP="00707E17">
            <w:pPr>
              <w:rPr>
                <w:sz w:val="22"/>
                <w:szCs w:val="22"/>
              </w:rPr>
            </w:pPr>
          </w:p>
        </w:tc>
      </w:tr>
      <w:tr w:rsidR="00707E17" w:rsidRPr="00CE5F6E" w:rsidTr="00D603EF">
        <w:trPr>
          <w:gridAfter w:val="3"/>
          <w:wAfter w:w="3638" w:type="dxa"/>
          <w:trHeight w:val="7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7E17" w:rsidRPr="00CE5F6E" w:rsidRDefault="00707E17" w:rsidP="00707E17">
            <w:r w:rsidRPr="00CE5F6E">
              <w:t>Директор</w:t>
            </w:r>
          </w:p>
        </w:tc>
      </w:tr>
      <w:tr w:rsidR="00707E17" w:rsidRPr="00CE5F6E" w:rsidTr="00D603EF">
        <w:trPr>
          <w:gridAfter w:val="2"/>
          <w:wAfter w:w="3247" w:type="dxa"/>
          <w:trHeight w:val="315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E17" w:rsidRPr="00CE5F6E" w:rsidRDefault="00707E17" w:rsidP="00707E17">
            <w:r w:rsidRPr="00CE5F6E">
              <w:t>Главный бухгалтер</w:t>
            </w:r>
          </w:p>
        </w:tc>
      </w:tr>
    </w:tbl>
    <w:p w:rsidR="00D603EF" w:rsidRPr="00CE5F6E" w:rsidRDefault="00D603EF" w:rsidP="004D1D56">
      <w:pPr>
        <w:spacing w:line="276" w:lineRule="auto"/>
        <w:jc w:val="both"/>
        <w:sectPr w:rsidR="00D603EF" w:rsidRPr="00CE5F6E" w:rsidSect="005B590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603EF" w:rsidRPr="00CE5F6E" w:rsidRDefault="00D603EF" w:rsidP="00D603EF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  <w:r w:rsidRPr="00CE5F6E">
        <w:rPr>
          <w:sz w:val="28"/>
          <w:szCs w:val="28"/>
        </w:rPr>
        <w:lastRenderedPageBreak/>
        <w:t xml:space="preserve">Приложение </w:t>
      </w:r>
      <w:r w:rsidR="004D67DC">
        <w:rPr>
          <w:sz w:val="28"/>
          <w:szCs w:val="28"/>
        </w:rPr>
        <w:t xml:space="preserve">№ </w:t>
      </w:r>
      <w:r w:rsidRPr="00CE5F6E">
        <w:rPr>
          <w:sz w:val="28"/>
          <w:szCs w:val="28"/>
        </w:rPr>
        <w:t xml:space="preserve">3 </w:t>
      </w:r>
    </w:p>
    <w:p w:rsidR="00D603EF" w:rsidRPr="00CE5F6E" w:rsidRDefault="00D603EF" w:rsidP="00D603EF">
      <w:pPr>
        <w:tabs>
          <w:tab w:val="left" w:pos="4111"/>
          <w:tab w:val="left" w:pos="4253"/>
        </w:tabs>
        <w:spacing w:after="5"/>
        <w:ind w:left="5133" w:right="25"/>
        <w:jc w:val="both"/>
        <w:rPr>
          <w:bCs/>
          <w:sz w:val="28"/>
          <w:szCs w:val="28"/>
        </w:rPr>
      </w:pPr>
      <w:r w:rsidRPr="00CE5F6E">
        <w:rPr>
          <w:sz w:val="28"/>
          <w:szCs w:val="28"/>
        </w:rPr>
        <w:t xml:space="preserve">к Порядку </w:t>
      </w:r>
      <w:r w:rsidRPr="00CE5F6E">
        <w:rPr>
          <w:bCs/>
          <w:sz w:val="28"/>
          <w:szCs w:val="28"/>
        </w:rPr>
        <w:t>предоставления субсидии из бюджета муниципального образования городской округ «Охинский» муниципальным 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</w:r>
    </w:p>
    <w:p w:rsidR="00D603EF" w:rsidRPr="00CE5F6E" w:rsidRDefault="00D603EF" w:rsidP="00D603EF">
      <w:pPr>
        <w:tabs>
          <w:tab w:val="left" w:pos="4111"/>
          <w:tab w:val="left" w:pos="4253"/>
        </w:tabs>
        <w:spacing w:after="5"/>
        <w:ind w:left="5133" w:right="25"/>
        <w:jc w:val="both"/>
        <w:rPr>
          <w:sz w:val="28"/>
          <w:szCs w:val="28"/>
        </w:rPr>
      </w:pPr>
      <w:r w:rsidRPr="00CE5F6E">
        <w:rPr>
          <w:bCs/>
          <w:sz w:val="28"/>
          <w:szCs w:val="28"/>
        </w:rPr>
        <w:t>от 15.04.202</w:t>
      </w:r>
      <w:r w:rsidR="007839A8" w:rsidRPr="00CE5F6E">
        <w:rPr>
          <w:bCs/>
          <w:sz w:val="28"/>
          <w:szCs w:val="28"/>
        </w:rPr>
        <w:t>0</w:t>
      </w:r>
      <w:r w:rsidRPr="00CE5F6E">
        <w:rPr>
          <w:bCs/>
          <w:sz w:val="28"/>
          <w:szCs w:val="28"/>
        </w:rPr>
        <w:t xml:space="preserve"> № 235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21"/>
      </w:tblGrid>
      <w:tr w:rsidR="002C4954" w:rsidRPr="00CE5F6E" w:rsidTr="002C4954">
        <w:tc>
          <w:tcPr>
            <w:tcW w:w="4535" w:type="dxa"/>
            <w:shd w:val="clear" w:color="auto" w:fill="auto"/>
            <w:vAlign w:val="bottom"/>
          </w:tcPr>
          <w:p w:rsidR="002C4954" w:rsidRPr="00CE5F6E" w:rsidRDefault="002C4954" w:rsidP="002C4954">
            <w:pPr>
              <w:rPr>
                <w:bCs/>
              </w:rPr>
            </w:pPr>
          </w:p>
          <w:p w:rsidR="002C4954" w:rsidRPr="00CE5F6E" w:rsidRDefault="002C4954" w:rsidP="002C4954">
            <w:pPr>
              <w:rPr>
                <w:bCs/>
              </w:rPr>
            </w:pPr>
            <w:r w:rsidRPr="00CE5F6E">
              <w:rPr>
                <w:bCs/>
              </w:rPr>
              <w:t>Согласовано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C4954" w:rsidRPr="00CE5F6E" w:rsidRDefault="002C4954" w:rsidP="002C4954">
            <w:pPr>
              <w:rPr>
                <w:bCs/>
              </w:rPr>
            </w:pPr>
          </w:p>
          <w:p w:rsidR="002C4954" w:rsidRPr="00CE5F6E" w:rsidRDefault="002C4954" w:rsidP="002C4954">
            <w:pPr>
              <w:jc w:val="right"/>
            </w:pPr>
            <w:r w:rsidRPr="00CE5F6E">
              <w:rPr>
                <w:bCs/>
              </w:rPr>
              <w:t>Согласовано</w:t>
            </w:r>
          </w:p>
        </w:tc>
      </w:tr>
      <w:tr w:rsidR="002C4954" w:rsidRPr="00CE5F6E" w:rsidTr="002C4954">
        <w:tc>
          <w:tcPr>
            <w:tcW w:w="4535" w:type="dxa"/>
            <w:shd w:val="clear" w:color="auto" w:fill="auto"/>
            <w:vAlign w:val="bottom"/>
          </w:tcPr>
          <w:p w:rsidR="002C4954" w:rsidRPr="00CE5F6E" w:rsidRDefault="002C4954" w:rsidP="002C4954">
            <w:pPr>
              <w:rPr>
                <w:bCs/>
              </w:rPr>
            </w:pPr>
            <w:r w:rsidRPr="00CE5F6E">
              <w:rPr>
                <w:bCs/>
              </w:rPr>
              <w:t xml:space="preserve">Первый заместитель главы муниципального образования городской округ «Охинский»,  первый заместитель главы администрации муниципального образования городской округ «Охинский» _______________ФИО                                                             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2C4954" w:rsidRPr="00CE5F6E" w:rsidRDefault="002C4954" w:rsidP="002C4954">
            <w:pPr>
              <w:jc w:val="right"/>
            </w:pPr>
            <w:r w:rsidRPr="00CE5F6E">
              <w:rPr>
                <w:bCs/>
              </w:rPr>
              <w:t>Директор департамента</w:t>
            </w:r>
            <w:r w:rsidRPr="00CE5F6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E5F6E">
              <w:rPr>
                <w:bCs/>
              </w:rPr>
              <w:t>архитектуры, земельных и имущественных отношений администрации МО городской округ «Охинский»                       _________________ФИО</w:t>
            </w:r>
          </w:p>
        </w:tc>
      </w:tr>
    </w:tbl>
    <w:p w:rsidR="002C4954" w:rsidRPr="00CE5F6E" w:rsidRDefault="002C4954" w:rsidP="002C4954">
      <w:pPr>
        <w:widowControl w:val="0"/>
        <w:autoSpaceDE w:val="0"/>
        <w:autoSpaceDN w:val="0"/>
        <w:jc w:val="center"/>
        <w:rPr>
          <w:rFonts w:eastAsiaTheme="minorEastAsia"/>
        </w:rPr>
      </w:pPr>
      <w:bookmarkStart w:id="5" w:name="P896"/>
      <w:bookmarkEnd w:id="5"/>
      <w:r w:rsidRPr="00CE5F6E">
        <w:rPr>
          <w:rFonts w:eastAsiaTheme="minorEastAsia"/>
          <w:b/>
        </w:rPr>
        <w:t>Смета</w:t>
      </w:r>
    </w:p>
    <w:p w:rsidR="002C4954" w:rsidRPr="00CE5F6E" w:rsidRDefault="002C4954" w:rsidP="002C4954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CE5F6E">
        <w:rPr>
          <w:rFonts w:eastAsiaTheme="minorEastAsia"/>
          <w:b/>
        </w:rPr>
        <w:t>доходов и расходов</w:t>
      </w:r>
    </w:p>
    <w:p w:rsidR="002C4954" w:rsidRPr="00CE5F6E" w:rsidRDefault="002C4954" w:rsidP="002C4954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CE5F6E">
        <w:rPr>
          <w:rFonts w:eastAsiaTheme="minorEastAsia"/>
        </w:rPr>
        <w:t>____________________________________________________________</w:t>
      </w:r>
    </w:p>
    <w:p w:rsidR="002C4954" w:rsidRPr="00CE5F6E" w:rsidRDefault="002C4954" w:rsidP="002C4954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CE5F6E">
        <w:rPr>
          <w:rFonts w:eastAsiaTheme="minorEastAsia"/>
        </w:rPr>
        <w:t>(наименование муниципального казенного предприятия)</w:t>
      </w:r>
    </w:p>
    <w:p w:rsidR="002C4954" w:rsidRPr="00CE5F6E" w:rsidRDefault="002C4954" w:rsidP="002C4954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CE5F6E">
        <w:rPr>
          <w:rFonts w:eastAsiaTheme="minorEastAsia"/>
          <w:b/>
        </w:rPr>
        <w:t>на __________ год</w:t>
      </w:r>
    </w:p>
    <w:p w:rsidR="002C4954" w:rsidRPr="00CE5F6E" w:rsidRDefault="002C4954" w:rsidP="002C4954">
      <w:pPr>
        <w:widowControl w:val="0"/>
        <w:autoSpaceDE w:val="0"/>
        <w:autoSpaceDN w:val="0"/>
        <w:ind w:right="283"/>
        <w:jc w:val="right"/>
        <w:rPr>
          <w:rFonts w:eastAsiaTheme="minorEastAsia"/>
        </w:rPr>
      </w:pPr>
      <w:r w:rsidRPr="00CE5F6E">
        <w:rPr>
          <w:rFonts w:eastAsiaTheme="minorEastAsia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993"/>
        <w:gridCol w:w="1275"/>
        <w:gridCol w:w="1418"/>
        <w:gridCol w:w="1417"/>
      </w:tblGrid>
      <w:tr w:rsidR="002C4954" w:rsidRPr="00CE5F6E" w:rsidTr="002C4954">
        <w:tc>
          <w:tcPr>
            <w:tcW w:w="4957" w:type="dxa"/>
            <w:gridSpan w:val="2"/>
            <w:vMerge w:val="restart"/>
            <w:vAlign w:val="center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Факт с начала года всего (с нарастающим итогом)</w:t>
            </w: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 т.</w:t>
            </w:r>
            <w:r w:rsidR="00BF739C" w:rsidRPr="00CE5F6E">
              <w:rPr>
                <w:rFonts w:eastAsiaTheme="minorEastAsia"/>
                <w:sz w:val="22"/>
                <w:szCs w:val="22"/>
              </w:rPr>
              <w:t xml:space="preserve"> </w:t>
            </w:r>
            <w:r w:rsidRPr="00CE5F6E">
              <w:rPr>
                <w:rFonts w:eastAsiaTheme="minorEastAsia"/>
                <w:sz w:val="22"/>
                <w:szCs w:val="22"/>
              </w:rPr>
              <w:t>ч.</w:t>
            </w:r>
          </w:p>
        </w:tc>
        <w:tc>
          <w:tcPr>
            <w:tcW w:w="1417" w:type="dxa"/>
            <w:vMerge w:val="restart"/>
            <w:vAlign w:val="center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Примечание</w:t>
            </w:r>
          </w:p>
        </w:tc>
      </w:tr>
      <w:tr w:rsidR="002C4954" w:rsidRPr="00CE5F6E" w:rsidTr="002C4954">
        <w:tc>
          <w:tcPr>
            <w:tcW w:w="4957" w:type="dxa"/>
            <w:gridSpan w:val="2"/>
            <w:vMerge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Факт, сложившийся за отчетный период</w:t>
            </w:r>
          </w:p>
        </w:tc>
        <w:tc>
          <w:tcPr>
            <w:tcW w:w="1417" w:type="dxa"/>
            <w:vMerge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rPr>
          <w:trHeight w:val="195"/>
        </w:trPr>
        <w:tc>
          <w:tcPr>
            <w:tcW w:w="9067" w:type="dxa"/>
            <w:gridSpan w:val="5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b/>
                <w:sz w:val="22"/>
                <w:szCs w:val="22"/>
              </w:rPr>
              <w:t>ДОХОДЫ ПРЕДПРИЯТИЯ</w:t>
            </w: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Доходы по видам деятельности: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Водоснабжение всего,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rPr>
          <w:trHeight w:val="202"/>
        </w:trPr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1.1.1.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платежи населения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1.1.2.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прочие потребители,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1.1.2.1.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1.1.3.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возмещение недополученных доходов между экономически обоснованным тарифом, утвержденным РЭК, и платой, установленной для населения (водоснабжение)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1.1.5.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иные источники, не противоречащие законодательству РФ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Водоотведение всего,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1.2.1.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платежи населения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1.2.2.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прочие потребители,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1.2.2.1.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1.2.3.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возмещение недополученных доходов между экономически обоснованным тарифом, утвержденным РЭК, и платой, установленной для населения (водоотведение)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1.2.4.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1.2.5.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иные источники, не противоречащие законодательству РФ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Теплоснабжение всего,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1.3.1.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платежи населения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1.3.2.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прочие потребители,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1.3.2.1.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1.3.3.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возмещение недополученных доходов между экономически обоснованным тарифом, утвержденным РЭК, и платой, установленной для населения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1.3.4.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возмещение недополученных доходов, возникших в результате государственного регулирования норматива потребления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1.3.5.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возмещение расходов за счет средств МО городской округ "Охинский"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1.3.6.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иные источники, не противоречащие законодательству РФ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Содержание и ремонт общего имущества собственников помещений в МКД,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1.4.1.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платежи населения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1.4.2.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прочие,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1.4.2.1.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1.4.3.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 xml:space="preserve">возмещение расходов за счет средств </w:t>
            </w:r>
            <w:r w:rsidRPr="00CE5F6E">
              <w:rPr>
                <w:rFonts w:eastAsiaTheme="minorEastAsia"/>
                <w:sz w:val="22"/>
                <w:szCs w:val="22"/>
              </w:rPr>
              <w:lastRenderedPageBreak/>
              <w:t>МО городской округ "Охинский"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1.5.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Прочие виды деятельности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b/>
                <w:sz w:val="22"/>
                <w:szCs w:val="22"/>
              </w:rPr>
              <w:t>ИТОГО доходы предприятия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0771BE">
        <w:tc>
          <w:tcPr>
            <w:tcW w:w="9067" w:type="dxa"/>
            <w:gridSpan w:val="5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b/>
                <w:sz w:val="22"/>
                <w:szCs w:val="22"/>
              </w:rPr>
              <w:t>НЕДОПОЛУЧЕННЫЕ ДОХОДЫ ПРЕДПРИЯТИЯ ДЛЯ ДОСТИЖЕНИЯ ПЛАНОВОГО ПОКАЗАТЕЛЯ РЕЗУЛЬТАТИВНОСТИ</w:t>
            </w: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0771BE">
        <w:tc>
          <w:tcPr>
            <w:tcW w:w="9067" w:type="dxa"/>
            <w:gridSpan w:val="5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b/>
                <w:sz w:val="22"/>
                <w:szCs w:val="22"/>
              </w:rPr>
              <w:t>РАСХОДЫ ПРЕДПРИЯТИЯ</w:t>
            </w: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Оплата труда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Отчисления во внебюджетные фонды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Топливо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4.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Электроэнергия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5.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Вода всего,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вода на выработку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вода на хозбыт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6.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Приобретение основных средств,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6.1.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7.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Амортизация основных средств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8.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Производственные запасы, сырье, материалы: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8.1.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материалы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8.2.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спецодежда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8.3.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9.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Содержание и эксплуатация автотранспорта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9.1.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страхование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9.2.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ГСМ, масла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9.3.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ремонт машин и оборудования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9.4.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10.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Услуги сторонних организаций: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10.1.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услуги связи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10.2.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обслуживание оргтехники, программного обеспечения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10.3.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предрейсовый осмотр водителей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lastRenderedPageBreak/>
              <w:t>10.4.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услуги охраны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10.5.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обслуживание пожарной сигнализации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10.6.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Оплата налогов, сборов, платежей,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11.1.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Общехозяйственные расходы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канцелярские расходы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почтовые услуги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12.4.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12.5.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Расходы по содержанию и эксплуатации зданий, сооружений и оборудования: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электроэнергия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отопление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водоснабжение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водоотведение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Прочие, в том числе: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13.1.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b/>
                <w:sz w:val="22"/>
                <w:szCs w:val="22"/>
              </w:rPr>
              <w:t>ИТОГО расходы предприятия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0771BE">
        <w:tc>
          <w:tcPr>
            <w:tcW w:w="9067" w:type="dxa"/>
            <w:gridSpan w:val="5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outlineLvl w:val="2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b/>
                <w:sz w:val="22"/>
                <w:szCs w:val="22"/>
              </w:rPr>
              <w:t>Разница между доходами и расходами в целом по предприятию</w:t>
            </w: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Разница между доходами и расходами по видам деятельности: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12.1.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водоснабжение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12.2.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водоотведение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12.3.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теплоснабжение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12.4.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Содержание и ремонт общего имущества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12.5.</w:t>
            </w: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прочие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C4954" w:rsidRPr="00CE5F6E" w:rsidTr="000771BE">
        <w:tc>
          <w:tcPr>
            <w:tcW w:w="9067" w:type="dxa"/>
            <w:gridSpan w:val="5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outlineLvl w:val="2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b/>
                <w:sz w:val="22"/>
                <w:szCs w:val="22"/>
              </w:rPr>
              <w:t>Необходимое финансирование из местного бюджета</w:t>
            </w:r>
          </w:p>
        </w:tc>
      </w:tr>
      <w:tr w:rsidR="002C4954" w:rsidRPr="00CE5F6E" w:rsidTr="002C4954">
        <w:tc>
          <w:tcPr>
            <w:tcW w:w="964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93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CE5F6E">
              <w:rPr>
                <w:rFonts w:eastAsiaTheme="minorEastAsia"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2C4954" w:rsidRPr="00CE5F6E" w:rsidRDefault="002C4954" w:rsidP="002C4954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2C4954" w:rsidRPr="00CE5F6E" w:rsidRDefault="002C4954" w:rsidP="002C4954">
      <w:pPr>
        <w:widowControl w:val="0"/>
        <w:autoSpaceDE w:val="0"/>
        <w:autoSpaceDN w:val="0"/>
        <w:spacing w:before="120"/>
        <w:rPr>
          <w:rFonts w:eastAsiaTheme="minorEastAsia"/>
          <w:sz w:val="22"/>
          <w:szCs w:val="22"/>
        </w:rPr>
      </w:pPr>
      <w:r w:rsidRPr="00CE5F6E">
        <w:rPr>
          <w:rFonts w:eastAsiaTheme="minorEastAsia"/>
          <w:sz w:val="22"/>
          <w:szCs w:val="22"/>
        </w:rPr>
        <w:t>Директор</w:t>
      </w:r>
    </w:p>
    <w:p w:rsidR="002C4954" w:rsidRPr="00CE5F6E" w:rsidRDefault="002C4954" w:rsidP="002C4954">
      <w:pPr>
        <w:widowControl w:val="0"/>
        <w:autoSpaceDE w:val="0"/>
        <w:autoSpaceDN w:val="0"/>
        <w:rPr>
          <w:rFonts w:eastAsiaTheme="minorEastAsia"/>
          <w:sz w:val="22"/>
          <w:szCs w:val="22"/>
        </w:rPr>
      </w:pPr>
      <w:r w:rsidRPr="00CE5F6E">
        <w:rPr>
          <w:rFonts w:eastAsiaTheme="minorEastAsia"/>
          <w:sz w:val="22"/>
          <w:szCs w:val="22"/>
        </w:rPr>
        <w:t>Главный бухгалтер</w:t>
      </w:r>
    </w:p>
    <w:p w:rsidR="007839A8" w:rsidRPr="00CE5F6E" w:rsidRDefault="007839A8" w:rsidP="007839A8">
      <w:pPr>
        <w:tabs>
          <w:tab w:val="left" w:pos="4111"/>
          <w:tab w:val="left" w:pos="4253"/>
        </w:tabs>
        <w:spacing w:after="5"/>
        <w:ind w:left="5103" w:right="-2"/>
        <w:jc w:val="right"/>
        <w:rPr>
          <w:sz w:val="28"/>
          <w:szCs w:val="28"/>
        </w:rPr>
      </w:pPr>
      <w:r w:rsidRPr="00CE5F6E">
        <w:rPr>
          <w:sz w:val="28"/>
          <w:szCs w:val="28"/>
        </w:rPr>
        <w:lastRenderedPageBreak/>
        <w:t>Приложение</w:t>
      </w:r>
      <w:r w:rsidR="004D67DC">
        <w:rPr>
          <w:sz w:val="28"/>
          <w:szCs w:val="28"/>
        </w:rPr>
        <w:t xml:space="preserve"> №</w:t>
      </w:r>
      <w:r w:rsidRPr="00CE5F6E">
        <w:rPr>
          <w:sz w:val="28"/>
          <w:szCs w:val="28"/>
        </w:rPr>
        <w:t xml:space="preserve"> 4 </w:t>
      </w:r>
    </w:p>
    <w:p w:rsidR="007839A8" w:rsidRPr="00CE5F6E" w:rsidRDefault="007839A8" w:rsidP="007839A8">
      <w:pPr>
        <w:tabs>
          <w:tab w:val="left" w:pos="4111"/>
          <w:tab w:val="left" w:pos="4253"/>
        </w:tabs>
        <w:spacing w:after="5"/>
        <w:ind w:left="5133" w:right="25"/>
        <w:jc w:val="both"/>
        <w:rPr>
          <w:bCs/>
          <w:sz w:val="28"/>
          <w:szCs w:val="28"/>
        </w:rPr>
      </w:pPr>
      <w:r w:rsidRPr="00CE5F6E">
        <w:rPr>
          <w:sz w:val="28"/>
          <w:szCs w:val="28"/>
        </w:rPr>
        <w:t xml:space="preserve">к Порядку </w:t>
      </w:r>
      <w:r w:rsidRPr="00CE5F6E">
        <w:rPr>
          <w:bCs/>
          <w:sz w:val="28"/>
          <w:szCs w:val="28"/>
        </w:rPr>
        <w:t>предоставления субсидии из бюджета муниципального образования городской округ «Охинский» муниципальным 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</w:t>
      </w:r>
    </w:p>
    <w:p w:rsidR="007839A8" w:rsidRPr="00CE5F6E" w:rsidRDefault="007839A8" w:rsidP="007839A8">
      <w:pPr>
        <w:tabs>
          <w:tab w:val="left" w:pos="4111"/>
          <w:tab w:val="left" w:pos="4253"/>
        </w:tabs>
        <w:spacing w:after="5"/>
        <w:ind w:left="5133" w:right="25"/>
        <w:jc w:val="both"/>
        <w:rPr>
          <w:sz w:val="28"/>
          <w:szCs w:val="28"/>
        </w:rPr>
      </w:pPr>
      <w:r w:rsidRPr="00CE5F6E">
        <w:rPr>
          <w:bCs/>
          <w:sz w:val="28"/>
          <w:szCs w:val="28"/>
        </w:rPr>
        <w:t>от 15.04.2020 № 235</w:t>
      </w:r>
    </w:p>
    <w:p w:rsidR="00803824" w:rsidRPr="00CE5F6E" w:rsidRDefault="00803824" w:rsidP="00803824">
      <w:pPr>
        <w:spacing w:line="276" w:lineRule="auto"/>
        <w:ind w:left="4820"/>
        <w:jc w:val="both"/>
        <w:rPr>
          <w:rFonts w:eastAsiaTheme="minorEastAsia"/>
          <w:sz w:val="22"/>
          <w:szCs w:val="22"/>
        </w:rPr>
      </w:pPr>
    </w:p>
    <w:p w:rsidR="007839A8" w:rsidRPr="00CE5F6E" w:rsidRDefault="007839A8" w:rsidP="00803824">
      <w:pPr>
        <w:spacing w:line="276" w:lineRule="auto"/>
        <w:ind w:left="4820"/>
        <w:jc w:val="both"/>
      </w:pPr>
      <w:r w:rsidRPr="00CE5F6E">
        <w:t>Утверждаю:</w:t>
      </w:r>
    </w:p>
    <w:p w:rsidR="007839A8" w:rsidRPr="00CE5F6E" w:rsidRDefault="007839A8" w:rsidP="00803824">
      <w:pPr>
        <w:spacing w:line="276" w:lineRule="auto"/>
        <w:ind w:left="4820"/>
        <w:jc w:val="both"/>
      </w:pPr>
      <w:r w:rsidRPr="00CE5F6E">
        <w:t>Глава муниципального образования</w:t>
      </w:r>
    </w:p>
    <w:p w:rsidR="00803824" w:rsidRDefault="00803824" w:rsidP="004021CC">
      <w:pPr>
        <w:pBdr>
          <w:bottom w:val="single" w:sz="12" w:space="1" w:color="auto"/>
        </w:pBdr>
        <w:spacing w:line="276" w:lineRule="auto"/>
        <w:ind w:left="4820"/>
        <w:jc w:val="both"/>
      </w:pPr>
      <w:r w:rsidRPr="00CE5F6E">
        <w:t>городской округ «Охинский»</w:t>
      </w:r>
    </w:p>
    <w:p w:rsidR="004021CC" w:rsidRPr="00CE5F6E" w:rsidRDefault="004021CC" w:rsidP="004021CC">
      <w:pPr>
        <w:pBdr>
          <w:bottom w:val="single" w:sz="12" w:space="1" w:color="auto"/>
        </w:pBdr>
        <w:spacing w:line="276" w:lineRule="auto"/>
        <w:ind w:left="4820"/>
        <w:jc w:val="both"/>
      </w:pPr>
    </w:p>
    <w:p w:rsidR="007839A8" w:rsidRPr="00CE5F6E" w:rsidRDefault="007839A8" w:rsidP="00803824">
      <w:pPr>
        <w:spacing w:line="276" w:lineRule="auto"/>
        <w:ind w:left="4820"/>
        <w:jc w:val="both"/>
      </w:pPr>
      <w:r w:rsidRPr="00CE5F6E">
        <w:t xml:space="preserve"> (расшифровка подписи)</w:t>
      </w:r>
    </w:p>
    <w:p w:rsidR="007839A8" w:rsidRPr="00CE5F6E" w:rsidRDefault="007839A8" w:rsidP="007839A8">
      <w:pPr>
        <w:spacing w:line="276" w:lineRule="auto"/>
        <w:jc w:val="both"/>
      </w:pPr>
    </w:p>
    <w:p w:rsidR="007839A8" w:rsidRPr="00CE5F6E" w:rsidRDefault="007839A8" w:rsidP="00803824">
      <w:pPr>
        <w:spacing w:line="276" w:lineRule="auto"/>
        <w:jc w:val="center"/>
      </w:pPr>
      <w:bookmarkStart w:id="6" w:name="P1339"/>
      <w:bookmarkEnd w:id="6"/>
      <w:r w:rsidRPr="00CE5F6E">
        <w:t>Реестр</w:t>
      </w:r>
    </w:p>
    <w:p w:rsidR="007839A8" w:rsidRPr="00CE5F6E" w:rsidRDefault="007839A8" w:rsidP="00803824">
      <w:pPr>
        <w:spacing w:line="276" w:lineRule="auto"/>
        <w:jc w:val="center"/>
      </w:pPr>
      <w:r w:rsidRPr="00CE5F6E">
        <w:t>предприятий-получателей субсидии из бюджета</w:t>
      </w:r>
      <w:r w:rsidR="00806BC6" w:rsidRPr="00CE5F6E">
        <w:t xml:space="preserve"> </w:t>
      </w:r>
      <w:r w:rsidRPr="00CE5F6E">
        <w:t>муниципально</w:t>
      </w:r>
      <w:r w:rsidR="00BF739C" w:rsidRPr="00CE5F6E">
        <w:t>го образования городской округ «</w:t>
      </w:r>
      <w:r w:rsidRPr="00CE5F6E">
        <w:t>Охинский</w:t>
      </w:r>
      <w:r w:rsidR="00BF739C" w:rsidRPr="00CE5F6E">
        <w:t>»</w:t>
      </w:r>
      <w:r w:rsidR="00806BC6" w:rsidRPr="00CE5F6E">
        <w:t xml:space="preserve"> </w:t>
      </w:r>
      <w:r w:rsidRPr="00CE5F6E">
        <w:t>муниципальным казенным предприятиям на возмещение</w:t>
      </w:r>
      <w:r w:rsidR="00806BC6" w:rsidRPr="00CE5F6E">
        <w:t xml:space="preserve"> </w:t>
      </w:r>
      <w:r w:rsidRPr="00CE5F6E">
        <w:t xml:space="preserve">и (или) финансовое обеспечение </w:t>
      </w:r>
      <w:r w:rsidR="00806BC6" w:rsidRPr="00CE5F6E">
        <w:t>затрат, связанных</w:t>
      </w:r>
      <w:r w:rsidRPr="00CE5F6E">
        <w:t xml:space="preserve"> с производством (реализацией) товаров,</w:t>
      </w:r>
      <w:r w:rsidR="00806BC6" w:rsidRPr="00CE5F6E">
        <w:t xml:space="preserve"> </w:t>
      </w:r>
      <w:r w:rsidRPr="00CE5F6E">
        <w:t>выполнением работ и оказанием услуг в сфере</w:t>
      </w:r>
      <w:r w:rsidR="00806BC6" w:rsidRPr="00CE5F6E">
        <w:t xml:space="preserve"> </w:t>
      </w:r>
      <w:r w:rsidRPr="00CE5F6E">
        <w:t>жилищно-коммунального хозяйства</w:t>
      </w:r>
    </w:p>
    <w:p w:rsidR="007839A8" w:rsidRPr="00CE5F6E" w:rsidRDefault="007839A8" w:rsidP="007839A8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839A8" w:rsidRPr="00CE5F6E" w:rsidTr="000771BE">
        <w:tc>
          <w:tcPr>
            <w:tcW w:w="4535" w:type="dxa"/>
          </w:tcPr>
          <w:p w:rsidR="007839A8" w:rsidRPr="00CE5F6E" w:rsidRDefault="007839A8" w:rsidP="00803824">
            <w:pPr>
              <w:spacing w:line="276" w:lineRule="auto"/>
              <w:jc w:val="center"/>
            </w:pPr>
            <w:r w:rsidRPr="00CE5F6E">
              <w:t>Предприятие-получатель</w:t>
            </w:r>
          </w:p>
        </w:tc>
        <w:tc>
          <w:tcPr>
            <w:tcW w:w="4535" w:type="dxa"/>
          </w:tcPr>
          <w:p w:rsidR="007839A8" w:rsidRPr="00CE5F6E" w:rsidRDefault="007839A8" w:rsidP="00803824">
            <w:pPr>
              <w:spacing w:line="276" w:lineRule="auto"/>
              <w:jc w:val="center"/>
            </w:pPr>
            <w:r w:rsidRPr="00CE5F6E">
              <w:t>Сумма субсидии, руб.</w:t>
            </w:r>
          </w:p>
        </w:tc>
      </w:tr>
      <w:tr w:rsidR="007839A8" w:rsidRPr="00CE5F6E" w:rsidTr="000771BE">
        <w:tc>
          <w:tcPr>
            <w:tcW w:w="4535" w:type="dxa"/>
          </w:tcPr>
          <w:p w:rsidR="007839A8" w:rsidRPr="00CE5F6E" w:rsidRDefault="007839A8" w:rsidP="007839A8">
            <w:pPr>
              <w:spacing w:line="276" w:lineRule="auto"/>
              <w:jc w:val="both"/>
            </w:pPr>
          </w:p>
        </w:tc>
        <w:tc>
          <w:tcPr>
            <w:tcW w:w="4535" w:type="dxa"/>
          </w:tcPr>
          <w:p w:rsidR="007839A8" w:rsidRPr="00CE5F6E" w:rsidRDefault="007839A8" w:rsidP="007839A8">
            <w:pPr>
              <w:spacing w:line="276" w:lineRule="auto"/>
              <w:jc w:val="both"/>
            </w:pPr>
          </w:p>
        </w:tc>
      </w:tr>
      <w:tr w:rsidR="007839A8" w:rsidRPr="00CE5F6E" w:rsidTr="000771BE">
        <w:tc>
          <w:tcPr>
            <w:tcW w:w="4535" w:type="dxa"/>
          </w:tcPr>
          <w:p w:rsidR="007839A8" w:rsidRPr="00CE5F6E" w:rsidRDefault="007839A8" w:rsidP="007839A8">
            <w:pPr>
              <w:spacing w:line="276" w:lineRule="auto"/>
              <w:jc w:val="both"/>
            </w:pPr>
          </w:p>
        </w:tc>
        <w:tc>
          <w:tcPr>
            <w:tcW w:w="4535" w:type="dxa"/>
          </w:tcPr>
          <w:p w:rsidR="007839A8" w:rsidRPr="00CE5F6E" w:rsidRDefault="007839A8" w:rsidP="007839A8">
            <w:pPr>
              <w:spacing w:line="276" w:lineRule="auto"/>
              <w:jc w:val="both"/>
            </w:pPr>
          </w:p>
        </w:tc>
      </w:tr>
    </w:tbl>
    <w:p w:rsidR="007839A8" w:rsidRPr="00CE5F6E" w:rsidRDefault="007839A8" w:rsidP="007839A8">
      <w:pPr>
        <w:spacing w:line="276" w:lineRule="auto"/>
        <w:jc w:val="both"/>
      </w:pPr>
    </w:p>
    <w:p w:rsidR="007839A8" w:rsidRPr="00CE5F6E" w:rsidRDefault="00803824" w:rsidP="00803824">
      <w:pPr>
        <w:spacing w:line="276" w:lineRule="auto"/>
        <w:ind w:right="5244"/>
        <w:jc w:val="both"/>
      </w:pPr>
      <w:r w:rsidRPr="00CE5F6E">
        <w:rPr>
          <w:bCs/>
        </w:rPr>
        <w:t>Директор департамента</w:t>
      </w:r>
      <w:r w:rsidRPr="00CE5F6E">
        <w:t xml:space="preserve"> </w:t>
      </w:r>
      <w:r w:rsidRPr="00CE5F6E">
        <w:rPr>
          <w:bCs/>
        </w:rPr>
        <w:t xml:space="preserve">архитектуры, земельных и имущественных отношений администрации </w:t>
      </w:r>
      <w:r w:rsidR="007839A8" w:rsidRPr="00CE5F6E">
        <w:t xml:space="preserve">МО городской </w:t>
      </w:r>
      <w:r w:rsidRPr="00CE5F6E">
        <w:t>округ «</w:t>
      </w:r>
      <w:r w:rsidR="007839A8" w:rsidRPr="00CE5F6E">
        <w:t>Охинский</w:t>
      </w:r>
      <w:r w:rsidRPr="00CE5F6E">
        <w:t>»</w:t>
      </w:r>
    </w:p>
    <w:p w:rsidR="00803824" w:rsidRPr="00CE5F6E" w:rsidRDefault="00803824" w:rsidP="007839A8">
      <w:pPr>
        <w:spacing w:line="276" w:lineRule="auto"/>
        <w:jc w:val="both"/>
      </w:pPr>
    </w:p>
    <w:p w:rsidR="007839A8" w:rsidRPr="00CE5F6E" w:rsidRDefault="007839A8" w:rsidP="007839A8">
      <w:pPr>
        <w:spacing w:line="276" w:lineRule="auto"/>
        <w:jc w:val="both"/>
      </w:pPr>
      <w:r w:rsidRPr="00CE5F6E">
        <w:t>____________________ Ф.И.О.</w:t>
      </w:r>
    </w:p>
    <w:p w:rsidR="007F0021" w:rsidRPr="00CE5F6E" w:rsidRDefault="007F0021" w:rsidP="004D1D56">
      <w:pPr>
        <w:spacing w:line="276" w:lineRule="auto"/>
        <w:jc w:val="both"/>
      </w:pPr>
    </w:p>
    <w:sectPr w:rsidR="007F0021" w:rsidRPr="00CE5F6E" w:rsidSect="005B59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0D" w:rsidRDefault="00B76E0D" w:rsidP="00672D86">
      <w:r>
        <w:separator/>
      </w:r>
    </w:p>
  </w:endnote>
  <w:endnote w:type="continuationSeparator" w:id="0">
    <w:p w:rsidR="00B76E0D" w:rsidRDefault="00B76E0D" w:rsidP="0067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0D" w:rsidRDefault="00B76E0D" w:rsidP="00672D86">
      <w:r>
        <w:separator/>
      </w:r>
    </w:p>
  </w:footnote>
  <w:footnote w:type="continuationSeparator" w:id="0">
    <w:p w:rsidR="00B76E0D" w:rsidRDefault="00B76E0D" w:rsidP="0067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169"/>
    <w:multiLevelType w:val="multilevel"/>
    <w:tmpl w:val="635E8A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446D83"/>
    <w:multiLevelType w:val="hybridMultilevel"/>
    <w:tmpl w:val="3CD07DFC"/>
    <w:lvl w:ilvl="0" w:tplc="C83894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227A"/>
    <w:multiLevelType w:val="multilevel"/>
    <w:tmpl w:val="E9D04E4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hint="default"/>
        <w:color w:val="auto"/>
      </w:rPr>
    </w:lvl>
  </w:abstractNum>
  <w:abstractNum w:abstractNumId="3" w15:restartNumberingAfterBreak="0">
    <w:nsid w:val="3BEF1269"/>
    <w:multiLevelType w:val="hybridMultilevel"/>
    <w:tmpl w:val="519679EE"/>
    <w:lvl w:ilvl="0" w:tplc="B50AD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10EF5"/>
    <w:rsid w:val="000138A1"/>
    <w:rsid w:val="00015648"/>
    <w:rsid w:val="00035328"/>
    <w:rsid w:val="00036C97"/>
    <w:rsid w:val="0003705F"/>
    <w:rsid w:val="00051A2A"/>
    <w:rsid w:val="00064AB7"/>
    <w:rsid w:val="000771BE"/>
    <w:rsid w:val="00085785"/>
    <w:rsid w:val="0009015B"/>
    <w:rsid w:val="000A544C"/>
    <w:rsid w:val="00100CC7"/>
    <w:rsid w:val="0010101D"/>
    <w:rsid w:val="0010754C"/>
    <w:rsid w:val="00130F1F"/>
    <w:rsid w:val="00134CDF"/>
    <w:rsid w:val="0015675C"/>
    <w:rsid w:val="00174B62"/>
    <w:rsid w:val="001A1C84"/>
    <w:rsid w:val="001D66F0"/>
    <w:rsid w:val="001E015C"/>
    <w:rsid w:val="001E068E"/>
    <w:rsid w:val="0021239D"/>
    <w:rsid w:val="0022446C"/>
    <w:rsid w:val="00253DF3"/>
    <w:rsid w:val="00263FAC"/>
    <w:rsid w:val="00273303"/>
    <w:rsid w:val="002876D7"/>
    <w:rsid w:val="002A1B68"/>
    <w:rsid w:val="002A1C70"/>
    <w:rsid w:val="002B3E22"/>
    <w:rsid w:val="002C3B8F"/>
    <w:rsid w:val="002C4954"/>
    <w:rsid w:val="002D6681"/>
    <w:rsid w:val="002E523D"/>
    <w:rsid w:val="003070CF"/>
    <w:rsid w:val="00362D8A"/>
    <w:rsid w:val="003662B5"/>
    <w:rsid w:val="0038375D"/>
    <w:rsid w:val="003A0189"/>
    <w:rsid w:val="003B5E78"/>
    <w:rsid w:val="003D70E9"/>
    <w:rsid w:val="003E3B60"/>
    <w:rsid w:val="003E6129"/>
    <w:rsid w:val="003F3D8F"/>
    <w:rsid w:val="003F6DBC"/>
    <w:rsid w:val="004021CC"/>
    <w:rsid w:val="004340F6"/>
    <w:rsid w:val="00435004"/>
    <w:rsid w:val="00440603"/>
    <w:rsid w:val="00450AF8"/>
    <w:rsid w:val="00453893"/>
    <w:rsid w:val="004563DF"/>
    <w:rsid w:val="00464276"/>
    <w:rsid w:val="0047509C"/>
    <w:rsid w:val="00491FF7"/>
    <w:rsid w:val="004B202F"/>
    <w:rsid w:val="004D1D56"/>
    <w:rsid w:val="004D67DC"/>
    <w:rsid w:val="005077FD"/>
    <w:rsid w:val="005111F1"/>
    <w:rsid w:val="005320D5"/>
    <w:rsid w:val="0053452B"/>
    <w:rsid w:val="00535C5E"/>
    <w:rsid w:val="00546BBC"/>
    <w:rsid w:val="005825A3"/>
    <w:rsid w:val="00586BD8"/>
    <w:rsid w:val="005A273C"/>
    <w:rsid w:val="005B5905"/>
    <w:rsid w:val="005C70CF"/>
    <w:rsid w:val="005F0CDF"/>
    <w:rsid w:val="005F146C"/>
    <w:rsid w:val="005F4DC1"/>
    <w:rsid w:val="00601958"/>
    <w:rsid w:val="006041D2"/>
    <w:rsid w:val="00627091"/>
    <w:rsid w:val="0063364C"/>
    <w:rsid w:val="006578CB"/>
    <w:rsid w:val="00672450"/>
    <w:rsid w:val="00672D86"/>
    <w:rsid w:val="006822A0"/>
    <w:rsid w:val="00683506"/>
    <w:rsid w:val="006A68B6"/>
    <w:rsid w:val="006A7720"/>
    <w:rsid w:val="006C7E72"/>
    <w:rsid w:val="006E4C20"/>
    <w:rsid w:val="006E53AE"/>
    <w:rsid w:val="006E68DD"/>
    <w:rsid w:val="006F29F3"/>
    <w:rsid w:val="00707E17"/>
    <w:rsid w:val="00710A26"/>
    <w:rsid w:val="00715EB7"/>
    <w:rsid w:val="007238AF"/>
    <w:rsid w:val="00733036"/>
    <w:rsid w:val="00747C6B"/>
    <w:rsid w:val="00757C51"/>
    <w:rsid w:val="00764B60"/>
    <w:rsid w:val="007839A8"/>
    <w:rsid w:val="007910C2"/>
    <w:rsid w:val="00797E1D"/>
    <w:rsid w:val="007B3CDB"/>
    <w:rsid w:val="007C41BA"/>
    <w:rsid w:val="007D502B"/>
    <w:rsid w:val="007F0021"/>
    <w:rsid w:val="008024D0"/>
    <w:rsid w:val="00803824"/>
    <w:rsid w:val="00806BC6"/>
    <w:rsid w:val="008230C8"/>
    <w:rsid w:val="00826ABF"/>
    <w:rsid w:val="00842293"/>
    <w:rsid w:val="008531E5"/>
    <w:rsid w:val="00856F2E"/>
    <w:rsid w:val="00864425"/>
    <w:rsid w:val="00874D3C"/>
    <w:rsid w:val="008751E4"/>
    <w:rsid w:val="008857E4"/>
    <w:rsid w:val="008A1E04"/>
    <w:rsid w:val="008A4182"/>
    <w:rsid w:val="008F7D85"/>
    <w:rsid w:val="00911C42"/>
    <w:rsid w:val="00946677"/>
    <w:rsid w:val="00956DE7"/>
    <w:rsid w:val="009C2CB6"/>
    <w:rsid w:val="009F367E"/>
    <w:rsid w:val="009F5239"/>
    <w:rsid w:val="009F6027"/>
    <w:rsid w:val="00A038BD"/>
    <w:rsid w:val="00A20077"/>
    <w:rsid w:val="00A21EFD"/>
    <w:rsid w:val="00A5576F"/>
    <w:rsid w:val="00A56097"/>
    <w:rsid w:val="00A57E1D"/>
    <w:rsid w:val="00A62A60"/>
    <w:rsid w:val="00A62DCE"/>
    <w:rsid w:val="00A6650D"/>
    <w:rsid w:val="00A837F5"/>
    <w:rsid w:val="00AA3EC2"/>
    <w:rsid w:val="00AC17FD"/>
    <w:rsid w:val="00AC2880"/>
    <w:rsid w:val="00AC53ED"/>
    <w:rsid w:val="00AF4D96"/>
    <w:rsid w:val="00AF5A11"/>
    <w:rsid w:val="00AF7E89"/>
    <w:rsid w:val="00B11F24"/>
    <w:rsid w:val="00B127E9"/>
    <w:rsid w:val="00B25709"/>
    <w:rsid w:val="00B4642C"/>
    <w:rsid w:val="00B626D5"/>
    <w:rsid w:val="00B7033B"/>
    <w:rsid w:val="00B76E0D"/>
    <w:rsid w:val="00B82691"/>
    <w:rsid w:val="00B90F96"/>
    <w:rsid w:val="00BC39BF"/>
    <w:rsid w:val="00BC6A30"/>
    <w:rsid w:val="00BD72BE"/>
    <w:rsid w:val="00BE5778"/>
    <w:rsid w:val="00BE768E"/>
    <w:rsid w:val="00BF34D8"/>
    <w:rsid w:val="00BF483F"/>
    <w:rsid w:val="00BF739C"/>
    <w:rsid w:val="00C31FA5"/>
    <w:rsid w:val="00C5595C"/>
    <w:rsid w:val="00C61E20"/>
    <w:rsid w:val="00C67E81"/>
    <w:rsid w:val="00C92F7C"/>
    <w:rsid w:val="00CE5F6E"/>
    <w:rsid w:val="00D028D2"/>
    <w:rsid w:val="00D30F88"/>
    <w:rsid w:val="00D56686"/>
    <w:rsid w:val="00D603EF"/>
    <w:rsid w:val="00D60755"/>
    <w:rsid w:val="00D9526B"/>
    <w:rsid w:val="00DC15C7"/>
    <w:rsid w:val="00DC596F"/>
    <w:rsid w:val="00E203EA"/>
    <w:rsid w:val="00E34715"/>
    <w:rsid w:val="00E56235"/>
    <w:rsid w:val="00E727AD"/>
    <w:rsid w:val="00E8382D"/>
    <w:rsid w:val="00EA46FF"/>
    <w:rsid w:val="00EB385C"/>
    <w:rsid w:val="00EB4768"/>
    <w:rsid w:val="00EE0CBB"/>
    <w:rsid w:val="00F30701"/>
    <w:rsid w:val="00F46A79"/>
    <w:rsid w:val="00F52D0C"/>
    <w:rsid w:val="00F63344"/>
    <w:rsid w:val="00F66EA3"/>
    <w:rsid w:val="00F74942"/>
    <w:rsid w:val="00F83010"/>
    <w:rsid w:val="00F835D2"/>
    <w:rsid w:val="00FE1FDF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F0CD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F0021"/>
    <w:pPr>
      <w:ind w:left="720"/>
      <w:contextualSpacing/>
    </w:pPr>
  </w:style>
  <w:style w:type="table" w:styleId="a7">
    <w:name w:val="Table Grid"/>
    <w:basedOn w:val="a1"/>
    <w:uiPriority w:val="39"/>
    <w:rsid w:val="0067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2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72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D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26</Pages>
  <Words>7029</Words>
  <Characters>40069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162</cp:revision>
  <cp:lastPrinted>2024-04-23T01:05:00Z</cp:lastPrinted>
  <dcterms:created xsi:type="dcterms:W3CDTF">2021-08-02T03:54:00Z</dcterms:created>
  <dcterms:modified xsi:type="dcterms:W3CDTF">2024-04-24T23:32:00Z</dcterms:modified>
</cp:coreProperties>
</file>