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D2675F" w:rsidRDefault="004946B3" w:rsidP="00D267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D2675F" w:rsidRDefault="004946B3" w:rsidP="00D267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D2675F" w:rsidRDefault="004946B3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2675F" w:rsidRDefault="004946B3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D2675F" w:rsidRDefault="004946B3" w:rsidP="00D2675F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9E5301" w:rsidRPr="00D2675F" w:rsidRDefault="004946B3" w:rsidP="00D267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5F" w:rsidRPr="00D2675F">
        <w:rPr>
          <w:rFonts w:ascii="Times New Roman" w:hAnsi="Times New Roman" w:cs="Times New Roman"/>
          <w:bCs/>
          <w:sz w:val="28"/>
          <w:szCs w:val="28"/>
        </w:rPr>
        <w:t>внесении изменений в Порядок 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лизинга» утвержденный постановлением администрации муниципального образования городской округ «Охинский» от 14.09.2018 № 637».</w:t>
      </w:r>
    </w:p>
    <w:p w:rsidR="004946B3" w:rsidRPr="00D2675F" w:rsidRDefault="004946B3" w:rsidP="00D2675F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D2675F" w:rsidRDefault="004946B3" w:rsidP="00D26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которая  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правовой механизм предоставления с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на уплату 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лизинговых платежей по договорам финансовой аренды (лизинга) и первого взноса при заключении договора лизинга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A49" w:rsidRPr="00D2675F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="00A84A49" w:rsidRPr="00D2675F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D2675F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D2675F" w:rsidRDefault="008D4E0B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49" w:rsidRPr="00D2675F" w:rsidRDefault="00A84A49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вступления в силу НПА: май 2021 года.</w:t>
      </w:r>
    </w:p>
    <w:p w:rsidR="00C76E6B" w:rsidRPr="00D2675F" w:rsidRDefault="004946B3" w:rsidP="00D2675F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D2675F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D2675F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 w:rsidRPr="00D2675F">
        <w:rPr>
          <w:rFonts w:ascii="Times New Roman" w:hAnsi="Times New Roman" w:cs="Times New Roman"/>
          <w:sz w:val="28"/>
          <w:szCs w:val="28"/>
        </w:rPr>
        <w:t>.</w:t>
      </w:r>
    </w:p>
    <w:p w:rsidR="00D2675F" w:rsidRPr="00D2675F" w:rsidRDefault="004946B3" w:rsidP="00D267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6" w:history="1">
        <w:r w:rsidR="00D2675F" w:rsidRPr="00D267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</w:t>
      </w:r>
      <w:r w:rsidR="00D2675F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предпринимательства;</w:t>
      </w:r>
    </w:p>
    <w:p w:rsidR="004946B3" w:rsidRPr="00D2675F" w:rsidRDefault="004946B3" w:rsidP="00D2675F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</w:p>
    <w:p w:rsidR="00F93223" w:rsidRPr="00D2675F" w:rsidRDefault="004946B3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17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1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465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D2675F" w:rsidRDefault="004946B3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81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1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B3" w:rsidRPr="00D2675F" w:rsidRDefault="004946B3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17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5196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D2675F" w:rsidRDefault="00B40EAF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D2675F" w:rsidRDefault="004946B3" w:rsidP="00D2675F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D2675F" w:rsidRDefault="004946B3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2675F" w:rsidRDefault="00F93223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2675F" w:rsidRDefault="004946B3" w:rsidP="00D2675F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D2675F" w:rsidRDefault="004946B3" w:rsidP="00D2675F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D2675F" w:rsidRDefault="005C6C81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D2675F" w:rsidRDefault="005C6C81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D2675F" w:rsidRDefault="005C6C81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D2675F" w:rsidRDefault="00337FBE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22B4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84A4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D135AC"/>
    <w:rsid w:val="00D15059"/>
    <w:rsid w:val="00D2675F"/>
    <w:rsid w:val="00D328D0"/>
    <w:rsid w:val="00D52126"/>
    <w:rsid w:val="00D5694E"/>
    <w:rsid w:val="00D71631"/>
    <w:rsid w:val="00D817DB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32730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FE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okha@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7D527D992B0673744BD5E17DE5CA452AEB791CE1D322E62459A9D08i4m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9664-DE7F-4886-AD68-3C7120BE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104</cp:revision>
  <cp:lastPrinted>2017-10-26T01:47:00Z</cp:lastPrinted>
  <dcterms:created xsi:type="dcterms:W3CDTF">2017-08-16T23:52:00Z</dcterms:created>
  <dcterms:modified xsi:type="dcterms:W3CDTF">2021-06-05T05:54:00Z</dcterms:modified>
</cp:coreProperties>
</file>