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21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543"/>
        <w:gridCol w:w="638"/>
        <w:gridCol w:w="1747"/>
        <w:gridCol w:w="30"/>
        <w:gridCol w:w="283"/>
        <w:gridCol w:w="127"/>
        <w:gridCol w:w="154"/>
        <w:gridCol w:w="286"/>
        <w:gridCol w:w="284"/>
        <w:gridCol w:w="1275"/>
        <w:gridCol w:w="283"/>
        <w:gridCol w:w="425"/>
        <w:gridCol w:w="292"/>
      </w:tblGrid>
      <w:tr w:rsidR="00F04A72" w:rsidTr="001C5BB0">
        <w:tc>
          <w:tcPr>
            <w:tcW w:w="9217" w:type="dxa"/>
            <w:gridSpan w:val="14"/>
          </w:tcPr>
          <w:p w:rsidR="00F04A72" w:rsidRPr="007A501F" w:rsidRDefault="00F04A72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F04A72" w:rsidTr="001C5BB0">
        <w:tc>
          <w:tcPr>
            <w:tcW w:w="9217" w:type="dxa"/>
            <w:gridSpan w:val="14"/>
          </w:tcPr>
          <w:p w:rsidR="001C5BB0" w:rsidRPr="001C5BB0" w:rsidRDefault="001C5BB0" w:rsidP="001C5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position w:val="0"/>
                <w:szCs w:val="24"/>
              </w:rPr>
            </w:pPr>
            <w:r w:rsidRPr="001C5BB0">
              <w:rPr>
                <w:rFonts w:ascii="Times New Roman" w:eastAsiaTheme="minorEastAsia" w:hAnsi="Times New Roman"/>
                <w:b/>
                <w:position w:val="0"/>
                <w:szCs w:val="24"/>
              </w:rPr>
              <w:t>Уведомление</w:t>
            </w:r>
          </w:p>
          <w:p w:rsidR="001C5BB0" w:rsidRPr="001C5BB0" w:rsidRDefault="001C5BB0" w:rsidP="001C5B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position w:val="0"/>
                <w:szCs w:val="24"/>
              </w:rPr>
            </w:pPr>
            <w:r w:rsidRPr="001C5BB0">
              <w:rPr>
                <w:rFonts w:ascii="Times New Roman" w:eastAsiaTheme="minorEastAsia" w:hAnsi="Times New Roman"/>
                <w:b/>
                <w:position w:val="0"/>
                <w:szCs w:val="24"/>
              </w:rPr>
              <w:t xml:space="preserve">о </w:t>
            </w:r>
            <w:proofErr w:type="gramStart"/>
            <w:r w:rsidRPr="001C5BB0">
              <w:rPr>
                <w:rFonts w:ascii="Times New Roman" w:eastAsiaTheme="minorEastAsia" w:hAnsi="Times New Roman"/>
                <w:b/>
                <w:position w:val="0"/>
                <w:szCs w:val="24"/>
              </w:rPr>
              <w:t>планируемых</w:t>
            </w:r>
            <w:proofErr w:type="gramEnd"/>
            <w:r w:rsidRPr="001C5BB0">
              <w:rPr>
                <w:rFonts w:ascii="Times New Roman" w:eastAsiaTheme="minorEastAsia" w:hAnsi="Times New Roman"/>
                <w:b/>
                <w:position w:val="0"/>
                <w:szCs w:val="24"/>
              </w:rPr>
              <w:t xml:space="preserve"> строительстве или реконструкции объекта</w:t>
            </w:r>
          </w:p>
          <w:p w:rsidR="00F04A72" w:rsidRDefault="001C5BB0" w:rsidP="001C5BB0">
            <w:pPr>
              <w:pStyle w:val="1"/>
              <w:ind w:firstLine="0"/>
              <w:jc w:val="center"/>
              <w:rPr>
                <w:rFonts w:eastAsiaTheme="minorEastAsia"/>
                <w:b/>
                <w:szCs w:val="24"/>
              </w:rPr>
            </w:pPr>
            <w:r w:rsidRPr="001C5BB0">
              <w:rPr>
                <w:rFonts w:eastAsiaTheme="minorEastAsia"/>
                <w:b/>
                <w:szCs w:val="24"/>
              </w:rPr>
              <w:t>индивидуального жилищного строительства или садового дома</w:t>
            </w:r>
          </w:p>
          <w:p w:rsidR="005A1410" w:rsidRPr="00F04A72" w:rsidRDefault="005A1410" w:rsidP="005A1410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1C5BB0" w:rsidRPr="001B516F" w:rsidTr="00783220">
        <w:tc>
          <w:tcPr>
            <w:tcW w:w="5808" w:type="dxa"/>
            <w:gridSpan w:val="5"/>
          </w:tcPr>
          <w:p w:rsidR="001C5BB0" w:rsidRPr="001B516F" w:rsidRDefault="001C5BB0" w:rsidP="003A6ED8">
            <w:pPr>
              <w:pStyle w:val="1"/>
              <w:widowControl w:val="0"/>
              <w:ind w:left="-108" w:right="-108"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1C5BB0" w:rsidRPr="001B516F" w:rsidRDefault="001C5BB0" w:rsidP="00D00D12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«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1C5BB0" w:rsidRPr="001B516F" w:rsidRDefault="001C5BB0" w:rsidP="00D00D12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C5BB0" w:rsidRPr="001B516F" w:rsidRDefault="001C5BB0" w:rsidP="00D00D12">
            <w:pPr>
              <w:pStyle w:val="1"/>
              <w:ind w:left="-92" w:firstLine="0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»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</w:tcBorders>
          </w:tcPr>
          <w:p w:rsidR="001C5BB0" w:rsidRPr="00DD07BA" w:rsidRDefault="001C5BB0" w:rsidP="00D00D12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83" w:type="dxa"/>
          </w:tcPr>
          <w:p w:rsidR="001C5BB0" w:rsidRPr="001B516F" w:rsidRDefault="001C5BB0" w:rsidP="001C5BB0">
            <w:pPr>
              <w:pStyle w:val="1"/>
              <w:ind w:left="-108" w:right="-108" w:firstLine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20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</w:tcBorders>
          </w:tcPr>
          <w:p w:rsidR="001C5BB0" w:rsidRPr="001B516F" w:rsidRDefault="001C5BB0" w:rsidP="003A6ED8">
            <w:pPr>
              <w:pStyle w:val="1"/>
              <w:ind w:righ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92" w:type="dxa"/>
          </w:tcPr>
          <w:p w:rsidR="001C5BB0" w:rsidRPr="001B516F" w:rsidRDefault="001C5BB0" w:rsidP="001C5BB0">
            <w:pPr>
              <w:pStyle w:val="1"/>
              <w:ind w:left="-108" w:right="-105" w:firstLine="0"/>
              <w:rPr>
                <w:rFonts w:eastAsiaTheme="minorEastAsia"/>
                <w:szCs w:val="24"/>
              </w:rPr>
            </w:pPr>
            <w:proofErr w:type="gramStart"/>
            <w:r>
              <w:rPr>
                <w:rFonts w:eastAsiaTheme="minorEastAsia"/>
                <w:szCs w:val="24"/>
              </w:rPr>
              <w:t>г</w:t>
            </w:r>
            <w:proofErr w:type="gramEnd"/>
            <w:r>
              <w:rPr>
                <w:rFonts w:eastAsiaTheme="minorEastAsia"/>
                <w:szCs w:val="24"/>
              </w:rPr>
              <w:t xml:space="preserve">.  </w:t>
            </w:r>
          </w:p>
        </w:tc>
      </w:tr>
      <w:tr w:rsidR="001B516F" w:rsidTr="001C5BB0">
        <w:trPr>
          <w:trHeight w:val="417"/>
        </w:trPr>
        <w:tc>
          <w:tcPr>
            <w:tcW w:w="9217" w:type="dxa"/>
            <w:gridSpan w:val="14"/>
            <w:vAlign w:val="bottom"/>
          </w:tcPr>
          <w:p w:rsidR="001B516F" w:rsidRPr="001C5BB0" w:rsidRDefault="001C5BB0" w:rsidP="001C5BB0">
            <w:pPr>
              <w:pStyle w:val="1"/>
              <w:ind w:left="-108" w:firstLine="0"/>
              <w:jc w:val="center"/>
              <w:rPr>
                <w:rFonts w:eastAsiaTheme="minorEastAsia"/>
                <w:szCs w:val="24"/>
                <w:u w:val="single"/>
              </w:rPr>
            </w:pPr>
            <w:r w:rsidRPr="001C5BB0">
              <w:rPr>
                <w:rFonts w:eastAsiaTheme="minorEastAsia"/>
                <w:szCs w:val="24"/>
                <w:u w:val="single"/>
              </w:rPr>
              <w:t>Администрация муниципального образования городской округ «Охинский»</w:t>
            </w:r>
          </w:p>
        </w:tc>
      </w:tr>
      <w:tr w:rsidR="00F534FA" w:rsidTr="001C5BB0">
        <w:trPr>
          <w:trHeight w:val="291"/>
        </w:trPr>
        <w:tc>
          <w:tcPr>
            <w:tcW w:w="9217" w:type="dxa"/>
            <w:gridSpan w:val="14"/>
            <w:vAlign w:val="bottom"/>
          </w:tcPr>
          <w:p w:rsidR="00F534FA" w:rsidRPr="00F534FA" w:rsidRDefault="00F534FA" w:rsidP="00F534F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1C5BB0" w:rsidTr="001C5BB0">
        <w:trPr>
          <w:trHeight w:val="291"/>
        </w:trPr>
        <w:tc>
          <w:tcPr>
            <w:tcW w:w="9217" w:type="dxa"/>
            <w:gridSpan w:val="14"/>
            <w:vAlign w:val="bottom"/>
          </w:tcPr>
          <w:p w:rsidR="001C5BB0" w:rsidRPr="001C5BB0" w:rsidRDefault="001C5BB0" w:rsidP="001C5BB0">
            <w:pPr>
              <w:pStyle w:val="1"/>
              <w:ind w:left="-108" w:firstLine="0"/>
              <w:jc w:val="center"/>
              <w:rPr>
                <w:rFonts w:eastAsiaTheme="minorEastAsia"/>
                <w:b/>
                <w:szCs w:val="24"/>
              </w:rPr>
            </w:pPr>
            <w:r w:rsidRPr="001C5BB0">
              <w:rPr>
                <w:rFonts w:eastAsiaTheme="minorEastAsia"/>
                <w:b/>
                <w:szCs w:val="24"/>
              </w:rPr>
              <w:t>1. Сведения о застройщике</w:t>
            </w:r>
          </w:p>
        </w:tc>
      </w:tr>
      <w:tr w:rsidR="00F534FA" w:rsidTr="001C5BB0">
        <w:trPr>
          <w:trHeight w:val="245"/>
        </w:trPr>
        <w:tc>
          <w:tcPr>
            <w:tcW w:w="9217" w:type="dxa"/>
            <w:gridSpan w:val="14"/>
            <w:tcBorders>
              <w:bottom w:val="single" w:sz="4" w:space="0" w:color="auto"/>
            </w:tcBorders>
          </w:tcPr>
          <w:p w:rsidR="00F534FA" w:rsidRPr="00F534FA" w:rsidRDefault="00F534FA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1C5BB0" w:rsidTr="007832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A0EC6" w:rsidRDefault="001C5BB0" w:rsidP="00FA0EC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  <w:r w:rsidRPr="00FA0EC6">
              <w:rPr>
                <w:rFonts w:eastAsiaTheme="minorEastAsia"/>
                <w:szCs w:val="24"/>
              </w:rPr>
              <w:t>1.1.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A0EC6" w:rsidRDefault="001C5BB0" w:rsidP="001C5BB0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534FA" w:rsidRDefault="001C5BB0" w:rsidP="001C5BB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1C5BB0" w:rsidTr="007832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A0EC6" w:rsidRDefault="001C5BB0" w:rsidP="00FA0EC6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1.1.1.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A0EC6" w:rsidRDefault="001C5BB0" w:rsidP="001C5BB0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Фамилия, имя, отчество (при наличии)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534FA" w:rsidRDefault="001C5BB0" w:rsidP="001C5BB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1C5BB0" w:rsidTr="007832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A0EC6" w:rsidRDefault="001C5BB0" w:rsidP="00FA0EC6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1.1.2.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A0EC6" w:rsidRDefault="001C5BB0" w:rsidP="001C5BB0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Место жительства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534FA" w:rsidRDefault="001C5BB0" w:rsidP="001C5BB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1C5BB0" w:rsidTr="007832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A0EC6" w:rsidRDefault="001C5BB0" w:rsidP="00FA0EC6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1.1.3.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A0EC6" w:rsidRDefault="001C5BB0" w:rsidP="001C5BB0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Реквизиты документа, удостоверяющего личность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DA" w:rsidRPr="00F534FA" w:rsidRDefault="004C28DA" w:rsidP="001C5BB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1C5BB0" w:rsidTr="007832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A0EC6" w:rsidRDefault="001C5BB0" w:rsidP="00FA0EC6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1.2.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A0EC6" w:rsidRDefault="001C5BB0" w:rsidP="001C5BB0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534FA" w:rsidRDefault="001C5BB0" w:rsidP="001C5BB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1C5BB0" w:rsidTr="007832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A0EC6" w:rsidRDefault="001C5BB0" w:rsidP="00FA0EC6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1.2.1.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A0EC6" w:rsidRDefault="001C5BB0" w:rsidP="001C5BB0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Наименование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534FA" w:rsidRDefault="001C5BB0" w:rsidP="001C5BB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1C5BB0" w:rsidTr="007832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A0EC6" w:rsidRDefault="001C5BB0" w:rsidP="00FA0EC6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1.2.2.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A0EC6" w:rsidRDefault="001C5BB0" w:rsidP="001C5BB0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Место нахождения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534FA" w:rsidRDefault="001C5BB0" w:rsidP="001C5BB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1C5BB0" w:rsidTr="007832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A0EC6" w:rsidRDefault="001C5BB0" w:rsidP="00FA0EC6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1.2.3.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A0EC6" w:rsidRDefault="001C5BB0" w:rsidP="001C5BB0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534FA" w:rsidRDefault="001C5BB0" w:rsidP="001C5BB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1C5BB0" w:rsidTr="007832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A0EC6" w:rsidRDefault="001C5BB0" w:rsidP="00FA0EC6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1.2.4.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A0EC6" w:rsidRDefault="001C5BB0" w:rsidP="001C5BB0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B0" w:rsidRPr="00F534FA" w:rsidRDefault="001C5BB0" w:rsidP="001C5BB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FA0EC6" w:rsidTr="00FA0EC6">
        <w:tc>
          <w:tcPr>
            <w:tcW w:w="9217" w:type="dxa"/>
            <w:gridSpan w:val="14"/>
            <w:tcBorders>
              <w:top w:val="single" w:sz="4" w:space="0" w:color="auto"/>
            </w:tcBorders>
          </w:tcPr>
          <w:p w:rsidR="00FA0EC6" w:rsidRPr="00FA0EC6" w:rsidRDefault="00FA0EC6" w:rsidP="00FA0EC6">
            <w:pPr>
              <w:pStyle w:val="1"/>
              <w:ind w:firstLine="0"/>
              <w:jc w:val="center"/>
              <w:rPr>
                <w:rFonts w:eastAsiaTheme="minorEastAsia"/>
                <w:b/>
                <w:szCs w:val="24"/>
              </w:rPr>
            </w:pPr>
          </w:p>
        </w:tc>
      </w:tr>
      <w:tr w:rsidR="001C5BB0" w:rsidTr="00FA0EC6">
        <w:tc>
          <w:tcPr>
            <w:tcW w:w="9217" w:type="dxa"/>
            <w:gridSpan w:val="14"/>
          </w:tcPr>
          <w:p w:rsidR="001C5BB0" w:rsidRPr="00FA0EC6" w:rsidRDefault="00FA0EC6" w:rsidP="00FA0EC6">
            <w:pPr>
              <w:pStyle w:val="1"/>
              <w:ind w:firstLine="0"/>
              <w:jc w:val="center"/>
              <w:rPr>
                <w:rFonts w:eastAsiaTheme="minorEastAsia"/>
                <w:b/>
                <w:szCs w:val="24"/>
              </w:rPr>
            </w:pPr>
            <w:r w:rsidRPr="00FA0EC6">
              <w:rPr>
                <w:rFonts w:eastAsiaTheme="minorEastAsia"/>
                <w:b/>
                <w:szCs w:val="24"/>
              </w:rPr>
              <w:t>2. Сведения о земельном участке</w:t>
            </w:r>
          </w:p>
        </w:tc>
      </w:tr>
      <w:tr w:rsidR="00FA0EC6" w:rsidTr="00FA0EC6">
        <w:tc>
          <w:tcPr>
            <w:tcW w:w="9217" w:type="dxa"/>
            <w:gridSpan w:val="14"/>
            <w:tcBorders>
              <w:bottom w:val="single" w:sz="4" w:space="0" w:color="auto"/>
            </w:tcBorders>
          </w:tcPr>
          <w:p w:rsidR="00FA0EC6" w:rsidRPr="00FA0EC6" w:rsidRDefault="00FA0EC6" w:rsidP="00FA0EC6">
            <w:pPr>
              <w:pStyle w:val="1"/>
              <w:ind w:firstLine="0"/>
              <w:jc w:val="center"/>
              <w:rPr>
                <w:rFonts w:eastAsiaTheme="minorEastAsia"/>
                <w:b/>
                <w:szCs w:val="24"/>
              </w:rPr>
            </w:pPr>
          </w:p>
        </w:tc>
      </w:tr>
      <w:tr w:rsidR="00FA0EC6" w:rsidTr="004C28D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6" w:rsidRPr="00FA0EC6" w:rsidRDefault="00FA0EC6" w:rsidP="00C134E7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2.1.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6" w:rsidRPr="00FA0EC6" w:rsidRDefault="00FA0EC6" w:rsidP="00C134E7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Кадастровый номер земельного участка (при наличии)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C6" w:rsidRPr="00F534FA" w:rsidRDefault="00FA0EC6" w:rsidP="004C28DA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FA0EC6" w:rsidTr="004C28D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6" w:rsidRPr="00FA0EC6" w:rsidRDefault="00FA0EC6" w:rsidP="00C134E7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2.2.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6" w:rsidRPr="00FA0EC6" w:rsidRDefault="00FA0EC6" w:rsidP="00C134E7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Адрес или описание местоположения земельного участка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C6" w:rsidRPr="00F534FA" w:rsidRDefault="00FA0EC6" w:rsidP="004C28DA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FA0EC6" w:rsidTr="004C28D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6" w:rsidRPr="00FA0EC6" w:rsidRDefault="00FA0EC6" w:rsidP="00C134E7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2.3.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6" w:rsidRPr="00FA0EC6" w:rsidRDefault="00FA0EC6" w:rsidP="00C134E7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C6" w:rsidRPr="004C28DA" w:rsidRDefault="00FA0EC6" w:rsidP="004C28DA">
            <w:pPr>
              <w:pStyle w:val="1"/>
              <w:ind w:firstLine="0"/>
              <w:jc w:val="left"/>
              <w:rPr>
                <w:rFonts w:eastAsiaTheme="minorEastAsia"/>
                <w:i/>
                <w:szCs w:val="24"/>
              </w:rPr>
            </w:pPr>
          </w:p>
        </w:tc>
      </w:tr>
      <w:tr w:rsidR="00FA0EC6" w:rsidTr="004C28D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6" w:rsidRPr="00FA0EC6" w:rsidRDefault="00FA0EC6" w:rsidP="00C134E7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2.4.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6" w:rsidRPr="00FA0EC6" w:rsidRDefault="00FA0EC6" w:rsidP="00C134E7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C6" w:rsidRPr="004C28DA" w:rsidRDefault="00FA0EC6" w:rsidP="004C28DA">
            <w:pPr>
              <w:pStyle w:val="1"/>
              <w:ind w:firstLine="0"/>
              <w:jc w:val="left"/>
              <w:rPr>
                <w:rFonts w:eastAsiaTheme="minorEastAsia"/>
                <w:color w:val="0070C0"/>
                <w:szCs w:val="24"/>
              </w:rPr>
            </w:pPr>
          </w:p>
        </w:tc>
      </w:tr>
      <w:tr w:rsidR="00FA0EC6" w:rsidTr="004C28D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6" w:rsidRPr="00FA0EC6" w:rsidRDefault="00FA0EC6" w:rsidP="00C134E7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2.5.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6" w:rsidRPr="00FA0EC6" w:rsidRDefault="00FA0EC6" w:rsidP="00C134E7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Сведения о виде разрешенного использования земельного участка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C6" w:rsidRPr="00E93FE9" w:rsidRDefault="00FA0EC6" w:rsidP="004C28DA">
            <w:pPr>
              <w:pStyle w:val="1"/>
              <w:ind w:firstLine="0"/>
              <w:jc w:val="left"/>
              <w:rPr>
                <w:rFonts w:eastAsiaTheme="minorEastAsia"/>
                <w:i/>
                <w:szCs w:val="24"/>
              </w:rPr>
            </w:pPr>
          </w:p>
        </w:tc>
      </w:tr>
      <w:tr w:rsidR="001C5BB0" w:rsidTr="00783220">
        <w:tc>
          <w:tcPr>
            <w:tcW w:w="850" w:type="dxa"/>
            <w:tcBorders>
              <w:top w:val="single" w:sz="4" w:space="0" w:color="auto"/>
            </w:tcBorders>
          </w:tcPr>
          <w:p w:rsidR="001C5BB0" w:rsidRDefault="001C5BB0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5368" w:type="dxa"/>
            <w:gridSpan w:val="6"/>
            <w:tcBorders>
              <w:top w:val="single" w:sz="4" w:space="0" w:color="auto"/>
            </w:tcBorders>
          </w:tcPr>
          <w:p w:rsidR="001C5BB0" w:rsidRPr="00F534FA" w:rsidRDefault="001C5BB0" w:rsidP="001C5BB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999" w:type="dxa"/>
            <w:gridSpan w:val="7"/>
            <w:tcBorders>
              <w:top w:val="single" w:sz="4" w:space="0" w:color="auto"/>
            </w:tcBorders>
          </w:tcPr>
          <w:p w:rsidR="001C5BB0" w:rsidRPr="00F534FA" w:rsidRDefault="001C5BB0" w:rsidP="001C5BB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FA0EC6" w:rsidTr="00A30530">
        <w:tc>
          <w:tcPr>
            <w:tcW w:w="9217" w:type="dxa"/>
            <w:gridSpan w:val="14"/>
          </w:tcPr>
          <w:p w:rsidR="00FA0EC6" w:rsidRPr="00FA0EC6" w:rsidRDefault="00FA0EC6" w:rsidP="00FA0EC6">
            <w:pPr>
              <w:pStyle w:val="1"/>
              <w:tabs>
                <w:tab w:val="left" w:pos="2377"/>
              </w:tabs>
              <w:ind w:firstLine="0"/>
              <w:jc w:val="center"/>
              <w:rPr>
                <w:rFonts w:eastAsiaTheme="minorEastAsia"/>
                <w:b/>
                <w:szCs w:val="24"/>
              </w:rPr>
            </w:pPr>
            <w:r w:rsidRPr="00FA0EC6">
              <w:rPr>
                <w:rFonts w:eastAsiaTheme="minorEastAsia"/>
                <w:b/>
                <w:szCs w:val="24"/>
              </w:rPr>
              <w:t>3. Сведения об объекте капитального строительства</w:t>
            </w:r>
          </w:p>
        </w:tc>
      </w:tr>
      <w:tr w:rsidR="00FA0EC6" w:rsidTr="00783220">
        <w:tc>
          <w:tcPr>
            <w:tcW w:w="850" w:type="dxa"/>
            <w:tcBorders>
              <w:bottom w:val="single" w:sz="4" w:space="0" w:color="auto"/>
            </w:tcBorders>
          </w:tcPr>
          <w:p w:rsidR="00FA0EC6" w:rsidRDefault="00FA0EC6" w:rsidP="00DD07BA">
            <w:pPr>
              <w:pStyle w:val="1"/>
              <w:ind w:left="-108"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5368" w:type="dxa"/>
            <w:gridSpan w:val="6"/>
            <w:tcBorders>
              <w:bottom w:val="single" w:sz="4" w:space="0" w:color="auto"/>
            </w:tcBorders>
          </w:tcPr>
          <w:p w:rsidR="00FA0EC6" w:rsidRPr="00F534FA" w:rsidRDefault="00FA0EC6" w:rsidP="001C5BB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999" w:type="dxa"/>
            <w:gridSpan w:val="7"/>
            <w:tcBorders>
              <w:bottom w:val="single" w:sz="4" w:space="0" w:color="auto"/>
            </w:tcBorders>
          </w:tcPr>
          <w:p w:rsidR="00FA0EC6" w:rsidRPr="00F534FA" w:rsidRDefault="00FA0EC6" w:rsidP="001C5BB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FA0EC6" w:rsidTr="00AA35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6" w:rsidRPr="00FA0EC6" w:rsidRDefault="00FA0EC6" w:rsidP="00572C2F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3.1.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6" w:rsidRPr="00FA0EC6" w:rsidRDefault="00FA0EC6" w:rsidP="00572C2F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C6" w:rsidRPr="00F534FA" w:rsidRDefault="00FA0EC6" w:rsidP="001530F0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FA0EC6" w:rsidTr="002D08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6" w:rsidRPr="00FA0EC6" w:rsidRDefault="00FA0EC6" w:rsidP="00572C2F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3.2.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6" w:rsidRPr="00FA0EC6" w:rsidRDefault="00FA0EC6" w:rsidP="00572C2F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Цель подачи уведомления (строительство или реконструкция)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C6" w:rsidRPr="002D08F1" w:rsidRDefault="00FA0EC6" w:rsidP="001530F0">
            <w:pPr>
              <w:pStyle w:val="1"/>
              <w:ind w:firstLine="0"/>
              <w:jc w:val="center"/>
              <w:rPr>
                <w:rFonts w:eastAsiaTheme="minorEastAsia"/>
                <w:i/>
                <w:color w:val="0070C0"/>
                <w:szCs w:val="24"/>
              </w:rPr>
            </w:pPr>
          </w:p>
        </w:tc>
      </w:tr>
      <w:tr w:rsidR="00FA0EC6" w:rsidTr="007832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6" w:rsidRPr="00FA0EC6" w:rsidRDefault="00FA0EC6" w:rsidP="00572C2F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3.3.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6" w:rsidRPr="00FA0EC6" w:rsidRDefault="00FA0EC6" w:rsidP="00572C2F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Сведения о планируемых параметрах: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6" w:rsidRPr="00F534FA" w:rsidRDefault="00FA0EC6" w:rsidP="001530F0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FA0EC6" w:rsidTr="007832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6" w:rsidRPr="00FA0EC6" w:rsidRDefault="00FA0EC6" w:rsidP="00572C2F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lastRenderedPageBreak/>
              <w:t>3.3.1.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6" w:rsidRPr="00FA0EC6" w:rsidRDefault="00FA0EC6" w:rsidP="00572C2F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Количество надземных этажей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6" w:rsidRPr="00AA35FA" w:rsidRDefault="00FA0EC6" w:rsidP="001530F0">
            <w:pPr>
              <w:pStyle w:val="1"/>
              <w:ind w:firstLine="0"/>
              <w:jc w:val="center"/>
              <w:rPr>
                <w:rFonts w:eastAsiaTheme="minorEastAsia"/>
                <w:i/>
                <w:szCs w:val="24"/>
              </w:rPr>
            </w:pPr>
          </w:p>
        </w:tc>
      </w:tr>
      <w:tr w:rsidR="00FA0EC6" w:rsidTr="007832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6" w:rsidRPr="00FA0EC6" w:rsidRDefault="00FA0EC6" w:rsidP="00572C2F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3.3.2.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6" w:rsidRPr="00FA0EC6" w:rsidRDefault="00FA0EC6" w:rsidP="00572C2F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Высота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6" w:rsidRPr="00AA35FA" w:rsidRDefault="00FA0EC6" w:rsidP="001530F0">
            <w:pPr>
              <w:pStyle w:val="1"/>
              <w:ind w:firstLine="0"/>
              <w:jc w:val="center"/>
              <w:rPr>
                <w:rFonts w:eastAsiaTheme="minorEastAsia"/>
                <w:i/>
                <w:szCs w:val="24"/>
              </w:rPr>
            </w:pPr>
          </w:p>
        </w:tc>
      </w:tr>
      <w:tr w:rsidR="00FA0EC6" w:rsidTr="00AA35F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6" w:rsidRPr="00FA0EC6" w:rsidRDefault="00FA0EC6" w:rsidP="00572C2F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3.3.3.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6" w:rsidRPr="00FA0EC6" w:rsidRDefault="00FA0EC6" w:rsidP="00572C2F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Сведения об отступах от границ земельного участка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C6" w:rsidRPr="00F534FA" w:rsidRDefault="00FA0EC6" w:rsidP="001530F0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FA0EC6" w:rsidTr="007832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6" w:rsidRPr="00FA0EC6" w:rsidRDefault="00FA0EC6" w:rsidP="00572C2F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3.3.4.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6" w:rsidRPr="00FA0EC6" w:rsidRDefault="00FA0EC6" w:rsidP="00572C2F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Площадь застройки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6" w:rsidRPr="00AA35FA" w:rsidRDefault="00FA0EC6" w:rsidP="001530F0">
            <w:pPr>
              <w:pStyle w:val="1"/>
              <w:ind w:firstLine="0"/>
              <w:jc w:val="center"/>
              <w:rPr>
                <w:rFonts w:eastAsiaTheme="minorEastAsia"/>
                <w:i/>
                <w:szCs w:val="24"/>
              </w:rPr>
            </w:pPr>
          </w:p>
        </w:tc>
      </w:tr>
      <w:tr w:rsidR="00FA0EC6" w:rsidTr="002D08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6" w:rsidRPr="00FA0EC6" w:rsidRDefault="00FA0EC6" w:rsidP="00572C2F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3.3.5.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6" w:rsidRPr="00FA0EC6" w:rsidRDefault="00FA0EC6" w:rsidP="00572C2F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 xml:space="preserve">Сведения о </w:t>
            </w:r>
            <w:proofErr w:type="gramStart"/>
            <w:r w:rsidRPr="00FA0EC6">
              <w:rPr>
                <w:rFonts w:ascii="Times New Roman" w:hAnsi="Times New Roman"/>
                <w:position w:val="0"/>
              </w:rPr>
              <w:t>решении</w:t>
            </w:r>
            <w:proofErr w:type="gramEnd"/>
            <w:r w:rsidRPr="00FA0EC6">
              <w:rPr>
                <w:rFonts w:ascii="Times New Roman" w:hAnsi="Times New Roman"/>
                <w:position w:val="0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C6" w:rsidRPr="002D08F1" w:rsidRDefault="00FA0EC6" w:rsidP="002D08F1">
            <w:pPr>
              <w:pStyle w:val="1"/>
              <w:ind w:firstLine="0"/>
              <w:jc w:val="center"/>
              <w:rPr>
                <w:rFonts w:eastAsiaTheme="minorEastAsia"/>
                <w:i/>
                <w:color w:val="0070C0"/>
                <w:szCs w:val="24"/>
              </w:rPr>
            </w:pPr>
          </w:p>
        </w:tc>
      </w:tr>
      <w:tr w:rsidR="00FA0EC6" w:rsidTr="002D08F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6" w:rsidRPr="00FA0EC6" w:rsidRDefault="00FA0EC6" w:rsidP="00572C2F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>3.4.</w:t>
            </w:r>
          </w:p>
        </w:tc>
        <w:tc>
          <w:tcPr>
            <w:tcW w:w="5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6" w:rsidRPr="00FA0EC6" w:rsidRDefault="00FA0EC6" w:rsidP="00572C2F">
            <w:pPr>
              <w:rPr>
                <w:rFonts w:ascii="Times New Roman" w:hAnsi="Times New Roman"/>
                <w:position w:val="0"/>
              </w:rPr>
            </w:pPr>
            <w:r w:rsidRPr="00FA0EC6">
              <w:rPr>
                <w:rFonts w:ascii="Times New Roman" w:hAnsi="Times New Roman"/>
                <w:position w:val="0"/>
              </w:rPr>
              <w:t xml:space="preserve">Сведения о типовом </w:t>
            </w:r>
            <w:proofErr w:type="gramStart"/>
            <w:r w:rsidRPr="00FA0EC6">
              <w:rPr>
                <w:rFonts w:ascii="Times New Roman" w:hAnsi="Times New Roman"/>
                <w:position w:val="0"/>
              </w:rPr>
              <w:t>архитектурном решении</w:t>
            </w:r>
            <w:proofErr w:type="gramEnd"/>
            <w:r w:rsidRPr="00FA0EC6">
              <w:rPr>
                <w:rFonts w:ascii="Times New Roman" w:hAnsi="Times New Roman"/>
                <w:position w:val="0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  <w:r w:rsidR="002D08F1">
              <w:rPr>
                <w:rFonts w:ascii="Times New Roman" w:hAnsi="Times New Roman"/>
                <w:position w:val="0"/>
              </w:rPr>
              <w:t xml:space="preserve"> </w:t>
            </w:r>
            <w:r w:rsidR="002D08F1" w:rsidRPr="00FA0EC6">
              <w:rPr>
                <w:rFonts w:ascii="Times New Roman" w:hAnsi="Times New Roman"/>
                <w:position w:val="0"/>
              </w:rPr>
              <w:t>(при наличии)</w:t>
            </w:r>
          </w:p>
        </w:tc>
        <w:tc>
          <w:tcPr>
            <w:tcW w:w="2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EC6" w:rsidRPr="002D08F1" w:rsidRDefault="00FA0EC6" w:rsidP="002D08F1">
            <w:pPr>
              <w:pStyle w:val="1"/>
              <w:ind w:firstLine="0"/>
              <w:jc w:val="center"/>
              <w:rPr>
                <w:rFonts w:eastAsiaTheme="minorEastAsia"/>
                <w:i/>
                <w:color w:val="0070C0"/>
                <w:szCs w:val="24"/>
              </w:rPr>
            </w:pPr>
          </w:p>
        </w:tc>
      </w:tr>
      <w:tr w:rsidR="00FA0EC6" w:rsidTr="00783220">
        <w:tc>
          <w:tcPr>
            <w:tcW w:w="850" w:type="dxa"/>
            <w:tcBorders>
              <w:top w:val="single" w:sz="4" w:space="0" w:color="auto"/>
            </w:tcBorders>
          </w:tcPr>
          <w:p w:rsidR="00FA0EC6" w:rsidRPr="00FA0EC6" w:rsidRDefault="00FA0EC6" w:rsidP="00572C2F">
            <w:pPr>
              <w:rPr>
                <w:rFonts w:ascii="Times New Roman" w:hAnsi="Times New Roman"/>
                <w:position w:val="0"/>
              </w:rPr>
            </w:pPr>
          </w:p>
        </w:tc>
        <w:tc>
          <w:tcPr>
            <w:tcW w:w="5368" w:type="dxa"/>
            <w:gridSpan w:val="6"/>
            <w:tcBorders>
              <w:top w:val="single" w:sz="4" w:space="0" w:color="auto"/>
            </w:tcBorders>
          </w:tcPr>
          <w:p w:rsidR="00FA0EC6" w:rsidRPr="00FA0EC6" w:rsidRDefault="00FA0EC6" w:rsidP="00572C2F">
            <w:pPr>
              <w:rPr>
                <w:rFonts w:ascii="Times New Roman" w:hAnsi="Times New Roman"/>
                <w:position w:val="0"/>
              </w:rPr>
            </w:pPr>
          </w:p>
        </w:tc>
        <w:tc>
          <w:tcPr>
            <w:tcW w:w="2999" w:type="dxa"/>
            <w:gridSpan w:val="7"/>
            <w:tcBorders>
              <w:top w:val="single" w:sz="4" w:space="0" w:color="auto"/>
            </w:tcBorders>
          </w:tcPr>
          <w:p w:rsidR="00FA0EC6" w:rsidRPr="00F534FA" w:rsidRDefault="00FA0EC6" w:rsidP="001C5BB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FA0EC6" w:rsidTr="00B903B6">
        <w:tc>
          <w:tcPr>
            <w:tcW w:w="9217" w:type="dxa"/>
            <w:gridSpan w:val="14"/>
          </w:tcPr>
          <w:p w:rsidR="00FA0EC6" w:rsidRPr="00FA0EC6" w:rsidRDefault="00FA0EC6" w:rsidP="00FA0EC6">
            <w:pPr>
              <w:pStyle w:val="1"/>
              <w:ind w:firstLine="0"/>
              <w:jc w:val="center"/>
              <w:rPr>
                <w:rFonts w:eastAsiaTheme="minorEastAsia"/>
                <w:b/>
                <w:szCs w:val="24"/>
              </w:rPr>
            </w:pPr>
            <w:r w:rsidRPr="00FA0EC6">
              <w:rPr>
                <w:rFonts w:eastAsiaTheme="minorEastAsia"/>
                <w:b/>
                <w:szCs w:val="24"/>
              </w:rPr>
              <w:t>4. Схематичное изображение планируемого к строительству или реконструкции объекта капитального строительства на земельном участке</w:t>
            </w:r>
          </w:p>
        </w:tc>
      </w:tr>
      <w:tr w:rsidR="00FA0EC6" w:rsidTr="00783220">
        <w:tc>
          <w:tcPr>
            <w:tcW w:w="850" w:type="dxa"/>
            <w:tcBorders>
              <w:bottom w:val="single" w:sz="4" w:space="0" w:color="auto"/>
            </w:tcBorders>
          </w:tcPr>
          <w:p w:rsidR="00FA0EC6" w:rsidRPr="00FA0EC6" w:rsidRDefault="00FA0EC6" w:rsidP="00572C2F">
            <w:pPr>
              <w:rPr>
                <w:rFonts w:ascii="Times New Roman" w:hAnsi="Times New Roman"/>
                <w:position w:val="0"/>
              </w:rPr>
            </w:pPr>
          </w:p>
        </w:tc>
        <w:tc>
          <w:tcPr>
            <w:tcW w:w="5368" w:type="dxa"/>
            <w:gridSpan w:val="6"/>
            <w:tcBorders>
              <w:bottom w:val="single" w:sz="4" w:space="0" w:color="auto"/>
            </w:tcBorders>
          </w:tcPr>
          <w:p w:rsidR="00FA0EC6" w:rsidRPr="00FA0EC6" w:rsidRDefault="00FA0EC6" w:rsidP="00572C2F">
            <w:pPr>
              <w:rPr>
                <w:rFonts w:ascii="Times New Roman" w:hAnsi="Times New Roman"/>
                <w:position w:val="0"/>
              </w:rPr>
            </w:pPr>
          </w:p>
        </w:tc>
        <w:tc>
          <w:tcPr>
            <w:tcW w:w="2999" w:type="dxa"/>
            <w:gridSpan w:val="7"/>
            <w:tcBorders>
              <w:bottom w:val="single" w:sz="4" w:space="0" w:color="auto"/>
            </w:tcBorders>
          </w:tcPr>
          <w:p w:rsidR="00FA0EC6" w:rsidRPr="00F534FA" w:rsidRDefault="00FA0EC6" w:rsidP="001C5BB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FA0EC6" w:rsidTr="00FA0EC6">
        <w:trPr>
          <w:trHeight w:val="1760"/>
        </w:trPr>
        <w:tc>
          <w:tcPr>
            <w:tcW w:w="92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C6" w:rsidRPr="00F534FA" w:rsidRDefault="00FA0EC6" w:rsidP="001C5BB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FA0EC6" w:rsidTr="00685C18">
        <w:tc>
          <w:tcPr>
            <w:tcW w:w="9217" w:type="dxa"/>
            <w:gridSpan w:val="14"/>
            <w:tcBorders>
              <w:top w:val="single" w:sz="4" w:space="0" w:color="auto"/>
            </w:tcBorders>
          </w:tcPr>
          <w:p w:rsidR="00FA0EC6" w:rsidRPr="00F534FA" w:rsidRDefault="00FA0EC6" w:rsidP="001C5BB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FA0EC6" w:rsidTr="005B0AD9">
        <w:tc>
          <w:tcPr>
            <w:tcW w:w="9217" w:type="dxa"/>
            <w:gridSpan w:val="14"/>
          </w:tcPr>
          <w:p w:rsidR="00FA0EC6" w:rsidRPr="00F534FA" w:rsidRDefault="00FA0EC6" w:rsidP="00FA0EC6">
            <w:pPr>
              <w:pStyle w:val="1"/>
              <w:ind w:firstLine="459"/>
              <w:jc w:val="left"/>
              <w:rPr>
                <w:rFonts w:eastAsiaTheme="minorEastAsia"/>
                <w:szCs w:val="24"/>
              </w:rPr>
            </w:pPr>
            <w:r w:rsidRPr="00FA0EC6">
              <w:rPr>
                <w:rFonts w:eastAsiaTheme="minorEastAsia"/>
                <w:szCs w:val="24"/>
              </w:rPr>
              <w:t>Почтовый адрес и (или) адрес электронной почты для связи:</w:t>
            </w:r>
          </w:p>
        </w:tc>
      </w:tr>
      <w:tr w:rsidR="00FA0EC6" w:rsidTr="00890A72">
        <w:tc>
          <w:tcPr>
            <w:tcW w:w="9217" w:type="dxa"/>
            <w:gridSpan w:val="14"/>
          </w:tcPr>
          <w:p w:rsidR="00FA0EC6" w:rsidRPr="00F534FA" w:rsidRDefault="00FA0EC6" w:rsidP="001C5BB0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FA0EC6" w:rsidTr="00FA0EC6">
        <w:tc>
          <w:tcPr>
            <w:tcW w:w="9217" w:type="dxa"/>
            <w:gridSpan w:val="14"/>
          </w:tcPr>
          <w:p w:rsidR="00FA0EC6" w:rsidRPr="00F534FA" w:rsidRDefault="00FA0EC6" w:rsidP="00FA0EC6">
            <w:pPr>
              <w:pStyle w:val="1"/>
              <w:ind w:left="-108" w:right="-105" w:firstLine="567"/>
              <w:rPr>
                <w:rFonts w:eastAsiaTheme="minorEastAsia"/>
                <w:szCs w:val="24"/>
              </w:rPr>
            </w:pPr>
            <w:proofErr w:type="gramStart"/>
            <w:r w:rsidRPr="00FA0EC6">
              <w:rPr>
                <w:rFonts w:eastAsiaTheme="minorEastAsia"/>
                <w:szCs w:val="24"/>
              </w:rPr>
      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      </w:r>
            <w:proofErr w:type="gramEnd"/>
            <w:r w:rsidRPr="00FA0EC6">
              <w:rPr>
                <w:rFonts w:eastAsiaTheme="minorEastAsia"/>
                <w:szCs w:val="24"/>
              </w:rPr>
      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      </w:r>
          </w:p>
        </w:tc>
      </w:tr>
      <w:tr w:rsidR="00FA0EC6" w:rsidTr="00FA0EC6">
        <w:tc>
          <w:tcPr>
            <w:tcW w:w="9217" w:type="dxa"/>
            <w:gridSpan w:val="14"/>
            <w:tcBorders>
              <w:bottom w:val="single" w:sz="4" w:space="0" w:color="auto"/>
            </w:tcBorders>
          </w:tcPr>
          <w:p w:rsidR="00FA0EC6" w:rsidRPr="00FA0EC6" w:rsidRDefault="00FA0EC6" w:rsidP="007A7BA0">
            <w:pPr>
              <w:pStyle w:val="1"/>
              <w:ind w:left="-108" w:right="-105" w:firstLine="567"/>
              <w:jc w:val="center"/>
              <w:rPr>
                <w:rFonts w:eastAsiaTheme="minorEastAsia"/>
                <w:szCs w:val="24"/>
              </w:rPr>
            </w:pPr>
          </w:p>
        </w:tc>
      </w:tr>
      <w:tr w:rsidR="00FA0EC6" w:rsidTr="00FA0EC6">
        <w:tc>
          <w:tcPr>
            <w:tcW w:w="9217" w:type="dxa"/>
            <w:gridSpan w:val="14"/>
            <w:tcBorders>
              <w:top w:val="single" w:sz="4" w:space="0" w:color="auto"/>
            </w:tcBorders>
          </w:tcPr>
          <w:p w:rsidR="00FA0EC6" w:rsidRPr="00FA0EC6" w:rsidRDefault="00FA0EC6" w:rsidP="00EA57BD">
            <w:pPr>
              <w:pStyle w:val="1"/>
              <w:ind w:left="-108" w:right="-105"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FA0EC6">
              <w:rPr>
                <w:rFonts w:eastAsiaTheme="minorEastAsia"/>
                <w:sz w:val="18"/>
                <w:szCs w:val="18"/>
              </w:rPr>
      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      </w:r>
          </w:p>
        </w:tc>
      </w:tr>
      <w:tr w:rsidR="00FA0EC6" w:rsidTr="00536185">
        <w:tc>
          <w:tcPr>
            <w:tcW w:w="9217" w:type="dxa"/>
            <w:gridSpan w:val="14"/>
          </w:tcPr>
          <w:p w:rsidR="00FA0EC6" w:rsidRPr="00FA0EC6" w:rsidRDefault="00FA0EC6" w:rsidP="00FA0EC6">
            <w:pPr>
              <w:pStyle w:val="1"/>
              <w:ind w:left="-108" w:right="-105" w:firstLine="567"/>
              <w:rPr>
                <w:rFonts w:eastAsiaTheme="minorEastAsia"/>
                <w:szCs w:val="24"/>
              </w:rPr>
            </w:pPr>
          </w:p>
        </w:tc>
      </w:tr>
      <w:tr w:rsidR="00EA57BD" w:rsidTr="00EA57BD">
        <w:tc>
          <w:tcPr>
            <w:tcW w:w="9217" w:type="dxa"/>
            <w:gridSpan w:val="14"/>
          </w:tcPr>
          <w:p w:rsidR="00EA57BD" w:rsidRPr="00EA57BD" w:rsidRDefault="00EA57BD" w:rsidP="00EA57BD">
            <w:pPr>
              <w:pStyle w:val="1"/>
              <w:ind w:left="-108" w:right="-105" w:firstLine="0"/>
              <w:rPr>
                <w:rFonts w:eastAsiaTheme="minorEastAsia"/>
                <w:b/>
                <w:szCs w:val="24"/>
              </w:rPr>
            </w:pPr>
            <w:r w:rsidRPr="00EA57BD">
              <w:rPr>
                <w:rFonts w:eastAsiaTheme="minorEastAsia"/>
                <w:b/>
                <w:szCs w:val="24"/>
              </w:rPr>
              <w:t>Настоящим уведомлением подтверждаю, что</w:t>
            </w:r>
          </w:p>
        </w:tc>
      </w:tr>
      <w:tr w:rsidR="00EA57BD" w:rsidTr="00EA57BD">
        <w:tc>
          <w:tcPr>
            <w:tcW w:w="9217" w:type="dxa"/>
            <w:gridSpan w:val="14"/>
            <w:tcBorders>
              <w:bottom w:val="single" w:sz="4" w:space="0" w:color="auto"/>
            </w:tcBorders>
          </w:tcPr>
          <w:p w:rsidR="00EA57BD" w:rsidRPr="001B0515" w:rsidRDefault="00EA57BD" w:rsidP="001530F0">
            <w:pPr>
              <w:pStyle w:val="1"/>
              <w:ind w:left="-108" w:right="-105" w:firstLine="567"/>
              <w:jc w:val="center"/>
              <w:rPr>
                <w:rFonts w:eastAsiaTheme="minorEastAsia"/>
                <w:i/>
                <w:szCs w:val="24"/>
              </w:rPr>
            </w:pPr>
          </w:p>
        </w:tc>
      </w:tr>
      <w:tr w:rsidR="00EA57BD" w:rsidTr="00EA57BD">
        <w:tc>
          <w:tcPr>
            <w:tcW w:w="9217" w:type="dxa"/>
            <w:gridSpan w:val="14"/>
            <w:tcBorders>
              <w:top w:val="single" w:sz="4" w:space="0" w:color="auto"/>
            </w:tcBorders>
          </w:tcPr>
          <w:p w:rsidR="00EA57BD" w:rsidRPr="00EA57BD" w:rsidRDefault="00EA57BD" w:rsidP="00EA57BD">
            <w:pPr>
              <w:pStyle w:val="1"/>
              <w:ind w:left="-108" w:right="-105"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EA57BD">
              <w:rPr>
                <w:rFonts w:eastAsiaTheme="minorEastAsia"/>
                <w:sz w:val="18"/>
                <w:szCs w:val="18"/>
              </w:rPr>
              <w:t>(объект</w:t>
            </w: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Pr="00EA57BD">
              <w:rPr>
                <w:rFonts w:eastAsiaTheme="minorEastAsia"/>
                <w:sz w:val="18"/>
                <w:szCs w:val="18"/>
              </w:rPr>
              <w:t>индивидуального</w:t>
            </w: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Pr="00EA57BD">
              <w:rPr>
                <w:rFonts w:eastAsiaTheme="minorEastAsia"/>
                <w:sz w:val="18"/>
                <w:szCs w:val="18"/>
              </w:rPr>
              <w:t>жилищного</w:t>
            </w:r>
            <w:r>
              <w:rPr>
                <w:rFonts w:eastAsiaTheme="minorEastAsia"/>
                <w:sz w:val="18"/>
                <w:szCs w:val="18"/>
              </w:rPr>
              <w:t xml:space="preserve"> </w:t>
            </w:r>
            <w:r w:rsidRPr="00EA57BD">
              <w:rPr>
                <w:rFonts w:eastAsiaTheme="minorEastAsia"/>
                <w:sz w:val="18"/>
                <w:szCs w:val="18"/>
              </w:rPr>
              <w:t>строительства или садовый дом)</w:t>
            </w:r>
          </w:p>
        </w:tc>
      </w:tr>
      <w:tr w:rsidR="00EA57BD" w:rsidTr="00536185">
        <w:tc>
          <w:tcPr>
            <w:tcW w:w="9217" w:type="dxa"/>
            <w:gridSpan w:val="14"/>
          </w:tcPr>
          <w:p w:rsidR="00EA57BD" w:rsidRPr="00EA57BD" w:rsidRDefault="00EA57BD" w:rsidP="00EA57BD">
            <w:pPr>
              <w:pStyle w:val="1"/>
              <w:ind w:left="-108" w:right="-105" w:firstLine="0"/>
              <w:rPr>
                <w:rFonts w:eastAsiaTheme="minorEastAsia"/>
                <w:b/>
                <w:szCs w:val="24"/>
              </w:rPr>
            </w:pPr>
            <w:r w:rsidRPr="00EA57BD">
              <w:rPr>
                <w:rFonts w:eastAsiaTheme="minorEastAsia"/>
                <w:b/>
                <w:szCs w:val="24"/>
              </w:rPr>
              <w:t xml:space="preserve">не </w:t>
            </w:r>
            <w:proofErr w:type="gramStart"/>
            <w:r w:rsidRPr="00EA57BD">
              <w:rPr>
                <w:rFonts w:eastAsiaTheme="minorEastAsia"/>
                <w:b/>
                <w:szCs w:val="24"/>
              </w:rPr>
              <w:t>предназначен</w:t>
            </w:r>
            <w:proofErr w:type="gramEnd"/>
            <w:r w:rsidRPr="00EA57BD">
              <w:rPr>
                <w:rFonts w:eastAsiaTheme="minorEastAsia"/>
                <w:b/>
                <w:szCs w:val="24"/>
              </w:rPr>
              <w:t xml:space="preserve"> для раздела на самостоятельные объекты недвижимости.</w:t>
            </w:r>
          </w:p>
        </w:tc>
      </w:tr>
      <w:tr w:rsidR="00EA57BD" w:rsidTr="00536185">
        <w:tc>
          <w:tcPr>
            <w:tcW w:w="9217" w:type="dxa"/>
            <w:gridSpan w:val="14"/>
          </w:tcPr>
          <w:p w:rsidR="00EA57BD" w:rsidRPr="00FA0EC6" w:rsidRDefault="00EA57BD" w:rsidP="00FA0EC6">
            <w:pPr>
              <w:pStyle w:val="1"/>
              <w:ind w:left="-108" w:right="-105" w:firstLine="567"/>
              <w:rPr>
                <w:rFonts w:eastAsiaTheme="minorEastAsia"/>
                <w:szCs w:val="24"/>
              </w:rPr>
            </w:pPr>
          </w:p>
        </w:tc>
      </w:tr>
      <w:tr w:rsidR="00EA57BD" w:rsidTr="00EA57BD">
        <w:tc>
          <w:tcPr>
            <w:tcW w:w="9217" w:type="dxa"/>
            <w:gridSpan w:val="14"/>
          </w:tcPr>
          <w:p w:rsidR="00EA57BD" w:rsidRPr="00EA57BD" w:rsidRDefault="00EA57BD" w:rsidP="00EA57BD">
            <w:pPr>
              <w:pStyle w:val="1"/>
              <w:ind w:left="-108" w:right="-105" w:firstLine="0"/>
              <w:rPr>
                <w:rFonts w:eastAsiaTheme="minorEastAsia"/>
                <w:b/>
                <w:szCs w:val="24"/>
              </w:rPr>
            </w:pPr>
            <w:r w:rsidRPr="00EA57BD">
              <w:rPr>
                <w:rFonts w:eastAsiaTheme="minorEastAsia"/>
                <w:b/>
                <w:szCs w:val="24"/>
              </w:rPr>
              <w:t>Настоящим уведомлением я</w:t>
            </w:r>
          </w:p>
        </w:tc>
      </w:tr>
      <w:tr w:rsidR="00EA57BD" w:rsidTr="00EA57BD">
        <w:tc>
          <w:tcPr>
            <w:tcW w:w="9217" w:type="dxa"/>
            <w:gridSpan w:val="14"/>
            <w:tcBorders>
              <w:bottom w:val="single" w:sz="4" w:space="0" w:color="auto"/>
            </w:tcBorders>
          </w:tcPr>
          <w:p w:rsidR="00EA57BD" w:rsidRPr="00EA57BD" w:rsidRDefault="00EA57BD" w:rsidP="007A7BA0">
            <w:pPr>
              <w:pStyle w:val="1"/>
              <w:ind w:left="-108" w:right="-105" w:firstLine="567"/>
              <w:jc w:val="center"/>
              <w:rPr>
                <w:rFonts w:eastAsiaTheme="minorEastAsia"/>
                <w:b/>
                <w:szCs w:val="24"/>
              </w:rPr>
            </w:pPr>
            <w:bookmarkStart w:id="0" w:name="_GoBack"/>
            <w:bookmarkEnd w:id="0"/>
          </w:p>
        </w:tc>
      </w:tr>
      <w:tr w:rsidR="00EA57BD" w:rsidTr="00EA57BD">
        <w:tc>
          <w:tcPr>
            <w:tcW w:w="9217" w:type="dxa"/>
            <w:gridSpan w:val="14"/>
            <w:tcBorders>
              <w:top w:val="single" w:sz="4" w:space="0" w:color="auto"/>
            </w:tcBorders>
          </w:tcPr>
          <w:p w:rsidR="00EA57BD" w:rsidRPr="00EA57BD" w:rsidRDefault="00EA57BD" w:rsidP="00EA57BD">
            <w:pPr>
              <w:pStyle w:val="1"/>
              <w:ind w:left="-108" w:right="-105"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EA57BD">
              <w:rPr>
                <w:rFonts w:eastAsiaTheme="minorEastAsia"/>
                <w:sz w:val="18"/>
                <w:szCs w:val="18"/>
              </w:rPr>
              <w:t>(фамилия, имя, отчество (при наличии))</w:t>
            </w:r>
          </w:p>
        </w:tc>
      </w:tr>
      <w:tr w:rsidR="00EA57BD" w:rsidTr="00536185">
        <w:tc>
          <w:tcPr>
            <w:tcW w:w="9217" w:type="dxa"/>
            <w:gridSpan w:val="14"/>
          </w:tcPr>
          <w:p w:rsidR="00EA57BD" w:rsidRPr="00EA57BD" w:rsidRDefault="00EA57BD" w:rsidP="00EA57BD">
            <w:pPr>
              <w:pStyle w:val="1"/>
              <w:ind w:left="-108" w:right="-105" w:firstLine="0"/>
              <w:rPr>
                <w:rFonts w:eastAsiaTheme="minorEastAsia"/>
                <w:b/>
                <w:szCs w:val="24"/>
              </w:rPr>
            </w:pPr>
            <w:r w:rsidRPr="00EA57BD">
              <w:rPr>
                <w:rFonts w:eastAsiaTheme="minorEastAsia"/>
                <w:b/>
                <w:szCs w:val="24"/>
              </w:rPr>
              <w:t>даю  согласие  на обработку персональных данных (в случае если застройщиком является физическое лицо).</w:t>
            </w:r>
          </w:p>
        </w:tc>
      </w:tr>
      <w:tr w:rsidR="00EA57BD" w:rsidTr="00536185">
        <w:tc>
          <w:tcPr>
            <w:tcW w:w="9217" w:type="dxa"/>
            <w:gridSpan w:val="14"/>
          </w:tcPr>
          <w:p w:rsidR="00EA57BD" w:rsidRPr="00EA57BD" w:rsidRDefault="00EA57BD" w:rsidP="00EA57BD">
            <w:pPr>
              <w:pStyle w:val="1"/>
              <w:ind w:left="-108" w:right="-105" w:firstLine="0"/>
              <w:rPr>
                <w:rFonts w:eastAsiaTheme="minorEastAsia"/>
                <w:b/>
                <w:szCs w:val="24"/>
              </w:rPr>
            </w:pPr>
          </w:p>
        </w:tc>
      </w:tr>
      <w:tr w:rsidR="00CD53F6" w:rsidTr="00FA0EC6">
        <w:tc>
          <w:tcPr>
            <w:tcW w:w="9217" w:type="dxa"/>
            <w:gridSpan w:val="14"/>
          </w:tcPr>
          <w:p w:rsidR="00CD53F6" w:rsidRPr="00CD53F6" w:rsidRDefault="00CD53F6" w:rsidP="00CD53F6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CD53F6" w:rsidTr="00783220">
        <w:tc>
          <w:tcPr>
            <w:tcW w:w="3393" w:type="dxa"/>
            <w:gridSpan w:val="2"/>
            <w:tcBorders>
              <w:bottom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638" w:type="dxa"/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747" w:type="dxa"/>
            <w:tcBorders>
              <w:left w:val="nil"/>
              <w:bottom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594" w:type="dxa"/>
            <w:gridSpan w:val="4"/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2845" w:type="dxa"/>
            <w:gridSpan w:val="6"/>
            <w:tcBorders>
              <w:left w:val="nil"/>
              <w:bottom w:val="single" w:sz="4" w:space="0" w:color="auto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CD53F6" w:rsidTr="00783220">
        <w:tc>
          <w:tcPr>
            <w:tcW w:w="3393" w:type="dxa"/>
            <w:gridSpan w:val="2"/>
            <w:tcBorders>
              <w:top w:val="single" w:sz="4" w:space="0" w:color="auto"/>
            </w:tcBorders>
          </w:tcPr>
          <w:p w:rsidR="00CD53F6" w:rsidRPr="00CD53F6" w:rsidRDefault="00EA57BD" w:rsidP="00EA57BD">
            <w:pPr>
              <w:pStyle w:val="1"/>
              <w:ind w:left="-108" w:right="-119"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EA57BD">
              <w:rPr>
                <w:rFonts w:eastAsiaTheme="minorEastAsia"/>
                <w:sz w:val="18"/>
                <w:szCs w:val="18"/>
              </w:rPr>
              <w:t xml:space="preserve">(должность, в случае если </w:t>
            </w:r>
            <w:r>
              <w:rPr>
                <w:rFonts w:eastAsiaTheme="minorEastAsia"/>
                <w:sz w:val="18"/>
                <w:szCs w:val="18"/>
              </w:rPr>
              <w:t>з</w:t>
            </w:r>
            <w:r w:rsidRPr="00EA57BD">
              <w:rPr>
                <w:rFonts w:eastAsiaTheme="minorEastAsia"/>
                <w:sz w:val="18"/>
                <w:szCs w:val="18"/>
              </w:rPr>
              <w:t>астройщиком</w:t>
            </w:r>
            <w:r w:rsidR="00CD53F6" w:rsidRPr="00CD53F6">
              <w:rPr>
                <w:rFonts w:eastAsiaTheme="minorEastAsia"/>
                <w:sz w:val="18"/>
                <w:szCs w:val="18"/>
              </w:rPr>
              <w:t xml:space="preserve"> </w:t>
            </w:r>
            <w:r w:rsidRPr="00EA57BD">
              <w:rPr>
                <w:rFonts w:eastAsiaTheme="minorEastAsia"/>
                <w:sz w:val="18"/>
                <w:szCs w:val="18"/>
              </w:rPr>
              <w:t>является юридическое лицо)</w:t>
            </w:r>
          </w:p>
        </w:tc>
        <w:tc>
          <w:tcPr>
            <w:tcW w:w="638" w:type="dxa"/>
            <w:tcBorders>
              <w:left w:val="nil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747" w:type="dxa"/>
            <w:tcBorders>
              <w:left w:val="nil"/>
            </w:tcBorders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CD53F6">
              <w:rPr>
                <w:rFonts w:eastAsiaTheme="minorEastAsia"/>
                <w:sz w:val="18"/>
                <w:szCs w:val="18"/>
              </w:rPr>
              <w:t xml:space="preserve">(подпись)                        </w:t>
            </w:r>
          </w:p>
        </w:tc>
        <w:tc>
          <w:tcPr>
            <w:tcW w:w="594" w:type="dxa"/>
            <w:gridSpan w:val="4"/>
          </w:tcPr>
          <w:p w:rsidR="00CD53F6" w:rsidRPr="00CD53F6" w:rsidRDefault="00CD53F6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2845" w:type="dxa"/>
            <w:gridSpan w:val="6"/>
            <w:tcBorders>
              <w:left w:val="nil"/>
            </w:tcBorders>
          </w:tcPr>
          <w:p w:rsidR="00CD53F6" w:rsidRPr="00CD53F6" w:rsidRDefault="00CD53F6" w:rsidP="00EA57BD">
            <w:pPr>
              <w:pStyle w:val="1"/>
              <w:ind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CD53F6">
              <w:rPr>
                <w:rFonts w:eastAsiaTheme="minorEastAsia"/>
                <w:sz w:val="18"/>
                <w:szCs w:val="18"/>
              </w:rPr>
              <w:t>(</w:t>
            </w:r>
            <w:r w:rsidR="00EA57BD" w:rsidRPr="00EA57BD">
              <w:rPr>
                <w:rFonts w:eastAsiaTheme="minorEastAsia"/>
                <w:sz w:val="18"/>
                <w:szCs w:val="18"/>
              </w:rPr>
              <w:t>расшифровка подписи</w:t>
            </w:r>
            <w:r w:rsidRPr="00CD53F6">
              <w:rPr>
                <w:rFonts w:eastAsiaTheme="minorEastAsia"/>
                <w:sz w:val="18"/>
                <w:szCs w:val="18"/>
              </w:rPr>
              <w:t>)</w:t>
            </w:r>
          </w:p>
        </w:tc>
      </w:tr>
      <w:tr w:rsidR="00EA57BD" w:rsidTr="00783220">
        <w:tc>
          <w:tcPr>
            <w:tcW w:w="3393" w:type="dxa"/>
            <w:gridSpan w:val="2"/>
          </w:tcPr>
          <w:p w:rsidR="00EA57BD" w:rsidRPr="00CD53F6" w:rsidRDefault="00EA57BD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5824" w:type="dxa"/>
            <w:gridSpan w:val="12"/>
            <w:tcBorders>
              <w:left w:val="nil"/>
            </w:tcBorders>
          </w:tcPr>
          <w:p w:rsidR="00EA57BD" w:rsidRPr="00CD53F6" w:rsidRDefault="00EA57BD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EA57BD" w:rsidTr="00783220">
        <w:tc>
          <w:tcPr>
            <w:tcW w:w="3393" w:type="dxa"/>
            <w:gridSpan w:val="2"/>
          </w:tcPr>
          <w:p w:rsidR="00EA57BD" w:rsidRPr="00CD53F6" w:rsidRDefault="00EA57BD" w:rsidP="00EA57BD">
            <w:pPr>
              <w:pStyle w:val="1"/>
              <w:ind w:left="-108" w:firstLine="0"/>
              <w:jc w:val="center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М.П.</w:t>
            </w:r>
          </w:p>
        </w:tc>
        <w:tc>
          <w:tcPr>
            <w:tcW w:w="5824" w:type="dxa"/>
            <w:gridSpan w:val="12"/>
            <w:tcBorders>
              <w:left w:val="nil"/>
            </w:tcBorders>
          </w:tcPr>
          <w:p w:rsidR="00EA57BD" w:rsidRPr="00CD53F6" w:rsidRDefault="00EA57BD" w:rsidP="00EA57BD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</w:p>
        </w:tc>
      </w:tr>
      <w:tr w:rsidR="00EA57BD" w:rsidTr="00783220">
        <w:tc>
          <w:tcPr>
            <w:tcW w:w="3393" w:type="dxa"/>
            <w:gridSpan w:val="2"/>
          </w:tcPr>
          <w:p w:rsidR="00EA57BD" w:rsidRPr="00EA57BD" w:rsidRDefault="00EA57BD" w:rsidP="00EA57BD">
            <w:pPr>
              <w:pStyle w:val="1"/>
              <w:ind w:left="-108"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EA57BD">
              <w:rPr>
                <w:rFonts w:eastAsiaTheme="minorEastAsia"/>
                <w:sz w:val="18"/>
                <w:szCs w:val="18"/>
              </w:rPr>
              <w:t>(при наличии)</w:t>
            </w:r>
          </w:p>
        </w:tc>
        <w:tc>
          <w:tcPr>
            <w:tcW w:w="5824" w:type="dxa"/>
            <w:gridSpan w:val="12"/>
            <w:tcBorders>
              <w:left w:val="nil"/>
            </w:tcBorders>
          </w:tcPr>
          <w:p w:rsidR="00EA57BD" w:rsidRPr="00EA57BD" w:rsidRDefault="00EA57BD" w:rsidP="00EA57BD">
            <w:pPr>
              <w:pStyle w:val="1"/>
              <w:ind w:firstLine="0"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EA57BD" w:rsidTr="001C5BB0">
        <w:tc>
          <w:tcPr>
            <w:tcW w:w="9217" w:type="dxa"/>
            <w:gridSpan w:val="14"/>
          </w:tcPr>
          <w:p w:rsidR="00EA57BD" w:rsidRPr="00CD53F6" w:rsidRDefault="00EA57BD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EA57BD" w:rsidTr="00EA57BD">
        <w:tc>
          <w:tcPr>
            <w:tcW w:w="9217" w:type="dxa"/>
            <w:gridSpan w:val="14"/>
          </w:tcPr>
          <w:p w:rsidR="00EA57BD" w:rsidRPr="00CD53F6" w:rsidRDefault="00EA57BD" w:rsidP="00EA57BD">
            <w:pPr>
              <w:pStyle w:val="1"/>
              <w:ind w:firstLine="0"/>
              <w:jc w:val="left"/>
              <w:rPr>
                <w:rFonts w:eastAsiaTheme="minorEastAsia"/>
                <w:szCs w:val="24"/>
              </w:rPr>
            </w:pPr>
            <w:r w:rsidRPr="00EA57BD">
              <w:rPr>
                <w:rFonts w:eastAsiaTheme="minorEastAsia"/>
                <w:szCs w:val="24"/>
              </w:rPr>
              <w:t>К настоящему уведомлению прилагаются:</w:t>
            </w:r>
          </w:p>
        </w:tc>
      </w:tr>
      <w:tr w:rsidR="00EA57BD" w:rsidTr="00EA57BD">
        <w:tc>
          <w:tcPr>
            <w:tcW w:w="9217" w:type="dxa"/>
            <w:gridSpan w:val="14"/>
            <w:tcBorders>
              <w:bottom w:val="single" w:sz="4" w:space="0" w:color="auto"/>
            </w:tcBorders>
          </w:tcPr>
          <w:p w:rsidR="00EA57BD" w:rsidRPr="00CD53F6" w:rsidRDefault="00EA57BD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  <w:tr w:rsidR="00EA57BD" w:rsidTr="00EA57BD">
        <w:tc>
          <w:tcPr>
            <w:tcW w:w="9217" w:type="dxa"/>
            <w:gridSpan w:val="14"/>
            <w:tcBorders>
              <w:top w:val="single" w:sz="4" w:space="0" w:color="auto"/>
            </w:tcBorders>
          </w:tcPr>
          <w:p w:rsidR="00EA57BD" w:rsidRPr="00EA57BD" w:rsidRDefault="00EA57BD" w:rsidP="00EA57BD">
            <w:pPr>
              <w:pStyle w:val="1"/>
              <w:ind w:left="-108" w:right="-105" w:firstLine="0"/>
              <w:jc w:val="center"/>
              <w:rPr>
                <w:rFonts w:eastAsiaTheme="minorEastAsia"/>
                <w:sz w:val="18"/>
                <w:szCs w:val="18"/>
              </w:rPr>
            </w:pPr>
            <w:proofErr w:type="gramStart"/>
            <w:r w:rsidRPr="00EA57BD">
              <w:rPr>
                <w:rFonts w:eastAsiaTheme="minorEastAsia"/>
                <w:sz w:val="18"/>
                <w:szCs w:val="18"/>
              </w:rPr>
              <w:t>(документы, предусмотренные частью 3 статьи 51.1 Градостроительного кодекса Российской Федерации (Собрание законодательства Российской Федерации, 2005, N 1, ст. 16; 2018, N 32, ст. 5133, 5135)</w:t>
            </w:r>
            <w:proofErr w:type="gramEnd"/>
          </w:p>
        </w:tc>
      </w:tr>
      <w:tr w:rsidR="00EA57BD" w:rsidTr="001C5BB0">
        <w:tc>
          <w:tcPr>
            <w:tcW w:w="9217" w:type="dxa"/>
            <w:gridSpan w:val="14"/>
          </w:tcPr>
          <w:p w:rsidR="00EA57BD" w:rsidRPr="00CD53F6" w:rsidRDefault="00EA57BD" w:rsidP="005F5436">
            <w:pPr>
              <w:pStyle w:val="1"/>
              <w:ind w:firstLine="0"/>
              <w:jc w:val="center"/>
              <w:rPr>
                <w:rFonts w:eastAsiaTheme="minorEastAsia"/>
                <w:szCs w:val="24"/>
              </w:rPr>
            </w:pPr>
          </w:p>
        </w:tc>
      </w:tr>
    </w:tbl>
    <w:p w:rsidR="001174FD" w:rsidRDefault="001174FD" w:rsidP="001174FD">
      <w:pPr>
        <w:pStyle w:val="1"/>
        <w:ind w:left="4962" w:firstLine="0"/>
        <w:jc w:val="right"/>
        <w:rPr>
          <w:szCs w:val="24"/>
        </w:rPr>
      </w:pPr>
    </w:p>
    <w:sectPr w:rsidR="001174FD" w:rsidSect="00755B47">
      <w:headerReference w:type="default" r:id="rId8"/>
      <w:pgSz w:w="11906" w:h="16838" w:code="9"/>
      <w:pgMar w:top="1134" w:right="851" w:bottom="851" w:left="1701" w:header="709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4EB" w:rsidRDefault="006674EB" w:rsidP="003B69E2">
      <w:r>
        <w:separator/>
      </w:r>
    </w:p>
  </w:endnote>
  <w:endnote w:type="continuationSeparator" w:id="0">
    <w:p w:rsidR="006674EB" w:rsidRDefault="006674EB" w:rsidP="003B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4EB" w:rsidRDefault="006674EB" w:rsidP="003B69E2">
      <w:r>
        <w:separator/>
      </w:r>
    </w:p>
  </w:footnote>
  <w:footnote w:type="continuationSeparator" w:id="0">
    <w:p w:rsidR="006674EB" w:rsidRDefault="006674EB" w:rsidP="003B6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9E2" w:rsidRDefault="003B69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FD"/>
    <w:rsid w:val="00021DA6"/>
    <w:rsid w:val="000A74A3"/>
    <w:rsid w:val="000B6E88"/>
    <w:rsid w:val="001174FD"/>
    <w:rsid w:val="00124227"/>
    <w:rsid w:val="0014445C"/>
    <w:rsid w:val="001530F0"/>
    <w:rsid w:val="0018297C"/>
    <w:rsid w:val="001B0515"/>
    <w:rsid w:val="001B516F"/>
    <w:rsid w:val="001C5BB0"/>
    <w:rsid w:val="001D201A"/>
    <w:rsid w:val="00254CD4"/>
    <w:rsid w:val="002D08F1"/>
    <w:rsid w:val="00323326"/>
    <w:rsid w:val="00353FF8"/>
    <w:rsid w:val="00357357"/>
    <w:rsid w:val="003878D7"/>
    <w:rsid w:val="003A6ED8"/>
    <w:rsid w:val="003B137D"/>
    <w:rsid w:val="003B5510"/>
    <w:rsid w:val="003B69E2"/>
    <w:rsid w:val="003C569B"/>
    <w:rsid w:val="003D65DF"/>
    <w:rsid w:val="00443B90"/>
    <w:rsid w:val="004C28DA"/>
    <w:rsid w:val="005A1410"/>
    <w:rsid w:val="005F5436"/>
    <w:rsid w:val="005F6299"/>
    <w:rsid w:val="005F6420"/>
    <w:rsid w:val="006674EB"/>
    <w:rsid w:val="006F3F5C"/>
    <w:rsid w:val="00755B47"/>
    <w:rsid w:val="00783220"/>
    <w:rsid w:val="00790946"/>
    <w:rsid w:val="00796232"/>
    <w:rsid w:val="007A501F"/>
    <w:rsid w:val="007A7BA0"/>
    <w:rsid w:val="007B57BF"/>
    <w:rsid w:val="007F3C4A"/>
    <w:rsid w:val="009077F8"/>
    <w:rsid w:val="00943B56"/>
    <w:rsid w:val="009667BF"/>
    <w:rsid w:val="009A50E3"/>
    <w:rsid w:val="00A02620"/>
    <w:rsid w:val="00AA35FA"/>
    <w:rsid w:val="00AC0B02"/>
    <w:rsid w:val="00B617F7"/>
    <w:rsid w:val="00B90A49"/>
    <w:rsid w:val="00BA4C9C"/>
    <w:rsid w:val="00BB099C"/>
    <w:rsid w:val="00BB3651"/>
    <w:rsid w:val="00CA7609"/>
    <w:rsid w:val="00CC289E"/>
    <w:rsid w:val="00CD53F6"/>
    <w:rsid w:val="00CD6F6B"/>
    <w:rsid w:val="00D97E86"/>
    <w:rsid w:val="00DD07BA"/>
    <w:rsid w:val="00E1501F"/>
    <w:rsid w:val="00E62301"/>
    <w:rsid w:val="00E93FE9"/>
    <w:rsid w:val="00EA18FE"/>
    <w:rsid w:val="00EA57BD"/>
    <w:rsid w:val="00EA6117"/>
    <w:rsid w:val="00ED2ACA"/>
    <w:rsid w:val="00EF49A7"/>
    <w:rsid w:val="00F04A72"/>
    <w:rsid w:val="00F43107"/>
    <w:rsid w:val="00F534FA"/>
    <w:rsid w:val="00F76F3D"/>
    <w:rsid w:val="00F93AAF"/>
    <w:rsid w:val="00FA0EC6"/>
    <w:rsid w:val="00FB5BC1"/>
    <w:rsid w:val="00FC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01"/>
    <w:pPr>
      <w:spacing w:after="0" w:line="240" w:lineRule="auto"/>
    </w:pPr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174FD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1174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ConsPlusTitle">
    <w:name w:val="ConsPlusTitle"/>
    <w:rsid w:val="001174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">
    <w:name w:val="Обычный1"/>
    <w:rsid w:val="001174F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174F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B69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69E2"/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B69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69E2"/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table" w:styleId="a8">
    <w:name w:val="Table Grid"/>
    <w:basedOn w:val="a1"/>
    <w:uiPriority w:val="59"/>
    <w:rsid w:val="0025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01"/>
    <w:pPr>
      <w:spacing w:after="0" w:line="240" w:lineRule="auto"/>
    </w:pPr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174FD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1174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paragraph" w:customStyle="1" w:styleId="ConsPlusTitle">
    <w:name w:val="ConsPlusTitle"/>
    <w:rsid w:val="001174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">
    <w:name w:val="Обычный1"/>
    <w:rsid w:val="001174F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174F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B69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69E2"/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B69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69E2"/>
    <w:rPr>
      <w:rFonts w:ascii="Arial" w:eastAsia="Times New Roman" w:hAnsi="Arial" w:cs="Times New Roman"/>
      <w:position w:val="-28"/>
      <w:sz w:val="24"/>
      <w:szCs w:val="20"/>
      <w:lang w:eastAsia="ru-RU"/>
    </w:rPr>
  </w:style>
  <w:style w:type="table" w:styleId="a8">
    <w:name w:val="Table Grid"/>
    <w:basedOn w:val="a1"/>
    <w:uiPriority w:val="59"/>
    <w:rsid w:val="0025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BABE9-5DA2-41B5-B575-C8184666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Борисовна Упорова</dc:creator>
  <cp:lastModifiedBy>Вера Борисовна Упорова</cp:lastModifiedBy>
  <cp:revision>32</cp:revision>
  <dcterms:created xsi:type="dcterms:W3CDTF">2017-05-23T05:33:00Z</dcterms:created>
  <dcterms:modified xsi:type="dcterms:W3CDTF">2020-07-03T01:43:00Z</dcterms:modified>
</cp:coreProperties>
</file>